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051" w:rsidRDefault="00CE7051" w:rsidP="00CE7051">
      <w:pPr>
        <w:keepNext/>
        <w:keepLines/>
        <w:spacing w:after="0" w:line="240" w:lineRule="auto"/>
        <w:jc w:val="right"/>
        <w:outlineLvl w:val="2"/>
        <w:rPr>
          <w:rFonts w:ascii="Times New Roman" w:eastAsia="Calibri" w:hAnsi="Times New Roman" w:cs="Times New Roman"/>
          <w:b/>
          <w:bCs/>
          <w:sz w:val="24"/>
          <w:szCs w:val="24"/>
          <w:lang w:eastAsia="lv-LV"/>
        </w:rPr>
      </w:pPr>
      <w:bookmarkStart w:id="0" w:name="_GoBack"/>
      <w:bookmarkEnd w:id="0"/>
      <w:r>
        <w:rPr>
          <w:rFonts w:ascii="Times New Roman" w:eastAsia="Calibri" w:hAnsi="Times New Roman" w:cs="Times New Roman"/>
          <w:b/>
          <w:bCs/>
          <w:sz w:val="24"/>
          <w:szCs w:val="24"/>
          <w:lang w:eastAsia="lv-LV"/>
        </w:rPr>
        <w:t>1.p</w:t>
      </w:r>
      <w:r w:rsidRPr="009219A7">
        <w:rPr>
          <w:rFonts w:ascii="Times New Roman" w:eastAsia="Calibri" w:hAnsi="Times New Roman" w:cs="Times New Roman"/>
          <w:b/>
          <w:bCs/>
          <w:sz w:val="24"/>
          <w:szCs w:val="24"/>
          <w:lang w:eastAsia="lv-LV"/>
        </w:rPr>
        <w:t>ielikums</w:t>
      </w:r>
    </w:p>
    <w:p w:rsidR="00CE7051" w:rsidRPr="009219A7" w:rsidRDefault="00CE7051" w:rsidP="00CE7051">
      <w:pPr>
        <w:keepNext/>
        <w:keepLines/>
        <w:spacing w:after="0" w:line="240" w:lineRule="auto"/>
        <w:jc w:val="right"/>
        <w:outlineLvl w:val="2"/>
        <w:rPr>
          <w:rFonts w:ascii="Times New Roman" w:eastAsia="Calibri" w:hAnsi="Times New Roman" w:cs="Times New Roman"/>
          <w:b/>
          <w:bCs/>
          <w:sz w:val="24"/>
          <w:szCs w:val="24"/>
          <w:lang w:eastAsia="lv-LV"/>
        </w:rPr>
      </w:pPr>
    </w:p>
    <w:p w:rsidR="00CE7051" w:rsidRPr="000B4F57" w:rsidRDefault="00CE7051" w:rsidP="00CE7051">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kern w:val="28"/>
          <w:sz w:val="24"/>
          <w:szCs w:val="24"/>
          <w:lang w:eastAsia="lv-LV"/>
        </w:rPr>
      </w:pPr>
      <w:smartTag w:uri="schemas-tilde-lv/tildestengine" w:element="veidnes">
        <w:smartTagPr>
          <w:attr w:name="text" w:val="pieteikums"/>
          <w:attr w:name="baseform" w:val="pieteikums"/>
          <w:attr w:name="id" w:val="-1"/>
        </w:smartTagPr>
        <w:r w:rsidRPr="000B4F57">
          <w:rPr>
            <w:rFonts w:ascii="Times New Roman" w:eastAsia="Times New Roman" w:hAnsi="Times New Roman" w:cs="Times New Roman"/>
            <w:b/>
            <w:kern w:val="28"/>
            <w:sz w:val="24"/>
            <w:szCs w:val="24"/>
            <w:lang w:eastAsia="lv-LV"/>
          </w:rPr>
          <w:t>PIETEIKUMS</w:t>
        </w:r>
      </w:smartTag>
      <w:r w:rsidRPr="000B4F57">
        <w:rPr>
          <w:rFonts w:ascii="Times New Roman" w:eastAsia="Times New Roman" w:hAnsi="Times New Roman" w:cs="Times New Roman"/>
          <w:b/>
          <w:kern w:val="28"/>
          <w:sz w:val="24"/>
          <w:szCs w:val="24"/>
          <w:lang w:eastAsia="lv-LV"/>
        </w:rPr>
        <w:t xml:space="preserve"> DALĪBAI IEPIRKUMĀ</w:t>
      </w:r>
    </w:p>
    <w:p w:rsidR="00CE7051" w:rsidRDefault="00C75B30" w:rsidP="00CE7051">
      <w:pPr>
        <w:overflowPunct w:val="0"/>
        <w:autoSpaceDE w:val="0"/>
        <w:autoSpaceDN w:val="0"/>
        <w:adjustRightInd w:val="0"/>
        <w:spacing w:after="0" w:line="240"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Būvprojekta</w:t>
      </w:r>
      <w:r w:rsidR="00CE7051" w:rsidRPr="00B43933">
        <w:rPr>
          <w:rFonts w:ascii="Times New Roman" w:eastAsia="Times New Roman" w:hAnsi="Times New Roman" w:cs="Times New Roman"/>
          <w:b/>
          <w:sz w:val="24"/>
          <w:szCs w:val="24"/>
        </w:rPr>
        <w:t xml:space="preserve"> “Balvu</w:t>
      </w:r>
      <w:r w:rsidR="00796F92">
        <w:rPr>
          <w:rFonts w:ascii="Times New Roman" w:eastAsia="Times New Roman" w:hAnsi="Times New Roman" w:cs="Times New Roman"/>
          <w:b/>
          <w:sz w:val="24"/>
          <w:szCs w:val="24"/>
        </w:rPr>
        <w:t xml:space="preserve"> pilsētas</w:t>
      </w:r>
      <w:r w:rsidR="00CE7051" w:rsidRPr="00B43933">
        <w:rPr>
          <w:rFonts w:ascii="Times New Roman" w:eastAsia="Times New Roman" w:hAnsi="Times New Roman" w:cs="Times New Roman"/>
          <w:b/>
          <w:sz w:val="24"/>
          <w:szCs w:val="24"/>
        </w:rPr>
        <w:t xml:space="preserve"> ūdenssaimniecības attīstības III kārta” izstrāde un autoruzraudzība</w:t>
      </w:r>
    </w:p>
    <w:p w:rsidR="00CE7051" w:rsidRPr="000B4F57" w:rsidRDefault="00CE7051" w:rsidP="00CE7051">
      <w:pPr>
        <w:overflowPunct w:val="0"/>
        <w:autoSpaceDE w:val="0"/>
        <w:autoSpaceDN w:val="0"/>
        <w:adjustRightInd w:val="0"/>
        <w:spacing w:after="0" w:line="240" w:lineRule="auto"/>
        <w:ind w:right="-1"/>
        <w:jc w:val="center"/>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8"/>
        <w:gridCol w:w="6269"/>
      </w:tblGrid>
      <w:tr w:rsidR="00CE7051" w:rsidRPr="000B4F57" w:rsidTr="00CE7051">
        <w:trPr>
          <w:cantSplit/>
          <w:trHeight w:val="284"/>
        </w:trPr>
        <w:tc>
          <w:tcPr>
            <w:tcW w:w="1625" w:type="pct"/>
          </w:tcPr>
          <w:p w:rsidR="00CE7051" w:rsidRPr="000B4F57" w:rsidRDefault="00CE7051" w:rsidP="00CE7051">
            <w:pPr>
              <w:widowControl w:val="0"/>
              <w:suppressAutoHyphens/>
              <w:spacing w:after="0" w:line="240" w:lineRule="auto"/>
              <w:rPr>
                <w:rFonts w:ascii="Times New Roman" w:eastAsia="Times New Roman" w:hAnsi="Times New Roman" w:cs="Times New Roman"/>
                <w:sz w:val="24"/>
                <w:szCs w:val="24"/>
              </w:rPr>
            </w:pPr>
            <w:r w:rsidRPr="000B4F57">
              <w:rPr>
                <w:rFonts w:ascii="Times New Roman" w:eastAsia="Times New Roman" w:hAnsi="Times New Roman" w:cs="Times New Roman"/>
                <w:sz w:val="24"/>
                <w:szCs w:val="24"/>
              </w:rPr>
              <w:t>Kam</w:t>
            </w:r>
          </w:p>
        </w:tc>
        <w:tc>
          <w:tcPr>
            <w:tcW w:w="3375" w:type="pct"/>
          </w:tcPr>
          <w:p w:rsidR="00CE7051" w:rsidRPr="000B4F57" w:rsidRDefault="00CE7051" w:rsidP="009F29FE">
            <w:pPr>
              <w:spacing w:after="0" w:line="240" w:lineRule="auto"/>
              <w:rPr>
                <w:rFonts w:ascii="Times New Roman" w:eastAsia="Times New Roman" w:hAnsi="Times New Roman" w:cs="Times New Roman"/>
                <w:sz w:val="24"/>
                <w:szCs w:val="24"/>
              </w:rPr>
            </w:pPr>
            <w:r w:rsidRPr="000B4F57">
              <w:rPr>
                <w:rFonts w:ascii="Times New Roman" w:eastAsia="Times New Roman" w:hAnsi="Times New Roman" w:cs="Times New Roman"/>
                <w:sz w:val="24"/>
                <w:szCs w:val="24"/>
              </w:rPr>
              <w:t>Balvu novada pašvaldība</w:t>
            </w:r>
            <w:r w:rsidR="009F29FE">
              <w:rPr>
                <w:rFonts w:ascii="Times New Roman" w:eastAsia="Times New Roman" w:hAnsi="Times New Roman" w:cs="Times New Roman"/>
                <w:sz w:val="24"/>
                <w:szCs w:val="24"/>
              </w:rPr>
              <w:t>s aģentūrai „SAN-TEX”</w:t>
            </w:r>
          </w:p>
        </w:tc>
      </w:tr>
      <w:tr w:rsidR="00CE7051" w:rsidRPr="000B4F57" w:rsidTr="00CE7051">
        <w:tc>
          <w:tcPr>
            <w:tcW w:w="1625" w:type="pct"/>
          </w:tcPr>
          <w:p w:rsidR="00CE7051" w:rsidRPr="000B4F57" w:rsidRDefault="00CE7051" w:rsidP="00CE7051">
            <w:pPr>
              <w:widowControl w:val="0"/>
              <w:suppressAutoHyphens/>
              <w:spacing w:after="0" w:line="240" w:lineRule="auto"/>
              <w:rPr>
                <w:rFonts w:ascii="Times New Roman" w:eastAsia="Times New Roman" w:hAnsi="Times New Roman" w:cs="Times New Roman"/>
                <w:sz w:val="24"/>
                <w:szCs w:val="24"/>
              </w:rPr>
            </w:pPr>
            <w:r w:rsidRPr="000B4F57">
              <w:rPr>
                <w:rFonts w:ascii="Times New Roman" w:eastAsia="Times New Roman" w:hAnsi="Times New Roman" w:cs="Times New Roman"/>
                <w:sz w:val="24"/>
                <w:szCs w:val="24"/>
              </w:rPr>
              <w:t>Pretendents</w:t>
            </w:r>
            <w:r w:rsidRPr="000B4F57">
              <w:rPr>
                <w:rFonts w:ascii="Times New Roman" w:eastAsia="Times New Roman" w:hAnsi="Times New Roman" w:cs="Times New Roman"/>
                <w:sz w:val="24"/>
                <w:szCs w:val="24"/>
                <w:vertAlign w:val="superscript"/>
              </w:rPr>
              <w:footnoteReference w:id="1"/>
            </w:r>
          </w:p>
        </w:tc>
        <w:tc>
          <w:tcPr>
            <w:tcW w:w="3375" w:type="pct"/>
          </w:tcPr>
          <w:p w:rsidR="00CE7051" w:rsidRPr="000B4F57" w:rsidRDefault="00CE7051" w:rsidP="00CE7051">
            <w:pPr>
              <w:widowControl w:val="0"/>
              <w:suppressAutoHyphens/>
              <w:spacing w:after="0" w:line="240" w:lineRule="auto"/>
              <w:rPr>
                <w:rFonts w:ascii="Times New Roman" w:eastAsia="Times New Roman" w:hAnsi="Times New Roman" w:cs="Times New Roman"/>
                <w:sz w:val="24"/>
                <w:szCs w:val="24"/>
              </w:rPr>
            </w:pPr>
          </w:p>
        </w:tc>
      </w:tr>
      <w:tr w:rsidR="00CE7051" w:rsidRPr="000B4F57" w:rsidTr="00CE7051">
        <w:tc>
          <w:tcPr>
            <w:tcW w:w="1625" w:type="pct"/>
          </w:tcPr>
          <w:p w:rsidR="00CE7051" w:rsidRPr="000B4F57" w:rsidRDefault="00CE7051" w:rsidP="00CE7051">
            <w:pPr>
              <w:widowControl w:val="0"/>
              <w:suppressAutoHyphens/>
              <w:spacing w:after="0" w:line="240" w:lineRule="auto"/>
              <w:rPr>
                <w:rFonts w:ascii="Times New Roman" w:eastAsia="Times New Roman" w:hAnsi="Times New Roman" w:cs="Times New Roman"/>
                <w:sz w:val="24"/>
                <w:szCs w:val="24"/>
              </w:rPr>
            </w:pPr>
            <w:r w:rsidRPr="000B4F57">
              <w:rPr>
                <w:rFonts w:ascii="Times New Roman" w:eastAsia="Times New Roman" w:hAnsi="Times New Roman" w:cs="Times New Roman"/>
                <w:sz w:val="24"/>
                <w:szCs w:val="24"/>
              </w:rPr>
              <w:t>Reģistrācijas numurs</w:t>
            </w:r>
          </w:p>
        </w:tc>
        <w:tc>
          <w:tcPr>
            <w:tcW w:w="3375" w:type="pct"/>
          </w:tcPr>
          <w:p w:rsidR="00CE7051" w:rsidRPr="000B4F57" w:rsidRDefault="00CE7051" w:rsidP="00CE7051">
            <w:pPr>
              <w:widowControl w:val="0"/>
              <w:suppressAutoHyphens/>
              <w:spacing w:after="0" w:line="240" w:lineRule="auto"/>
              <w:rPr>
                <w:rFonts w:ascii="Times New Roman" w:eastAsia="Times New Roman" w:hAnsi="Times New Roman" w:cs="Times New Roman"/>
                <w:sz w:val="24"/>
                <w:szCs w:val="24"/>
              </w:rPr>
            </w:pPr>
          </w:p>
        </w:tc>
      </w:tr>
      <w:tr w:rsidR="00CE7051" w:rsidRPr="000B4F57" w:rsidTr="00CE7051">
        <w:tc>
          <w:tcPr>
            <w:tcW w:w="1625" w:type="pct"/>
          </w:tcPr>
          <w:p w:rsidR="00CE7051" w:rsidRPr="000B4F57" w:rsidRDefault="00CE7051" w:rsidP="00CE7051">
            <w:pPr>
              <w:widowControl w:val="0"/>
              <w:suppressAutoHyphens/>
              <w:spacing w:after="0" w:line="240" w:lineRule="auto"/>
              <w:rPr>
                <w:rFonts w:ascii="Times New Roman" w:eastAsia="Times New Roman" w:hAnsi="Times New Roman" w:cs="Times New Roman"/>
                <w:sz w:val="24"/>
                <w:szCs w:val="24"/>
              </w:rPr>
            </w:pPr>
            <w:r w:rsidRPr="000B4F57">
              <w:rPr>
                <w:rFonts w:ascii="Times New Roman" w:eastAsia="Times New Roman" w:hAnsi="Times New Roman" w:cs="Times New Roman"/>
                <w:sz w:val="24"/>
                <w:szCs w:val="24"/>
              </w:rPr>
              <w:t>Juridiskā adrese</w:t>
            </w:r>
          </w:p>
        </w:tc>
        <w:tc>
          <w:tcPr>
            <w:tcW w:w="3375" w:type="pct"/>
          </w:tcPr>
          <w:p w:rsidR="00CE7051" w:rsidRPr="000B4F57" w:rsidRDefault="00CE7051" w:rsidP="00CE7051">
            <w:pPr>
              <w:widowControl w:val="0"/>
              <w:suppressAutoHyphens/>
              <w:spacing w:after="0" w:line="240" w:lineRule="auto"/>
              <w:rPr>
                <w:rFonts w:ascii="Times New Roman" w:eastAsia="Times New Roman" w:hAnsi="Times New Roman" w:cs="Times New Roman"/>
                <w:sz w:val="24"/>
                <w:szCs w:val="24"/>
              </w:rPr>
            </w:pPr>
          </w:p>
        </w:tc>
      </w:tr>
      <w:tr w:rsidR="00CE7051" w:rsidRPr="000B4F57" w:rsidTr="00CE7051">
        <w:tc>
          <w:tcPr>
            <w:tcW w:w="1625" w:type="pct"/>
          </w:tcPr>
          <w:p w:rsidR="00CE7051" w:rsidRPr="000B4F57" w:rsidRDefault="00CE7051" w:rsidP="00CE7051">
            <w:pPr>
              <w:widowControl w:val="0"/>
              <w:suppressAutoHyphens/>
              <w:spacing w:after="0" w:line="240" w:lineRule="auto"/>
              <w:rPr>
                <w:rFonts w:ascii="Times New Roman" w:eastAsia="Times New Roman" w:hAnsi="Times New Roman" w:cs="Times New Roman"/>
                <w:sz w:val="24"/>
                <w:szCs w:val="24"/>
              </w:rPr>
            </w:pPr>
            <w:r w:rsidRPr="000B4F57">
              <w:rPr>
                <w:rFonts w:ascii="Times New Roman" w:eastAsia="Times New Roman" w:hAnsi="Times New Roman" w:cs="Times New Roman"/>
                <w:sz w:val="24"/>
                <w:szCs w:val="24"/>
              </w:rPr>
              <w:t xml:space="preserve">Telefons, </w:t>
            </w:r>
            <w:smartTag w:uri="schemas-tilde-lv/tildestengine" w:element="veidnes">
              <w:smartTagPr>
                <w:attr w:name="text" w:val="Fakss"/>
                <w:attr w:name="baseform" w:val="Fakss"/>
                <w:attr w:name="id" w:val="-1"/>
              </w:smartTagPr>
              <w:r w:rsidRPr="000B4F57">
                <w:rPr>
                  <w:rFonts w:ascii="Times New Roman" w:eastAsia="Times New Roman" w:hAnsi="Times New Roman" w:cs="Times New Roman"/>
                  <w:sz w:val="24"/>
                  <w:szCs w:val="24"/>
                </w:rPr>
                <w:t>fakss</w:t>
              </w:r>
            </w:smartTag>
            <w:r w:rsidRPr="000B4F57">
              <w:rPr>
                <w:rFonts w:ascii="Times New Roman" w:eastAsia="Times New Roman" w:hAnsi="Times New Roman" w:cs="Times New Roman"/>
                <w:sz w:val="24"/>
                <w:szCs w:val="24"/>
              </w:rPr>
              <w:t xml:space="preserve"> </w:t>
            </w:r>
          </w:p>
        </w:tc>
        <w:tc>
          <w:tcPr>
            <w:tcW w:w="3375" w:type="pct"/>
          </w:tcPr>
          <w:p w:rsidR="00CE7051" w:rsidRPr="000B4F57" w:rsidRDefault="00CE7051" w:rsidP="00CE7051">
            <w:pPr>
              <w:widowControl w:val="0"/>
              <w:suppressAutoHyphens/>
              <w:spacing w:after="0" w:line="240" w:lineRule="auto"/>
              <w:ind w:right="-206"/>
              <w:rPr>
                <w:rFonts w:ascii="Times New Roman" w:eastAsia="Times New Roman" w:hAnsi="Times New Roman" w:cs="Times New Roman"/>
                <w:sz w:val="24"/>
                <w:szCs w:val="24"/>
              </w:rPr>
            </w:pPr>
          </w:p>
        </w:tc>
      </w:tr>
      <w:tr w:rsidR="00CE7051" w:rsidRPr="000B4F57" w:rsidTr="00CE7051">
        <w:tc>
          <w:tcPr>
            <w:tcW w:w="1625" w:type="pct"/>
          </w:tcPr>
          <w:p w:rsidR="00CE7051" w:rsidRPr="000B4F57" w:rsidRDefault="00CE7051" w:rsidP="00CE7051">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0B4F57">
              <w:rPr>
                <w:rFonts w:ascii="Times New Roman" w:eastAsia="Times New Roman" w:hAnsi="Times New Roman" w:cs="Times New Roman"/>
                <w:sz w:val="24"/>
                <w:szCs w:val="24"/>
              </w:rPr>
              <w:t>-pasts</w:t>
            </w:r>
          </w:p>
        </w:tc>
        <w:tc>
          <w:tcPr>
            <w:tcW w:w="3375" w:type="pct"/>
          </w:tcPr>
          <w:p w:rsidR="00CE7051" w:rsidRPr="000B4F57" w:rsidRDefault="00CE7051" w:rsidP="00CE7051">
            <w:pPr>
              <w:widowControl w:val="0"/>
              <w:suppressAutoHyphens/>
              <w:spacing w:after="0" w:line="240" w:lineRule="auto"/>
              <w:ind w:right="-206"/>
              <w:rPr>
                <w:rFonts w:ascii="Times New Roman" w:eastAsia="Times New Roman" w:hAnsi="Times New Roman" w:cs="Times New Roman"/>
                <w:sz w:val="24"/>
                <w:szCs w:val="24"/>
              </w:rPr>
            </w:pPr>
          </w:p>
        </w:tc>
      </w:tr>
      <w:tr w:rsidR="00CE7051" w:rsidRPr="000B4F57" w:rsidTr="00CE7051">
        <w:tc>
          <w:tcPr>
            <w:tcW w:w="1625" w:type="pct"/>
          </w:tcPr>
          <w:p w:rsidR="00CE7051" w:rsidRPr="000B4F57" w:rsidRDefault="00CE7051" w:rsidP="00CE7051">
            <w:pPr>
              <w:widowControl w:val="0"/>
              <w:suppressAutoHyphens/>
              <w:spacing w:after="0" w:line="240" w:lineRule="auto"/>
              <w:rPr>
                <w:rFonts w:ascii="Times New Roman" w:eastAsia="Times New Roman" w:hAnsi="Times New Roman" w:cs="Times New Roman"/>
                <w:sz w:val="24"/>
                <w:szCs w:val="24"/>
              </w:rPr>
            </w:pPr>
            <w:r w:rsidRPr="000B4F57">
              <w:rPr>
                <w:rFonts w:ascii="Times New Roman" w:eastAsia="Times New Roman" w:hAnsi="Times New Roman" w:cs="Times New Roman"/>
                <w:sz w:val="24"/>
                <w:szCs w:val="24"/>
              </w:rPr>
              <w:t>Pretendenta kontaktpersona</w:t>
            </w:r>
          </w:p>
          <w:p w:rsidR="00CE7051" w:rsidRPr="000B4F57" w:rsidRDefault="00CE7051" w:rsidP="00CE7051">
            <w:pPr>
              <w:widowControl w:val="0"/>
              <w:suppressAutoHyphens/>
              <w:spacing w:after="0" w:line="240" w:lineRule="auto"/>
              <w:rPr>
                <w:rFonts w:ascii="Times New Roman" w:eastAsia="Times New Roman" w:hAnsi="Times New Roman" w:cs="Times New Roman"/>
                <w:sz w:val="24"/>
                <w:szCs w:val="24"/>
              </w:rPr>
            </w:pPr>
            <w:r w:rsidRPr="000B4F57">
              <w:rPr>
                <w:rFonts w:ascii="Times New Roman" w:eastAsia="Times New Roman" w:hAnsi="Times New Roman" w:cs="Times New Roman"/>
                <w:sz w:val="24"/>
                <w:szCs w:val="24"/>
              </w:rPr>
              <w:t>(vārds, uzvārds, amats, telefons)</w:t>
            </w:r>
          </w:p>
        </w:tc>
        <w:tc>
          <w:tcPr>
            <w:tcW w:w="3375" w:type="pct"/>
          </w:tcPr>
          <w:p w:rsidR="00CE7051" w:rsidRPr="000B4F57" w:rsidRDefault="00CE7051" w:rsidP="00CE7051">
            <w:pPr>
              <w:widowControl w:val="0"/>
              <w:suppressAutoHyphens/>
              <w:spacing w:after="0" w:line="240" w:lineRule="auto"/>
              <w:rPr>
                <w:rFonts w:ascii="Times New Roman" w:eastAsia="Times New Roman" w:hAnsi="Times New Roman" w:cs="Times New Roman"/>
                <w:sz w:val="24"/>
                <w:szCs w:val="24"/>
              </w:rPr>
            </w:pPr>
          </w:p>
        </w:tc>
      </w:tr>
    </w:tbl>
    <w:p w:rsidR="00CE7051" w:rsidRPr="000B4F57" w:rsidRDefault="00CE7051" w:rsidP="00CE7051">
      <w:pPr>
        <w:suppressAutoHyphens/>
        <w:spacing w:after="0" w:line="240" w:lineRule="auto"/>
        <w:jc w:val="both"/>
        <w:rPr>
          <w:rFonts w:ascii="Times New Roman" w:eastAsia="Times New Roman" w:hAnsi="Times New Roman" w:cs="Times New Roman"/>
          <w:sz w:val="24"/>
          <w:szCs w:val="24"/>
          <w:lang w:eastAsia="ar-SA"/>
        </w:rPr>
      </w:pPr>
    </w:p>
    <w:tbl>
      <w:tblPr>
        <w:tblW w:w="8997" w:type="dxa"/>
        <w:tblInd w:w="70" w:type="dxa"/>
        <w:tblLayout w:type="fixed"/>
        <w:tblCellMar>
          <w:left w:w="70" w:type="dxa"/>
          <w:right w:w="70" w:type="dxa"/>
        </w:tblCellMar>
        <w:tblLook w:val="0000" w:firstRow="0" w:lastRow="0" w:firstColumn="0" w:lastColumn="0" w:noHBand="0" w:noVBand="0"/>
      </w:tblPr>
      <w:tblGrid>
        <w:gridCol w:w="3098"/>
        <w:gridCol w:w="5899"/>
      </w:tblGrid>
      <w:tr w:rsidR="00CE7051" w:rsidRPr="000B4F57" w:rsidTr="00CE7051">
        <w:tc>
          <w:tcPr>
            <w:tcW w:w="3098" w:type="dxa"/>
            <w:tcBorders>
              <w:top w:val="single" w:sz="4" w:space="0" w:color="000000"/>
              <w:left w:val="single" w:sz="4" w:space="0" w:color="000000"/>
              <w:bottom w:val="single" w:sz="4" w:space="0" w:color="000000"/>
            </w:tcBorders>
            <w:tcMar>
              <w:left w:w="108" w:type="dxa"/>
              <w:right w:w="108" w:type="dxa"/>
            </w:tcMar>
            <w:vAlign w:val="center"/>
          </w:tcPr>
          <w:p w:rsidR="00CE7051" w:rsidRPr="000B4F57" w:rsidRDefault="00CE7051" w:rsidP="00CE7051">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0B4F57">
              <w:rPr>
                <w:rFonts w:ascii="Times New Roman" w:eastAsia="Calibri" w:hAnsi="Times New Roman" w:cs="Times New Roman"/>
                <w:b/>
                <w:sz w:val="24"/>
                <w:szCs w:val="24"/>
                <w:lang w:eastAsia="ar-SA"/>
              </w:rPr>
              <w:t>Finanšu rekvizīti:</w:t>
            </w:r>
          </w:p>
        </w:tc>
        <w:tc>
          <w:tcPr>
            <w:tcW w:w="589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7051" w:rsidRPr="000B4F57" w:rsidRDefault="00CE7051" w:rsidP="00CE7051">
            <w:pPr>
              <w:widowControl w:val="0"/>
              <w:suppressAutoHyphens/>
              <w:snapToGrid w:val="0"/>
              <w:spacing w:after="0" w:line="240" w:lineRule="auto"/>
              <w:jc w:val="both"/>
              <w:rPr>
                <w:rFonts w:ascii="Times New Roman" w:eastAsia="Times New Roman" w:hAnsi="Times New Roman" w:cs="Times New Roman"/>
                <w:b/>
                <w:sz w:val="24"/>
                <w:szCs w:val="24"/>
                <w:lang w:eastAsia="ar-SA"/>
              </w:rPr>
            </w:pPr>
          </w:p>
          <w:p w:rsidR="00CE7051" w:rsidRPr="000B4F57" w:rsidRDefault="00CE7051" w:rsidP="00CE7051">
            <w:pPr>
              <w:widowControl w:val="0"/>
              <w:suppressAutoHyphens/>
              <w:spacing w:after="0" w:line="240" w:lineRule="auto"/>
              <w:jc w:val="both"/>
              <w:rPr>
                <w:rFonts w:ascii="Times New Roman" w:eastAsia="Times New Roman" w:hAnsi="Times New Roman" w:cs="Times New Roman"/>
                <w:b/>
                <w:sz w:val="24"/>
                <w:szCs w:val="24"/>
                <w:lang w:eastAsia="ar-SA"/>
              </w:rPr>
            </w:pPr>
          </w:p>
        </w:tc>
      </w:tr>
      <w:tr w:rsidR="00CE7051" w:rsidRPr="000B4F57" w:rsidTr="00CE7051">
        <w:tc>
          <w:tcPr>
            <w:tcW w:w="3098" w:type="dxa"/>
            <w:tcBorders>
              <w:left w:val="single" w:sz="4" w:space="0" w:color="000000"/>
              <w:bottom w:val="single" w:sz="4" w:space="0" w:color="000000"/>
            </w:tcBorders>
            <w:tcMar>
              <w:left w:w="108" w:type="dxa"/>
              <w:right w:w="108" w:type="dxa"/>
            </w:tcMar>
            <w:vAlign w:val="center"/>
          </w:tcPr>
          <w:p w:rsidR="00CE7051" w:rsidRPr="000B4F57" w:rsidRDefault="00CE7051" w:rsidP="00CE7051">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0B4F57">
              <w:rPr>
                <w:rFonts w:ascii="Times New Roman" w:eastAsia="Calibri" w:hAnsi="Times New Roman" w:cs="Times New Roman"/>
                <w:b/>
                <w:sz w:val="24"/>
                <w:szCs w:val="24"/>
                <w:lang w:eastAsia="ar-SA"/>
              </w:rPr>
              <w:t>Bankas nosaukums:</w:t>
            </w:r>
          </w:p>
        </w:tc>
        <w:tc>
          <w:tcPr>
            <w:tcW w:w="5899" w:type="dxa"/>
            <w:tcBorders>
              <w:left w:val="single" w:sz="4" w:space="0" w:color="000000"/>
              <w:bottom w:val="single" w:sz="4" w:space="0" w:color="000000"/>
              <w:right w:val="single" w:sz="4" w:space="0" w:color="000000"/>
            </w:tcBorders>
            <w:tcMar>
              <w:left w:w="108" w:type="dxa"/>
              <w:right w:w="108" w:type="dxa"/>
            </w:tcMar>
            <w:vAlign w:val="center"/>
          </w:tcPr>
          <w:p w:rsidR="00CE7051" w:rsidRPr="000B4F57" w:rsidRDefault="00CE7051" w:rsidP="00CE7051">
            <w:pPr>
              <w:widowControl w:val="0"/>
              <w:suppressAutoHyphens/>
              <w:snapToGrid w:val="0"/>
              <w:spacing w:after="0" w:line="240" w:lineRule="auto"/>
              <w:jc w:val="both"/>
              <w:rPr>
                <w:rFonts w:ascii="Times New Roman" w:eastAsia="Times New Roman" w:hAnsi="Times New Roman" w:cs="Times New Roman"/>
                <w:b/>
                <w:sz w:val="24"/>
                <w:szCs w:val="24"/>
                <w:lang w:eastAsia="ar-SA"/>
              </w:rPr>
            </w:pPr>
          </w:p>
        </w:tc>
      </w:tr>
      <w:tr w:rsidR="00CE7051" w:rsidRPr="000B4F57" w:rsidTr="00CE7051">
        <w:trPr>
          <w:trHeight w:val="389"/>
        </w:trPr>
        <w:tc>
          <w:tcPr>
            <w:tcW w:w="3098" w:type="dxa"/>
            <w:tcBorders>
              <w:left w:val="single" w:sz="4" w:space="0" w:color="000000"/>
              <w:bottom w:val="single" w:sz="4" w:space="0" w:color="000000"/>
            </w:tcBorders>
            <w:tcMar>
              <w:left w:w="108" w:type="dxa"/>
              <w:right w:w="108" w:type="dxa"/>
            </w:tcMar>
            <w:vAlign w:val="center"/>
          </w:tcPr>
          <w:p w:rsidR="00CE7051" w:rsidRPr="000B4F57" w:rsidRDefault="00CE7051" w:rsidP="00CE7051">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0B4F57">
              <w:rPr>
                <w:rFonts w:ascii="Times New Roman" w:eastAsia="Calibri" w:hAnsi="Times New Roman" w:cs="Times New Roman"/>
                <w:b/>
                <w:sz w:val="24"/>
                <w:szCs w:val="24"/>
                <w:lang w:eastAsia="ar-SA"/>
              </w:rPr>
              <w:t>Bankas kods:</w:t>
            </w:r>
          </w:p>
        </w:tc>
        <w:tc>
          <w:tcPr>
            <w:tcW w:w="5899" w:type="dxa"/>
            <w:tcBorders>
              <w:left w:val="single" w:sz="4" w:space="0" w:color="000000"/>
              <w:bottom w:val="single" w:sz="4" w:space="0" w:color="000000"/>
              <w:right w:val="single" w:sz="4" w:space="0" w:color="000000"/>
            </w:tcBorders>
            <w:tcMar>
              <w:left w:w="108" w:type="dxa"/>
              <w:right w:w="108" w:type="dxa"/>
            </w:tcMar>
            <w:vAlign w:val="center"/>
          </w:tcPr>
          <w:p w:rsidR="00CE7051" w:rsidRPr="000B4F57" w:rsidRDefault="00CE7051" w:rsidP="00CE7051">
            <w:pPr>
              <w:widowControl w:val="0"/>
              <w:suppressAutoHyphens/>
              <w:snapToGrid w:val="0"/>
              <w:spacing w:after="0" w:line="240" w:lineRule="auto"/>
              <w:jc w:val="both"/>
              <w:rPr>
                <w:rFonts w:ascii="Times New Roman" w:eastAsia="Times New Roman" w:hAnsi="Times New Roman" w:cs="Times New Roman"/>
                <w:b/>
                <w:sz w:val="24"/>
                <w:szCs w:val="24"/>
                <w:lang w:eastAsia="ar-SA"/>
              </w:rPr>
            </w:pPr>
          </w:p>
        </w:tc>
      </w:tr>
      <w:tr w:rsidR="00CE7051" w:rsidRPr="000B4F57" w:rsidTr="00CE7051">
        <w:trPr>
          <w:trHeight w:val="369"/>
        </w:trPr>
        <w:tc>
          <w:tcPr>
            <w:tcW w:w="3098" w:type="dxa"/>
            <w:tcBorders>
              <w:left w:val="single" w:sz="4" w:space="0" w:color="000000"/>
              <w:bottom w:val="single" w:sz="4" w:space="0" w:color="000000"/>
            </w:tcBorders>
            <w:tcMar>
              <w:left w:w="108" w:type="dxa"/>
              <w:right w:w="108" w:type="dxa"/>
            </w:tcMar>
            <w:vAlign w:val="center"/>
          </w:tcPr>
          <w:p w:rsidR="00CE7051" w:rsidRPr="000B4F57" w:rsidRDefault="00CE7051" w:rsidP="00CE7051">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0B4F57">
              <w:rPr>
                <w:rFonts w:ascii="Times New Roman" w:eastAsia="Calibri" w:hAnsi="Times New Roman" w:cs="Times New Roman"/>
                <w:b/>
                <w:sz w:val="24"/>
                <w:szCs w:val="24"/>
                <w:lang w:eastAsia="ar-SA"/>
              </w:rPr>
              <w:t>Konta numurs:</w:t>
            </w:r>
          </w:p>
        </w:tc>
        <w:tc>
          <w:tcPr>
            <w:tcW w:w="5899" w:type="dxa"/>
            <w:tcBorders>
              <w:left w:val="single" w:sz="4" w:space="0" w:color="000000"/>
              <w:bottom w:val="single" w:sz="4" w:space="0" w:color="000000"/>
              <w:right w:val="single" w:sz="4" w:space="0" w:color="000000"/>
            </w:tcBorders>
            <w:tcMar>
              <w:left w:w="108" w:type="dxa"/>
              <w:right w:w="108" w:type="dxa"/>
            </w:tcMar>
            <w:vAlign w:val="center"/>
          </w:tcPr>
          <w:p w:rsidR="00CE7051" w:rsidRPr="000B4F57" w:rsidRDefault="00CE7051" w:rsidP="00CE7051">
            <w:pPr>
              <w:widowControl w:val="0"/>
              <w:suppressAutoHyphens/>
              <w:snapToGrid w:val="0"/>
              <w:spacing w:after="0" w:line="240" w:lineRule="auto"/>
              <w:jc w:val="both"/>
              <w:rPr>
                <w:rFonts w:ascii="Times New Roman" w:eastAsia="Times New Roman" w:hAnsi="Times New Roman" w:cs="Times New Roman"/>
                <w:b/>
                <w:sz w:val="24"/>
                <w:szCs w:val="24"/>
                <w:lang w:eastAsia="ar-SA"/>
              </w:rPr>
            </w:pPr>
          </w:p>
        </w:tc>
      </w:tr>
      <w:tr w:rsidR="00CE7051" w:rsidRPr="000B4F57" w:rsidTr="00CE7051">
        <w:tc>
          <w:tcPr>
            <w:tcW w:w="3098" w:type="dxa"/>
            <w:tcBorders>
              <w:left w:val="single" w:sz="4" w:space="0" w:color="000000"/>
              <w:bottom w:val="single" w:sz="4" w:space="0" w:color="000000"/>
            </w:tcBorders>
            <w:tcMar>
              <w:left w:w="108" w:type="dxa"/>
              <w:right w:w="108" w:type="dxa"/>
            </w:tcMar>
            <w:vAlign w:val="center"/>
          </w:tcPr>
          <w:p w:rsidR="00CE7051" w:rsidRPr="000B4F57" w:rsidRDefault="00CE7051" w:rsidP="00CE7051">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0B4F57">
              <w:rPr>
                <w:rFonts w:ascii="Times New Roman" w:eastAsia="Calibri" w:hAnsi="Times New Roman" w:cs="Times New Roman"/>
                <w:b/>
                <w:sz w:val="24"/>
                <w:szCs w:val="24"/>
                <w:lang w:eastAsia="ar-SA"/>
              </w:rPr>
              <w:t>Pilnvarotā persona, kas būs tiesīga parakstīt līgumu</w:t>
            </w:r>
          </w:p>
        </w:tc>
        <w:tc>
          <w:tcPr>
            <w:tcW w:w="5899" w:type="dxa"/>
            <w:tcBorders>
              <w:left w:val="single" w:sz="4" w:space="0" w:color="000000"/>
              <w:bottom w:val="single" w:sz="4" w:space="0" w:color="000000"/>
              <w:right w:val="single" w:sz="4" w:space="0" w:color="000000"/>
            </w:tcBorders>
            <w:tcMar>
              <w:left w:w="108" w:type="dxa"/>
              <w:right w:w="108" w:type="dxa"/>
            </w:tcMar>
            <w:vAlign w:val="center"/>
          </w:tcPr>
          <w:p w:rsidR="00CE7051" w:rsidRPr="000B4F57" w:rsidRDefault="00CE7051" w:rsidP="00CE7051">
            <w:pPr>
              <w:widowControl w:val="0"/>
              <w:suppressAutoHyphens/>
              <w:snapToGrid w:val="0"/>
              <w:spacing w:after="0" w:line="240" w:lineRule="auto"/>
              <w:jc w:val="both"/>
              <w:rPr>
                <w:rFonts w:ascii="Times New Roman" w:eastAsia="Calibri" w:hAnsi="Times New Roman" w:cs="Times New Roman"/>
                <w:b/>
                <w:sz w:val="24"/>
                <w:szCs w:val="24"/>
                <w:lang w:eastAsia="ar-SA"/>
              </w:rPr>
            </w:pPr>
          </w:p>
        </w:tc>
      </w:tr>
    </w:tbl>
    <w:p w:rsidR="00CE7051" w:rsidRPr="000B4F57" w:rsidRDefault="00CE7051" w:rsidP="00CE7051">
      <w:pPr>
        <w:spacing w:after="0" w:line="240" w:lineRule="auto"/>
        <w:contextualSpacing/>
        <w:jc w:val="both"/>
        <w:rPr>
          <w:rFonts w:ascii="Times New Roman" w:eastAsia="Calibri" w:hAnsi="Times New Roman" w:cs="Times New Roman"/>
          <w:sz w:val="24"/>
          <w:szCs w:val="24"/>
        </w:rPr>
      </w:pPr>
    </w:p>
    <w:p w:rsidR="00CE7051" w:rsidRPr="000B4F57" w:rsidRDefault="00CE7051" w:rsidP="00CE7051">
      <w:pPr>
        <w:spacing w:after="0" w:line="240" w:lineRule="auto"/>
        <w:contextualSpacing/>
        <w:jc w:val="both"/>
        <w:rPr>
          <w:rFonts w:ascii="Times New Roman" w:eastAsia="Calibri" w:hAnsi="Times New Roman" w:cs="Times New Roman"/>
          <w:sz w:val="24"/>
          <w:szCs w:val="24"/>
          <w:lang w:eastAsia="ar-SA"/>
        </w:rPr>
      </w:pPr>
      <w:r w:rsidRPr="000B4F57">
        <w:rPr>
          <w:rFonts w:ascii="Times New Roman" w:eastAsia="Calibri" w:hAnsi="Times New Roman" w:cs="Times New Roman"/>
          <w:sz w:val="24"/>
          <w:szCs w:val="24"/>
        </w:rPr>
        <w:t>1. Iepazinušies ar Balvu novada pašvaldības</w:t>
      </w:r>
      <w:r w:rsidR="009F29FE">
        <w:rPr>
          <w:rFonts w:ascii="Times New Roman" w:eastAsia="Calibri" w:hAnsi="Times New Roman" w:cs="Times New Roman"/>
          <w:sz w:val="24"/>
          <w:szCs w:val="24"/>
        </w:rPr>
        <w:t xml:space="preserve"> aģentūras „SAN-TEX”</w:t>
      </w:r>
      <w:r w:rsidRPr="000B4F57">
        <w:rPr>
          <w:rFonts w:ascii="Times New Roman" w:eastAsia="Calibri" w:hAnsi="Times New Roman" w:cs="Times New Roman"/>
          <w:sz w:val="24"/>
          <w:szCs w:val="24"/>
        </w:rPr>
        <w:t xml:space="preserve">, reģistrācijas Nr. </w:t>
      </w:r>
      <w:r w:rsidR="009F29FE" w:rsidRPr="009F29FE">
        <w:rPr>
          <w:rFonts w:ascii="Times New Roman" w:hAnsi="Times New Roman" w:cs="Times New Roman"/>
          <w:sz w:val="24"/>
        </w:rPr>
        <w:t>9000166312</w:t>
      </w:r>
      <w:r w:rsidRPr="000B4F57">
        <w:rPr>
          <w:rFonts w:ascii="Times New Roman" w:eastAsia="Calibri" w:hAnsi="Times New Roman" w:cs="Times New Roman"/>
          <w:sz w:val="24"/>
          <w:szCs w:val="24"/>
        </w:rPr>
        <w:t xml:space="preserve">, adrese: </w:t>
      </w:r>
      <w:r w:rsidRPr="000B4F57">
        <w:rPr>
          <w:rFonts w:ascii="Times New Roman" w:eastAsia="ArialMT" w:hAnsi="Times New Roman" w:cs="Times New Roman"/>
          <w:sz w:val="24"/>
          <w:szCs w:val="24"/>
        </w:rPr>
        <w:t xml:space="preserve">Bērzpils iela </w:t>
      </w:r>
      <w:r w:rsidR="009F29FE">
        <w:rPr>
          <w:rFonts w:ascii="Times New Roman" w:eastAsia="ArialMT" w:hAnsi="Times New Roman" w:cs="Times New Roman"/>
          <w:sz w:val="24"/>
          <w:szCs w:val="24"/>
        </w:rPr>
        <w:t>56</w:t>
      </w:r>
      <w:r w:rsidRPr="000B4F57">
        <w:rPr>
          <w:rFonts w:ascii="Times New Roman" w:eastAsia="ArialMT" w:hAnsi="Times New Roman" w:cs="Times New Roman"/>
          <w:sz w:val="24"/>
          <w:szCs w:val="24"/>
        </w:rPr>
        <w:t>, Balvi, LV-4501</w:t>
      </w:r>
      <w:r w:rsidRPr="000B4F57">
        <w:rPr>
          <w:rFonts w:ascii="Times New Roman" w:eastAsia="Calibri" w:hAnsi="Times New Roman" w:cs="Times New Roman"/>
          <w:sz w:val="24"/>
          <w:szCs w:val="24"/>
        </w:rPr>
        <w:t xml:space="preserve"> (turpmāk – Pasūtītājs) organizētā iepirkuma </w:t>
      </w:r>
      <w:bookmarkStart w:id="1" w:name="OLE_LINK1"/>
      <w:r w:rsidRPr="000B4F57">
        <w:rPr>
          <w:rFonts w:ascii="Times New Roman" w:eastAsia="Calibri" w:hAnsi="Times New Roman" w:cs="Times New Roman"/>
          <w:sz w:val="24"/>
          <w:szCs w:val="24"/>
        </w:rPr>
        <w:t>„</w:t>
      </w:r>
      <w:r w:rsidRPr="00B43933">
        <w:t xml:space="preserve"> </w:t>
      </w:r>
      <w:r w:rsidR="00C75B30">
        <w:rPr>
          <w:rFonts w:ascii="Times New Roman" w:eastAsia="Calibri" w:hAnsi="Times New Roman" w:cs="Times New Roman"/>
          <w:sz w:val="24"/>
          <w:szCs w:val="24"/>
        </w:rPr>
        <w:t>Būvprojekta</w:t>
      </w:r>
      <w:r w:rsidRPr="00B43933">
        <w:rPr>
          <w:rFonts w:ascii="Times New Roman" w:eastAsia="Calibri" w:hAnsi="Times New Roman" w:cs="Times New Roman"/>
          <w:sz w:val="24"/>
          <w:szCs w:val="24"/>
        </w:rPr>
        <w:t xml:space="preserve"> “Balvu </w:t>
      </w:r>
      <w:r w:rsidR="00796F92">
        <w:rPr>
          <w:rFonts w:ascii="Times New Roman" w:eastAsia="Calibri" w:hAnsi="Times New Roman" w:cs="Times New Roman"/>
          <w:sz w:val="24"/>
          <w:szCs w:val="24"/>
        </w:rPr>
        <w:t xml:space="preserve">pilsētas </w:t>
      </w:r>
      <w:r w:rsidRPr="00B43933">
        <w:rPr>
          <w:rFonts w:ascii="Times New Roman" w:eastAsia="Calibri" w:hAnsi="Times New Roman" w:cs="Times New Roman"/>
          <w:sz w:val="24"/>
          <w:szCs w:val="24"/>
        </w:rPr>
        <w:t>ūdenssaimniecības attīstības III kārta” izstrāde un autoruzraudzība</w:t>
      </w:r>
      <w:r w:rsidRPr="000B4F57">
        <w:rPr>
          <w:rFonts w:ascii="Times New Roman" w:eastAsia="Calibri" w:hAnsi="Times New Roman" w:cs="Times New Roman"/>
          <w:sz w:val="24"/>
          <w:szCs w:val="24"/>
          <w:lang w:eastAsia="ar-SA"/>
        </w:rPr>
        <w:t>,</w:t>
      </w:r>
      <w:r w:rsidRPr="000B4F57">
        <w:rPr>
          <w:rFonts w:ascii="Times New Roman" w:eastAsia="Calibri" w:hAnsi="Times New Roman" w:cs="Times New Roman"/>
          <w:sz w:val="24"/>
          <w:szCs w:val="24"/>
        </w:rPr>
        <w:t xml:space="preserve"> </w:t>
      </w:r>
      <w:bookmarkEnd w:id="1"/>
      <w:r w:rsidRPr="000B4F57">
        <w:rPr>
          <w:rFonts w:ascii="Times New Roman" w:eastAsia="Calibri" w:hAnsi="Times New Roman" w:cs="Times New Roman"/>
          <w:sz w:val="24"/>
          <w:szCs w:val="24"/>
        </w:rPr>
        <w:t xml:space="preserve">(ID Nr. </w:t>
      </w:r>
      <w:r w:rsidR="009F29FE">
        <w:rPr>
          <w:rFonts w:ascii="Times New Roman" w:eastAsia="Calibri" w:hAnsi="Times New Roman" w:cs="Times New Roman"/>
          <w:sz w:val="24"/>
          <w:szCs w:val="24"/>
        </w:rPr>
        <w:t>PA „S-T”</w:t>
      </w:r>
      <w:r w:rsidRPr="000B4F57">
        <w:rPr>
          <w:rFonts w:ascii="Times New Roman" w:eastAsia="Calibri" w:hAnsi="Times New Roman" w:cs="Times New Roman"/>
          <w:sz w:val="24"/>
          <w:szCs w:val="24"/>
        </w:rPr>
        <w:t>201</w:t>
      </w:r>
      <w:r>
        <w:rPr>
          <w:rFonts w:ascii="Times New Roman" w:eastAsia="Calibri" w:hAnsi="Times New Roman" w:cs="Times New Roman"/>
          <w:sz w:val="24"/>
          <w:szCs w:val="24"/>
        </w:rPr>
        <w:t>6</w:t>
      </w:r>
      <w:r w:rsidRPr="000B4F57">
        <w:rPr>
          <w:rFonts w:ascii="Times New Roman" w:eastAsia="Calibri" w:hAnsi="Times New Roman" w:cs="Times New Roman"/>
          <w:sz w:val="24"/>
          <w:szCs w:val="24"/>
        </w:rPr>
        <w:t>/</w:t>
      </w:r>
      <w:r w:rsidR="009F29FE">
        <w:rPr>
          <w:rFonts w:ascii="Times New Roman" w:eastAsia="Calibri" w:hAnsi="Times New Roman" w:cs="Times New Roman"/>
          <w:sz w:val="24"/>
          <w:szCs w:val="24"/>
        </w:rPr>
        <w:t>5</w:t>
      </w:r>
      <w:r w:rsidRPr="000B4F57">
        <w:rPr>
          <w:rFonts w:ascii="Times New Roman" w:eastAsia="Calibri" w:hAnsi="Times New Roman" w:cs="Times New Roman"/>
          <w:sz w:val="24"/>
          <w:szCs w:val="24"/>
        </w:rPr>
        <w:t xml:space="preserve">) nolikumu (turpmāk – </w:t>
      </w:r>
      <w:smartTag w:uri="schemas-tilde-lv/tildestengine" w:element="veidnes">
        <w:smartTagPr>
          <w:attr w:name="id" w:val="-1"/>
          <w:attr w:name="baseform" w:val="nolikums"/>
          <w:attr w:name="text" w:val="nolikums"/>
        </w:smartTagPr>
        <w:r w:rsidRPr="000B4F57">
          <w:rPr>
            <w:rFonts w:ascii="Times New Roman" w:eastAsia="Calibri" w:hAnsi="Times New Roman" w:cs="Times New Roman"/>
            <w:sz w:val="24"/>
            <w:szCs w:val="24"/>
          </w:rPr>
          <w:t>Nolikums</w:t>
        </w:r>
      </w:smartTag>
      <w:r w:rsidRPr="000B4F57">
        <w:rPr>
          <w:rFonts w:ascii="Times New Roman" w:eastAsia="Calibri" w:hAnsi="Times New Roman" w:cs="Times New Roman"/>
          <w:sz w:val="24"/>
          <w:szCs w:val="24"/>
        </w:rPr>
        <w:t xml:space="preserve">), pieņemot visas Nolikumā noteiktās prasības, </w:t>
      </w:r>
    </w:p>
    <w:p w:rsidR="00CE7051" w:rsidRPr="000B4F57" w:rsidRDefault="00CE7051" w:rsidP="00CE7051">
      <w:pPr>
        <w:suppressAutoHyphens/>
        <w:spacing w:after="0" w:line="240" w:lineRule="auto"/>
        <w:jc w:val="both"/>
        <w:rPr>
          <w:rFonts w:ascii="Times New Roman" w:eastAsia="Times New Roman" w:hAnsi="Times New Roman" w:cs="Times New Roman"/>
          <w:sz w:val="24"/>
          <w:szCs w:val="24"/>
          <w:lang w:eastAsia="ar-SA"/>
        </w:rPr>
      </w:pPr>
    </w:p>
    <w:p w:rsidR="00CE7051" w:rsidRPr="000B4F57" w:rsidRDefault="00CE7051" w:rsidP="00CE7051">
      <w:pPr>
        <w:suppressAutoHyphens/>
        <w:spacing w:after="0" w:line="240" w:lineRule="auto"/>
        <w:jc w:val="both"/>
        <w:rPr>
          <w:rFonts w:ascii="Times New Roman" w:eastAsia="Times New Roman" w:hAnsi="Times New Roman" w:cs="Times New Roman"/>
          <w:sz w:val="24"/>
          <w:szCs w:val="24"/>
          <w:lang w:eastAsia="ar-SA"/>
        </w:rPr>
      </w:pPr>
      <w:r w:rsidRPr="000B4F57">
        <w:rPr>
          <w:rFonts w:ascii="Times New Roman" w:eastAsia="Times New Roman" w:hAnsi="Times New Roman" w:cs="Times New Roman"/>
          <w:sz w:val="24"/>
          <w:szCs w:val="24"/>
          <w:lang w:eastAsia="ar-SA"/>
        </w:rPr>
        <w:t>2. Iesniedzam piedāvājumu, kas sastāv no:</w:t>
      </w:r>
    </w:p>
    <w:p w:rsidR="00CE7051" w:rsidRPr="000B4F57" w:rsidRDefault="00CE7051" w:rsidP="00CE7051">
      <w:pPr>
        <w:suppressAutoHyphens/>
        <w:spacing w:after="0" w:line="240" w:lineRule="auto"/>
        <w:jc w:val="both"/>
        <w:rPr>
          <w:rFonts w:ascii="Times New Roman" w:eastAsia="Times New Roman" w:hAnsi="Times New Roman" w:cs="Times New Roman"/>
          <w:sz w:val="24"/>
          <w:szCs w:val="24"/>
          <w:lang w:eastAsia="ar-SA"/>
        </w:rPr>
      </w:pPr>
      <w:r w:rsidRPr="000B4F57">
        <w:rPr>
          <w:rFonts w:ascii="Times New Roman" w:eastAsia="Times New Roman" w:hAnsi="Times New Roman" w:cs="Times New Roman"/>
          <w:sz w:val="24"/>
          <w:szCs w:val="24"/>
          <w:lang w:eastAsia="ar-SA"/>
        </w:rPr>
        <w:t>a. Pretendenta atlases dokumentiem,</w:t>
      </w:r>
    </w:p>
    <w:p w:rsidR="00CE7051" w:rsidRPr="000B4F57" w:rsidRDefault="00CE7051" w:rsidP="00CE7051">
      <w:pPr>
        <w:suppressAutoHyphens/>
        <w:spacing w:after="0" w:line="240" w:lineRule="auto"/>
        <w:jc w:val="both"/>
        <w:rPr>
          <w:rFonts w:ascii="Times New Roman" w:eastAsia="Times New Roman" w:hAnsi="Times New Roman" w:cs="Times New Roman"/>
          <w:sz w:val="24"/>
          <w:szCs w:val="24"/>
          <w:lang w:eastAsia="ar-SA"/>
        </w:rPr>
      </w:pPr>
      <w:r w:rsidRPr="000B4F57">
        <w:rPr>
          <w:rFonts w:ascii="Times New Roman" w:eastAsia="Times New Roman" w:hAnsi="Times New Roman" w:cs="Times New Roman"/>
          <w:sz w:val="24"/>
          <w:szCs w:val="24"/>
          <w:lang w:eastAsia="ar-SA"/>
        </w:rPr>
        <w:t xml:space="preserve">b. Tehniskā piedāvājuma  </w:t>
      </w:r>
    </w:p>
    <w:p w:rsidR="00CE7051" w:rsidRPr="000B4F57" w:rsidRDefault="00CE7051" w:rsidP="00CE7051">
      <w:pPr>
        <w:suppressAutoHyphens/>
        <w:spacing w:after="0" w:line="240" w:lineRule="auto"/>
        <w:jc w:val="both"/>
        <w:rPr>
          <w:rFonts w:ascii="Times New Roman" w:eastAsia="Times New Roman" w:hAnsi="Times New Roman" w:cs="Times New Roman"/>
          <w:sz w:val="24"/>
          <w:szCs w:val="24"/>
          <w:lang w:eastAsia="ar-SA"/>
        </w:rPr>
      </w:pPr>
      <w:r w:rsidRPr="000B4F57">
        <w:rPr>
          <w:rFonts w:ascii="Times New Roman" w:eastAsia="Times New Roman" w:hAnsi="Times New Roman" w:cs="Times New Roman"/>
          <w:sz w:val="24"/>
          <w:szCs w:val="24"/>
          <w:lang w:eastAsia="ar-SA"/>
        </w:rPr>
        <w:t>c. Finanšu piedāvājuma,</w:t>
      </w:r>
    </w:p>
    <w:p w:rsidR="00CE7051" w:rsidRPr="000B4F57" w:rsidRDefault="00CE7051" w:rsidP="00CE7051">
      <w:pPr>
        <w:suppressAutoHyphens/>
        <w:spacing w:after="0" w:line="240" w:lineRule="auto"/>
        <w:ind w:left="360"/>
        <w:jc w:val="both"/>
        <w:rPr>
          <w:rFonts w:ascii="Times New Roman" w:eastAsia="Times New Roman" w:hAnsi="Times New Roman" w:cs="Times New Roman"/>
          <w:sz w:val="24"/>
          <w:szCs w:val="24"/>
          <w:lang w:eastAsia="ar-SA"/>
        </w:rPr>
      </w:pPr>
      <w:r w:rsidRPr="000B4F57">
        <w:rPr>
          <w:rFonts w:ascii="Times New Roman" w:eastAsia="Times New Roman" w:hAnsi="Times New Roman" w:cs="Times New Roman"/>
          <w:sz w:val="24"/>
          <w:szCs w:val="24"/>
          <w:lang w:eastAsia="ar-SA"/>
        </w:rPr>
        <w:t>(turpmāk – Piedāvājums)</w:t>
      </w:r>
    </w:p>
    <w:p w:rsidR="00CE7051" w:rsidRPr="000B4F57" w:rsidRDefault="00CE7051" w:rsidP="00CE7051">
      <w:pPr>
        <w:suppressAutoHyphens/>
        <w:spacing w:after="0" w:line="240" w:lineRule="auto"/>
        <w:jc w:val="both"/>
        <w:rPr>
          <w:rFonts w:ascii="Times New Roman" w:eastAsia="Times New Roman" w:hAnsi="Times New Roman" w:cs="Times New Roman"/>
          <w:b/>
          <w:sz w:val="24"/>
          <w:szCs w:val="24"/>
          <w:lang w:eastAsia="ar-SA"/>
        </w:rPr>
      </w:pPr>
    </w:p>
    <w:p w:rsidR="00CE7051" w:rsidRPr="000B4F57" w:rsidRDefault="00CE7051" w:rsidP="00CE7051">
      <w:pPr>
        <w:suppressAutoHyphens/>
        <w:spacing w:after="0" w:line="240" w:lineRule="auto"/>
        <w:jc w:val="both"/>
        <w:rPr>
          <w:rFonts w:ascii="Times New Roman" w:eastAsia="Times New Roman" w:hAnsi="Times New Roman" w:cs="Times New Roman"/>
          <w:b/>
          <w:sz w:val="24"/>
          <w:szCs w:val="24"/>
          <w:lang w:eastAsia="ar-SA"/>
        </w:rPr>
      </w:pPr>
      <w:r w:rsidRPr="000B4F57">
        <w:rPr>
          <w:rFonts w:ascii="Times New Roman" w:eastAsia="Times New Roman" w:hAnsi="Times New Roman" w:cs="Times New Roman"/>
          <w:b/>
          <w:sz w:val="24"/>
          <w:szCs w:val="24"/>
          <w:lang w:eastAsia="ar-SA"/>
        </w:rPr>
        <w:t xml:space="preserve">3. apņemoties: </w:t>
      </w:r>
    </w:p>
    <w:p w:rsidR="00CE7051" w:rsidRPr="000B4F57" w:rsidRDefault="00CE7051" w:rsidP="00CE7051">
      <w:pPr>
        <w:spacing w:after="0" w:line="240" w:lineRule="auto"/>
        <w:contextualSpacing/>
        <w:jc w:val="both"/>
        <w:rPr>
          <w:rFonts w:ascii="Times New Roman" w:eastAsia="Calibri" w:hAnsi="Times New Roman" w:cs="Times New Roman"/>
          <w:sz w:val="24"/>
          <w:szCs w:val="24"/>
        </w:rPr>
      </w:pPr>
      <w:r w:rsidRPr="000B4F57">
        <w:rPr>
          <w:rFonts w:ascii="Times New Roman" w:eastAsia="Calibri" w:hAnsi="Times New Roman" w:cs="Times New Roman"/>
          <w:sz w:val="24"/>
          <w:szCs w:val="24"/>
        </w:rPr>
        <w:t xml:space="preserve">a. veikt </w:t>
      </w:r>
      <w:r w:rsidR="00C75B30">
        <w:rPr>
          <w:rFonts w:ascii="Times New Roman" w:eastAsia="Calibri" w:hAnsi="Times New Roman" w:cs="Times New Roman"/>
          <w:sz w:val="24"/>
          <w:szCs w:val="24"/>
        </w:rPr>
        <w:t>būvprojekta</w:t>
      </w:r>
      <w:r w:rsidRPr="000B4F57">
        <w:rPr>
          <w:rFonts w:ascii="Times New Roman" w:eastAsia="Calibri" w:hAnsi="Times New Roman" w:cs="Times New Roman"/>
          <w:sz w:val="24"/>
          <w:szCs w:val="24"/>
        </w:rPr>
        <w:t xml:space="preserve"> „Balvu </w:t>
      </w:r>
      <w:r w:rsidR="00796F92">
        <w:rPr>
          <w:rFonts w:ascii="Times New Roman" w:eastAsia="Calibri" w:hAnsi="Times New Roman" w:cs="Times New Roman"/>
          <w:sz w:val="24"/>
          <w:szCs w:val="24"/>
        </w:rPr>
        <w:t xml:space="preserve">pilsētas </w:t>
      </w:r>
      <w:r w:rsidRPr="000B4F57">
        <w:rPr>
          <w:rFonts w:ascii="Times New Roman" w:eastAsia="Calibri" w:hAnsi="Times New Roman" w:cs="Times New Roman"/>
          <w:sz w:val="24"/>
          <w:szCs w:val="24"/>
        </w:rPr>
        <w:t xml:space="preserve">ūdenssaimniecības </w:t>
      </w:r>
      <w:r w:rsidRPr="00B43933">
        <w:rPr>
          <w:rFonts w:ascii="Times New Roman" w:eastAsia="Calibri" w:hAnsi="Times New Roman" w:cs="Times New Roman"/>
          <w:sz w:val="24"/>
          <w:szCs w:val="24"/>
        </w:rPr>
        <w:t>attīstības III kārta</w:t>
      </w:r>
      <w:r w:rsidRPr="000B4F57">
        <w:rPr>
          <w:rFonts w:ascii="Times New Roman" w:eastAsia="Calibri" w:hAnsi="Times New Roman" w:cs="Times New Roman"/>
          <w:sz w:val="24"/>
          <w:szCs w:val="24"/>
        </w:rPr>
        <w:t xml:space="preserve">” izstrādi un autoruzraudzību (turpmāk – pakalpojums) saskaņā ar iepirkuma nolikumu, projektēšanas uzdevumu, tehniskajām specifikācijām, tehnisko piedāvājumu un finanšu piedāvājumu. Pakalpojuma cena ietver </w:t>
      </w:r>
      <w:r w:rsidRPr="000B4F57">
        <w:rPr>
          <w:rFonts w:ascii="Times New Roman" w:eastAsia="Calibri" w:hAnsi="Times New Roman" w:cs="Times New Roman"/>
          <w:sz w:val="24"/>
          <w:szCs w:val="24"/>
          <w:lang w:eastAsia="ar-SA"/>
        </w:rPr>
        <w:t>visas izmaksas, gan uzskaitītās, gan neuzskaitītās un ir adekvāta, lai veiktu iepirkuma priekšmetā paredzētos pakalpojumus atbilstoši Latvijas Republikā spēkā esošajiem normatīviem aktiem.</w:t>
      </w:r>
    </w:p>
    <w:p w:rsidR="00CE7051" w:rsidRPr="000B4F57" w:rsidRDefault="00CE7051" w:rsidP="00CE7051">
      <w:pPr>
        <w:suppressAutoHyphens/>
        <w:spacing w:after="0" w:line="240" w:lineRule="auto"/>
        <w:jc w:val="both"/>
        <w:rPr>
          <w:rFonts w:ascii="Times New Roman" w:eastAsia="Times New Roman" w:hAnsi="Times New Roman" w:cs="Times New Roman"/>
          <w:color w:val="FF0000"/>
          <w:sz w:val="24"/>
          <w:szCs w:val="24"/>
          <w:lang w:eastAsia="ar-SA"/>
        </w:rPr>
      </w:pPr>
      <w:r w:rsidRPr="000B4F57">
        <w:rPr>
          <w:rFonts w:ascii="Times New Roman" w:eastAsia="Times New Roman" w:hAnsi="Times New Roman" w:cs="Times New Roman"/>
          <w:sz w:val="24"/>
          <w:szCs w:val="24"/>
          <w:lang w:eastAsia="ar-SA"/>
        </w:rPr>
        <w:t>b. sniegt pakalpojumus iepirkuma līgumā noteiktajā kārtībā</w:t>
      </w:r>
      <w:r w:rsidRPr="000B4F57">
        <w:rPr>
          <w:rFonts w:ascii="Times New Roman" w:eastAsia="Times New Roman" w:hAnsi="Times New Roman" w:cs="Times New Roman"/>
          <w:color w:val="FF0000"/>
          <w:sz w:val="24"/>
          <w:szCs w:val="24"/>
          <w:lang w:eastAsia="ar-SA"/>
        </w:rPr>
        <w:t>.</w:t>
      </w:r>
    </w:p>
    <w:p w:rsidR="00CE7051" w:rsidRPr="000B4F57" w:rsidRDefault="00CE7051" w:rsidP="00CE7051">
      <w:pPr>
        <w:widowControl w:val="0"/>
        <w:tabs>
          <w:tab w:val="left" w:pos="390"/>
          <w:tab w:val="left" w:pos="540"/>
        </w:tabs>
        <w:suppressAutoHyphens/>
        <w:spacing w:after="0" w:line="240" w:lineRule="auto"/>
        <w:jc w:val="both"/>
        <w:rPr>
          <w:rFonts w:ascii="Times New Roman" w:eastAsia="Calibri" w:hAnsi="Times New Roman" w:cs="Times New Roman"/>
          <w:sz w:val="24"/>
          <w:szCs w:val="24"/>
          <w:lang w:eastAsia="ar-SA"/>
        </w:rPr>
      </w:pPr>
    </w:p>
    <w:p w:rsidR="00CE7051" w:rsidRPr="000B4F57" w:rsidRDefault="00CE7051" w:rsidP="00CE7051">
      <w:pPr>
        <w:widowControl w:val="0"/>
        <w:tabs>
          <w:tab w:val="left" w:pos="390"/>
          <w:tab w:val="left" w:pos="540"/>
        </w:tabs>
        <w:suppressAutoHyphens/>
        <w:spacing w:after="0" w:line="240" w:lineRule="auto"/>
        <w:jc w:val="both"/>
        <w:rPr>
          <w:rFonts w:ascii="Times New Roman" w:eastAsia="Calibri" w:hAnsi="Times New Roman" w:cs="Times New Roman"/>
          <w:sz w:val="24"/>
          <w:szCs w:val="24"/>
          <w:lang w:eastAsia="ar-SA"/>
        </w:rPr>
      </w:pPr>
      <w:r w:rsidRPr="000B4F57">
        <w:rPr>
          <w:rFonts w:ascii="Times New Roman" w:eastAsia="Calibri" w:hAnsi="Times New Roman" w:cs="Times New Roman"/>
          <w:sz w:val="24"/>
          <w:szCs w:val="24"/>
          <w:lang w:eastAsia="ar-SA"/>
        </w:rPr>
        <w:t xml:space="preserve">4. </w:t>
      </w:r>
      <w:r w:rsidRPr="000B4F57">
        <w:rPr>
          <w:rFonts w:ascii="Times New Roman" w:eastAsia="Calibri" w:hAnsi="Times New Roman" w:cs="Times New Roman"/>
          <w:sz w:val="24"/>
          <w:szCs w:val="24"/>
          <w:u w:val="single"/>
          <w:lang w:eastAsia="ar-SA"/>
        </w:rPr>
        <w:t>Apliecinām</w:t>
      </w:r>
      <w:r w:rsidRPr="000B4F57">
        <w:rPr>
          <w:rFonts w:ascii="Times New Roman" w:eastAsia="Calibri" w:hAnsi="Times New Roman" w:cs="Times New Roman"/>
          <w:sz w:val="24"/>
          <w:szCs w:val="24"/>
          <w:lang w:eastAsia="ar-SA"/>
        </w:rPr>
        <w:t>, ka esam iepazinušies ar iepirkuma dokumentāciju</w:t>
      </w:r>
      <w:r w:rsidRPr="000B4F57">
        <w:rPr>
          <w:rFonts w:ascii="Times New Roman" w:eastAsia="Calibri" w:hAnsi="Times New Roman" w:cs="Times New Roman"/>
          <w:bCs/>
          <w:iCs/>
          <w:sz w:val="24"/>
          <w:szCs w:val="24"/>
          <w:lang w:eastAsia="ar-SA"/>
        </w:rPr>
        <w:t xml:space="preserve"> </w:t>
      </w:r>
      <w:r w:rsidRPr="000B4F57">
        <w:rPr>
          <w:rFonts w:ascii="Times New Roman" w:eastAsia="Calibri" w:hAnsi="Times New Roman" w:cs="Times New Roman"/>
          <w:sz w:val="24"/>
          <w:szCs w:val="24"/>
          <w:lang w:eastAsia="ar-SA"/>
        </w:rPr>
        <w:t>un ka tajā nav būtiskas nepilnības, kas palielinātu veicamo darbu apjomus un izmaksas.</w:t>
      </w:r>
    </w:p>
    <w:p w:rsidR="00CE7051" w:rsidRPr="000B4F57" w:rsidRDefault="00CE7051" w:rsidP="00CE7051">
      <w:pPr>
        <w:widowControl w:val="0"/>
        <w:suppressAutoHyphens/>
        <w:spacing w:after="0" w:line="240" w:lineRule="auto"/>
        <w:jc w:val="both"/>
        <w:rPr>
          <w:rFonts w:ascii="Times New Roman" w:eastAsia="Calibri" w:hAnsi="Times New Roman" w:cs="Times New Roman"/>
          <w:sz w:val="24"/>
          <w:szCs w:val="24"/>
          <w:lang w:eastAsia="ar-SA"/>
        </w:rPr>
      </w:pPr>
    </w:p>
    <w:p w:rsidR="00CE7051" w:rsidRPr="000B4F57" w:rsidRDefault="00CE7051" w:rsidP="00CE7051">
      <w:pPr>
        <w:widowControl w:val="0"/>
        <w:suppressAutoHyphens/>
        <w:spacing w:after="0" w:line="240" w:lineRule="auto"/>
        <w:jc w:val="both"/>
        <w:rPr>
          <w:rFonts w:ascii="Times New Roman" w:eastAsia="Calibri" w:hAnsi="Times New Roman" w:cs="Times New Roman"/>
          <w:sz w:val="24"/>
          <w:szCs w:val="24"/>
          <w:lang w:eastAsia="ar-SA"/>
        </w:rPr>
      </w:pPr>
      <w:r w:rsidRPr="000B4F57">
        <w:rPr>
          <w:rFonts w:ascii="Times New Roman" w:eastAsia="Calibri" w:hAnsi="Times New Roman" w:cs="Times New Roman"/>
          <w:sz w:val="24"/>
          <w:szCs w:val="24"/>
          <w:lang w:eastAsia="ar-SA"/>
        </w:rPr>
        <w:t>5. Mēs apliecinām, ka gadījumā, ja mūsu Piedāvājumu akceptēs, mēs veiksim darbu līdz noteiktajam termiņam.</w:t>
      </w:r>
    </w:p>
    <w:p w:rsidR="00CE7051" w:rsidRPr="000B4F57" w:rsidRDefault="00CE7051" w:rsidP="00CE7051">
      <w:pPr>
        <w:widowControl w:val="0"/>
        <w:tabs>
          <w:tab w:val="left" w:pos="810"/>
        </w:tabs>
        <w:suppressAutoHyphens/>
        <w:spacing w:after="0" w:line="240" w:lineRule="auto"/>
        <w:jc w:val="both"/>
        <w:rPr>
          <w:rFonts w:ascii="Times New Roman" w:eastAsia="Times New Roman" w:hAnsi="Times New Roman" w:cs="Times New Roman"/>
          <w:b/>
          <w:sz w:val="24"/>
          <w:szCs w:val="24"/>
        </w:rPr>
      </w:pPr>
    </w:p>
    <w:p w:rsidR="00CE7051" w:rsidRPr="000B4F57" w:rsidRDefault="00CE7051" w:rsidP="00CE7051">
      <w:pPr>
        <w:widowControl w:val="0"/>
        <w:tabs>
          <w:tab w:val="left" w:pos="810"/>
        </w:tabs>
        <w:suppressAutoHyphens/>
        <w:spacing w:after="0" w:line="240" w:lineRule="auto"/>
        <w:jc w:val="both"/>
        <w:rPr>
          <w:rFonts w:ascii="Times New Roman" w:eastAsia="Times New Roman" w:hAnsi="Times New Roman" w:cs="Times New Roman"/>
          <w:b/>
          <w:sz w:val="24"/>
          <w:szCs w:val="24"/>
        </w:rPr>
      </w:pPr>
      <w:r w:rsidRPr="000B4F57">
        <w:rPr>
          <w:rFonts w:ascii="Times New Roman" w:eastAsia="Times New Roman" w:hAnsi="Times New Roman" w:cs="Times New Roman"/>
          <w:b/>
          <w:sz w:val="24"/>
          <w:szCs w:val="24"/>
        </w:rPr>
        <w:t xml:space="preserve">6. Ar šo mēs apliecinām, ka ___________________________ </w:t>
      </w:r>
      <w:r w:rsidRPr="000B4F57">
        <w:rPr>
          <w:rFonts w:ascii="Times New Roman" w:eastAsia="Times New Roman" w:hAnsi="Times New Roman" w:cs="Times New Roman"/>
          <w:i/>
          <w:sz w:val="24"/>
          <w:szCs w:val="24"/>
        </w:rPr>
        <w:t>(pretendenta nosaukums):</w:t>
      </w:r>
    </w:p>
    <w:p w:rsidR="00CE7051" w:rsidRPr="000B4F57" w:rsidRDefault="00CE7051" w:rsidP="00CE7051">
      <w:pPr>
        <w:widowControl w:val="0"/>
        <w:suppressAutoHyphens/>
        <w:spacing w:after="0" w:line="240" w:lineRule="auto"/>
        <w:jc w:val="both"/>
        <w:rPr>
          <w:rFonts w:ascii="Times New Roman" w:eastAsia="Times New Roman" w:hAnsi="Times New Roman" w:cs="Times New Roman"/>
          <w:color w:val="000000"/>
          <w:spacing w:val="-6"/>
          <w:sz w:val="24"/>
          <w:szCs w:val="20"/>
        </w:rPr>
      </w:pPr>
      <w:r w:rsidRPr="000B4F57">
        <w:rPr>
          <w:rFonts w:ascii="Times New Roman" w:eastAsia="Times New Roman" w:hAnsi="Times New Roman" w:cs="Times New Roman"/>
          <w:sz w:val="24"/>
          <w:szCs w:val="24"/>
        </w:rPr>
        <w:t xml:space="preserve">1) </w:t>
      </w:r>
      <w:r w:rsidRPr="000B4F57">
        <w:rPr>
          <w:rFonts w:ascii="Times New Roman" w:eastAsia="Times New Roman" w:hAnsi="Times New Roman" w:cs="Times New Roman"/>
          <w:color w:val="000000"/>
          <w:spacing w:val="-2"/>
          <w:sz w:val="24"/>
          <w:szCs w:val="24"/>
        </w:rPr>
        <w:t xml:space="preserve">nav tādu apstākļu, kuri liegtu piedalīties iepirkumā un pildīt </w:t>
      </w:r>
      <w:r w:rsidRPr="000B4F57">
        <w:rPr>
          <w:rFonts w:ascii="Times New Roman" w:eastAsia="Times New Roman" w:hAnsi="Times New Roman" w:cs="Times New Roman"/>
          <w:color w:val="000000"/>
          <w:spacing w:val="-6"/>
          <w:sz w:val="24"/>
          <w:szCs w:val="24"/>
        </w:rPr>
        <w:t xml:space="preserve">iepirkuma </w:t>
      </w:r>
      <w:smartTag w:uri="schemas-tilde-lv/tildestengine" w:element="veidnes">
        <w:smartTagPr>
          <w:attr w:name="text" w:val="nolikumā"/>
          <w:attr w:name="id" w:val="-1"/>
          <w:attr w:name="baseform" w:val="nolikum|s"/>
        </w:smartTagPr>
        <w:r w:rsidRPr="000B4F57">
          <w:rPr>
            <w:rFonts w:ascii="Times New Roman" w:eastAsia="Times New Roman" w:hAnsi="Times New Roman" w:cs="Times New Roman"/>
            <w:color w:val="000000"/>
            <w:spacing w:val="-6"/>
            <w:sz w:val="24"/>
            <w:szCs w:val="24"/>
          </w:rPr>
          <w:t>nolikumā</w:t>
        </w:r>
      </w:smartTag>
      <w:r w:rsidRPr="000B4F57">
        <w:rPr>
          <w:rFonts w:ascii="Times New Roman" w:eastAsia="Times New Roman" w:hAnsi="Times New Roman" w:cs="Times New Roman"/>
          <w:color w:val="000000"/>
          <w:spacing w:val="-6"/>
          <w:sz w:val="24"/>
          <w:szCs w:val="24"/>
        </w:rPr>
        <w:t xml:space="preserve"> norādītās</w:t>
      </w:r>
      <w:r w:rsidRPr="000B4F57">
        <w:rPr>
          <w:rFonts w:ascii="Times New Roman" w:eastAsia="Times New Roman" w:hAnsi="Times New Roman" w:cs="Times New Roman"/>
          <w:color w:val="000000"/>
          <w:spacing w:val="-6"/>
          <w:sz w:val="24"/>
          <w:szCs w:val="20"/>
        </w:rPr>
        <w:t xml:space="preserve"> prasības;</w:t>
      </w:r>
    </w:p>
    <w:p w:rsidR="00CE7051" w:rsidRPr="000B4F57" w:rsidRDefault="00CE7051" w:rsidP="00CE7051">
      <w:pPr>
        <w:widowControl w:val="0"/>
        <w:suppressAutoHyphens/>
        <w:spacing w:after="0" w:line="240" w:lineRule="auto"/>
        <w:jc w:val="both"/>
        <w:rPr>
          <w:rFonts w:ascii="Times New Roman" w:eastAsia="Times New Roman" w:hAnsi="Times New Roman" w:cs="Times New Roman"/>
          <w:sz w:val="24"/>
          <w:szCs w:val="20"/>
        </w:rPr>
      </w:pPr>
      <w:r w:rsidRPr="000B4F57">
        <w:rPr>
          <w:rFonts w:ascii="Times New Roman" w:eastAsia="Times New Roman" w:hAnsi="Times New Roman" w:cs="Times New Roman"/>
          <w:sz w:val="24"/>
          <w:szCs w:val="20"/>
        </w:rPr>
        <w:t>2) visas iesniegtās dokumentu kopijas atbilst oriģinālam, sniegtā informācija un dati ir patiesi.</w:t>
      </w:r>
    </w:p>
    <w:tbl>
      <w:tblPr>
        <w:tblW w:w="8928" w:type="dxa"/>
        <w:tblLayout w:type="fixed"/>
        <w:tblLook w:val="0000" w:firstRow="0" w:lastRow="0" w:firstColumn="0" w:lastColumn="0" w:noHBand="0" w:noVBand="0"/>
      </w:tblPr>
      <w:tblGrid>
        <w:gridCol w:w="2628"/>
        <w:gridCol w:w="6300"/>
      </w:tblGrid>
      <w:tr w:rsidR="00CE7051" w:rsidRPr="000B4F57" w:rsidTr="00CE7051">
        <w:tc>
          <w:tcPr>
            <w:tcW w:w="2628" w:type="dxa"/>
          </w:tcPr>
          <w:p w:rsidR="00CE7051" w:rsidRPr="000B4F57" w:rsidRDefault="00CE7051" w:rsidP="00CE7051">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bookmarkStart w:id="2" w:name="OLE_LINK10"/>
          </w:p>
          <w:p w:rsidR="00CE7051" w:rsidRPr="000B4F57" w:rsidRDefault="00CE7051" w:rsidP="00CE7051">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p w:rsidR="00CE7051" w:rsidRPr="000B4F57" w:rsidRDefault="00CE7051" w:rsidP="00CE7051">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0B4F57">
              <w:rPr>
                <w:rFonts w:ascii="Times New Roman" w:eastAsia="Times New Roman" w:hAnsi="Times New Roman" w:cs="Times New Roman"/>
                <w:kern w:val="28"/>
                <w:sz w:val="24"/>
                <w:szCs w:val="24"/>
                <w:lang w:eastAsia="lv-LV"/>
              </w:rPr>
              <w:t>Pretendenta pārstāvis</w:t>
            </w:r>
            <w:bookmarkEnd w:id="2"/>
          </w:p>
        </w:tc>
        <w:tc>
          <w:tcPr>
            <w:tcW w:w="6300" w:type="dxa"/>
            <w:tcBorders>
              <w:bottom w:val="single" w:sz="4" w:space="0" w:color="auto"/>
            </w:tcBorders>
          </w:tcPr>
          <w:p w:rsidR="00CE7051" w:rsidRPr="000B4F57" w:rsidRDefault="00CE7051" w:rsidP="00CE7051">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CE7051" w:rsidRPr="000B4F57" w:rsidTr="00CE7051">
        <w:trPr>
          <w:cantSplit/>
        </w:trPr>
        <w:tc>
          <w:tcPr>
            <w:tcW w:w="2628" w:type="dxa"/>
          </w:tcPr>
          <w:p w:rsidR="00CE7051" w:rsidRPr="000B4F57" w:rsidRDefault="00CE7051" w:rsidP="00CE7051">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c>
          <w:tcPr>
            <w:tcW w:w="6300" w:type="dxa"/>
          </w:tcPr>
          <w:p w:rsidR="00CE7051" w:rsidRPr="000B4F57" w:rsidRDefault="00CE7051" w:rsidP="00CE7051">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lang w:eastAsia="lv-LV"/>
              </w:rPr>
            </w:pPr>
            <w:r w:rsidRPr="000B4F57">
              <w:rPr>
                <w:rFonts w:ascii="Times New Roman" w:eastAsia="Times New Roman" w:hAnsi="Times New Roman" w:cs="Times New Roman"/>
                <w:kern w:val="28"/>
                <w:sz w:val="24"/>
                <w:szCs w:val="24"/>
                <w:lang w:eastAsia="lv-LV"/>
              </w:rPr>
              <w:t>(amats, paraksts, vārds, uzvārds, zīmogs)</w:t>
            </w:r>
          </w:p>
          <w:p w:rsidR="00CE7051" w:rsidRPr="000B4F57" w:rsidRDefault="00CE7051" w:rsidP="00CE7051">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lang w:eastAsia="lv-LV"/>
              </w:rPr>
            </w:pPr>
          </w:p>
          <w:p w:rsidR="00CE7051" w:rsidRPr="000B4F57" w:rsidRDefault="00CE7051" w:rsidP="00CE7051">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lang w:eastAsia="lv-LV"/>
              </w:rPr>
            </w:pPr>
          </w:p>
          <w:p w:rsidR="00CE7051" w:rsidRPr="000B4F57" w:rsidRDefault="00CE7051" w:rsidP="00CE7051">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lang w:eastAsia="lv-LV"/>
              </w:rPr>
            </w:pPr>
          </w:p>
        </w:tc>
      </w:tr>
    </w:tbl>
    <w:p w:rsidR="00CE7051" w:rsidRPr="000B4F57" w:rsidRDefault="00CE7051" w:rsidP="00CE7051">
      <w:pPr>
        <w:widowControl w:val="0"/>
        <w:suppressAutoHyphens/>
        <w:spacing w:before="120" w:after="0" w:line="240" w:lineRule="auto"/>
        <w:jc w:val="both"/>
        <w:rPr>
          <w:rFonts w:ascii="Times New Roman" w:eastAsia="Times New Roman" w:hAnsi="Times New Roman" w:cs="Times New Roman"/>
          <w:sz w:val="24"/>
          <w:szCs w:val="24"/>
        </w:rPr>
      </w:pPr>
      <w:smartTag w:uri="schemas-tilde-lv/tildestengine" w:element="veidnes">
        <w:smartTagPr>
          <w:attr w:name="text" w:val="pieteikums"/>
          <w:attr w:name="baseform" w:val="pieteikum|s"/>
          <w:attr w:name="id" w:val="-1"/>
        </w:smartTagPr>
        <w:r w:rsidRPr="000B4F57">
          <w:rPr>
            <w:rFonts w:ascii="Times New Roman" w:eastAsia="Times New Roman" w:hAnsi="Times New Roman" w:cs="Times New Roman"/>
            <w:sz w:val="24"/>
            <w:szCs w:val="24"/>
          </w:rPr>
          <w:t>Pieteikums</w:t>
        </w:r>
      </w:smartTag>
      <w:r w:rsidRPr="000B4F57">
        <w:rPr>
          <w:rFonts w:ascii="Times New Roman" w:eastAsia="Times New Roman" w:hAnsi="Times New Roman" w:cs="Times New Roman"/>
          <w:sz w:val="24"/>
          <w:szCs w:val="24"/>
        </w:rPr>
        <w:t xml:space="preserve"> sastādīts un parakstīts 201</w:t>
      </w:r>
      <w:r>
        <w:rPr>
          <w:rFonts w:ascii="Times New Roman" w:eastAsia="Times New Roman" w:hAnsi="Times New Roman" w:cs="Times New Roman"/>
          <w:sz w:val="24"/>
          <w:szCs w:val="24"/>
        </w:rPr>
        <w:t>6</w:t>
      </w:r>
      <w:r w:rsidRPr="000B4F57">
        <w:rPr>
          <w:rFonts w:ascii="Times New Roman" w:eastAsia="Times New Roman" w:hAnsi="Times New Roman" w:cs="Times New Roman"/>
          <w:sz w:val="24"/>
          <w:szCs w:val="24"/>
        </w:rPr>
        <w:t>.gada ____.__________________</w:t>
      </w:r>
    </w:p>
    <w:p w:rsidR="00CE7051" w:rsidRPr="000B4F57" w:rsidRDefault="00CE7051" w:rsidP="00CE7051">
      <w:pPr>
        <w:widowControl w:val="0"/>
        <w:suppressAutoHyphens/>
        <w:spacing w:after="0" w:line="240" w:lineRule="auto"/>
        <w:rPr>
          <w:rFonts w:ascii="Times New Roman" w:eastAsia="Times New Roman" w:hAnsi="Times New Roman" w:cs="Times New Roman"/>
          <w:sz w:val="24"/>
          <w:szCs w:val="24"/>
        </w:rPr>
      </w:pPr>
    </w:p>
    <w:p w:rsidR="00CE7051" w:rsidRPr="00A430F3" w:rsidRDefault="00CE7051" w:rsidP="00CE7051">
      <w:pPr>
        <w:widowControl w:val="0"/>
        <w:suppressAutoHyphens/>
        <w:spacing w:after="0" w:line="240" w:lineRule="auto"/>
        <w:jc w:val="both"/>
        <w:rPr>
          <w:rFonts w:ascii="Times New Roman" w:eastAsia="Bitstream Vera Sans" w:hAnsi="Times New Roman" w:cs="Times New Roman"/>
          <w:b/>
          <w:bCs/>
          <w:sz w:val="28"/>
          <w:szCs w:val="28"/>
          <w:lang w:eastAsia="lv-LV"/>
        </w:rPr>
      </w:pPr>
    </w:p>
    <w:p w:rsidR="00CE7051" w:rsidRDefault="00CE7051" w:rsidP="00CE7051">
      <w:pPr>
        <w:spacing w:after="0" w:line="240" w:lineRule="auto"/>
        <w:jc w:val="both"/>
        <w:rPr>
          <w:rFonts w:ascii="Times New Roman" w:eastAsia="Times New Roman" w:hAnsi="Times New Roman" w:cs="Times New Roman"/>
          <w:b/>
          <w:sz w:val="24"/>
          <w:szCs w:val="24"/>
          <w:lang w:eastAsia="lv-LV"/>
        </w:rPr>
      </w:pPr>
    </w:p>
    <w:p w:rsidR="00CE7051" w:rsidRPr="00964BC8" w:rsidRDefault="00CE7051" w:rsidP="00CE7051">
      <w:pPr>
        <w:spacing w:after="0" w:line="240" w:lineRule="auto"/>
        <w:jc w:val="both"/>
        <w:rPr>
          <w:rFonts w:ascii="Times New Roman" w:eastAsia="Times New Roman" w:hAnsi="Times New Roman" w:cs="Times New Roman"/>
          <w:b/>
          <w:sz w:val="24"/>
          <w:szCs w:val="24"/>
          <w:lang w:eastAsia="lv-LV"/>
        </w:rPr>
      </w:pPr>
    </w:p>
    <w:p w:rsidR="00CE7051" w:rsidRDefault="00CE7051" w:rsidP="00CE7051">
      <w:pPr>
        <w:rPr>
          <w:rFonts w:ascii="Times New Roman" w:eastAsia="Bitstream Vera Sans" w:hAnsi="Times New Roman" w:cs="Times New Roman"/>
          <w:iCs/>
          <w:sz w:val="24"/>
          <w:szCs w:val="24"/>
          <w:lang w:eastAsia="lv-LV"/>
        </w:rPr>
      </w:pPr>
    </w:p>
    <w:p w:rsidR="00CE7051" w:rsidRDefault="00CE7051" w:rsidP="00CE7051">
      <w:pPr>
        <w:rPr>
          <w:rFonts w:ascii="Times New Roman" w:eastAsia="Bitstream Vera Sans" w:hAnsi="Times New Roman" w:cs="Times New Roman"/>
          <w:iCs/>
          <w:sz w:val="24"/>
          <w:szCs w:val="24"/>
          <w:lang w:eastAsia="lv-LV"/>
        </w:rPr>
      </w:pPr>
    </w:p>
    <w:p w:rsidR="00CE7051" w:rsidRDefault="00CE7051" w:rsidP="00CE7051">
      <w:pPr>
        <w:rPr>
          <w:rFonts w:ascii="Times New Roman" w:eastAsia="Bitstream Vera Sans" w:hAnsi="Times New Roman" w:cs="Times New Roman"/>
          <w:iCs/>
          <w:sz w:val="24"/>
          <w:szCs w:val="24"/>
          <w:lang w:eastAsia="lv-LV"/>
        </w:rPr>
      </w:pPr>
    </w:p>
    <w:p w:rsidR="00CE7051" w:rsidRDefault="00CE7051" w:rsidP="00CE7051">
      <w:pPr>
        <w:rPr>
          <w:rFonts w:ascii="Times New Roman" w:eastAsia="Bitstream Vera Sans" w:hAnsi="Times New Roman" w:cs="Times New Roman"/>
          <w:iCs/>
          <w:sz w:val="24"/>
          <w:szCs w:val="24"/>
          <w:lang w:eastAsia="lv-LV"/>
        </w:rPr>
      </w:pPr>
    </w:p>
    <w:p w:rsidR="00CE7051" w:rsidRDefault="00CE7051" w:rsidP="00CE7051">
      <w:pPr>
        <w:rPr>
          <w:rFonts w:ascii="Times New Roman" w:eastAsia="Bitstream Vera Sans" w:hAnsi="Times New Roman" w:cs="Times New Roman"/>
          <w:iCs/>
          <w:sz w:val="24"/>
          <w:szCs w:val="24"/>
          <w:lang w:eastAsia="lv-LV"/>
        </w:rPr>
      </w:pPr>
    </w:p>
    <w:p w:rsidR="00CE7051" w:rsidRDefault="00CE7051" w:rsidP="00CE7051">
      <w:pPr>
        <w:rPr>
          <w:rFonts w:ascii="Times New Roman" w:eastAsia="Bitstream Vera Sans" w:hAnsi="Times New Roman" w:cs="Times New Roman"/>
          <w:iCs/>
          <w:sz w:val="24"/>
          <w:szCs w:val="24"/>
          <w:lang w:eastAsia="lv-LV"/>
        </w:rPr>
      </w:pPr>
    </w:p>
    <w:p w:rsidR="00CE7051" w:rsidRDefault="00CE7051" w:rsidP="00CE7051">
      <w:pPr>
        <w:rPr>
          <w:rFonts w:ascii="Times New Roman" w:eastAsia="Bitstream Vera Sans" w:hAnsi="Times New Roman" w:cs="Times New Roman"/>
          <w:iCs/>
          <w:sz w:val="24"/>
          <w:szCs w:val="24"/>
          <w:lang w:eastAsia="lv-LV"/>
        </w:rPr>
      </w:pPr>
    </w:p>
    <w:p w:rsidR="00CE7051" w:rsidRDefault="00CE7051" w:rsidP="00CE7051">
      <w:pPr>
        <w:rPr>
          <w:rFonts w:ascii="Times New Roman" w:eastAsia="Bitstream Vera Sans" w:hAnsi="Times New Roman" w:cs="Times New Roman"/>
          <w:iCs/>
          <w:sz w:val="24"/>
          <w:szCs w:val="24"/>
          <w:lang w:eastAsia="lv-LV"/>
        </w:rPr>
      </w:pPr>
    </w:p>
    <w:p w:rsidR="00CE7051" w:rsidRDefault="00CE7051" w:rsidP="00CE7051">
      <w:pPr>
        <w:rPr>
          <w:rFonts w:ascii="Times New Roman" w:eastAsia="Bitstream Vera Sans" w:hAnsi="Times New Roman" w:cs="Times New Roman"/>
          <w:iCs/>
          <w:sz w:val="24"/>
          <w:szCs w:val="24"/>
          <w:lang w:eastAsia="lv-LV"/>
        </w:rPr>
      </w:pPr>
    </w:p>
    <w:p w:rsidR="00CE7051" w:rsidRDefault="00CE7051" w:rsidP="00CE7051">
      <w:pPr>
        <w:rPr>
          <w:rFonts w:ascii="Times New Roman" w:eastAsia="Bitstream Vera Sans" w:hAnsi="Times New Roman" w:cs="Times New Roman"/>
          <w:iCs/>
          <w:sz w:val="24"/>
          <w:szCs w:val="24"/>
          <w:lang w:eastAsia="lv-LV"/>
        </w:rPr>
      </w:pPr>
    </w:p>
    <w:p w:rsidR="00CE7051" w:rsidRDefault="00CE7051" w:rsidP="00CE7051">
      <w:pPr>
        <w:rPr>
          <w:rFonts w:ascii="Times New Roman" w:eastAsia="Bitstream Vera Sans" w:hAnsi="Times New Roman" w:cs="Times New Roman"/>
          <w:iCs/>
          <w:sz w:val="24"/>
          <w:szCs w:val="24"/>
          <w:lang w:eastAsia="lv-LV"/>
        </w:rPr>
      </w:pPr>
    </w:p>
    <w:p w:rsidR="00CE7051" w:rsidRDefault="00CE7051" w:rsidP="00CE7051">
      <w:pPr>
        <w:rPr>
          <w:rFonts w:ascii="Times New Roman" w:eastAsia="Bitstream Vera Sans" w:hAnsi="Times New Roman" w:cs="Times New Roman"/>
          <w:iCs/>
          <w:sz w:val="24"/>
          <w:szCs w:val="24"/>
          <w:lang w:eastAsia="lv-LV"/>
        </w:rPr>
      </w:pPr>
    </w:p>
    <w:p w:rsidR="00CE7051" w:rsidRDefault="00CE7051" w:rsidP="00CE7051">
      <w:pPr>
        <w:rPr>
          <w:rFonts w:ascii="Times New Roman" w:eastAsia="Bitstream Vera Sans" w:hAnsi="Times New Roman" w:cs="Times New Roman"/>
          <w:iCs/>
          <w:sz w:val="24"/>
          <w:szCs w:val="24"/>
          <w:lang w:eastAsia="lv-LV"/>
        </w:rPr>
      </w:pPr>
    </w:p>
    <w:p w:rsidR="00CE7051" w:rsidRDefault="00CE7051" w:rsidP="00CE7051">
      <w:pPr>
        <w:rPr>
          <w:rFonts w:ascii="Times New Roman" w:eastAsia="Bitstream Vera Sans" w:hAnsi="Times New Roman" w:cs="Times New Roman"/>
          <w:iCs/>
          <w:sz w:val="24"/>
          <w:szCs w:val="24"/>
          <w:lang w:eastAsia="lv-LV"/>
        </w:rPr>
      </w:pPr>
    </w:p>
    <w:p w:rsidR="00CE7051" w:rsidRDefault="00CE7051" w:rsidP="00CE7051">
      <w:pPr>
        <w:rPr>
          <w:rFonts w:ascii="Times New Roman" w:eastAsia="Bitstream Vera Sans" w:hAnsi="Times New Roman" w:cs="Times New Roman"/>
          <w:iCs/>
          <w:sz w:val="24"/>
          <w:szCs w:val="24"/>
          <w:lang w:eastAsia="lv-LV"/>
        </w:rPr>
      </w:pPr>
    </w:p>
    <w:p w:rsidR="00CE7051" w:rsidRDefault="00CE7051" w:rsidP="00CE7051">
      <w:pPr>
        <w:rPr>
          <w:rFonts w:ascii="Times New Roman" w:eastAsia="Bitstream Vera Sans" w:hAnsi="Times New Roman" w:cs="Times New Roman"/>
          <w:iCs/>
          <w:sz w:val="24"/>
          <w:szCs w:val="24"/>
          <w:lang w:eastAsia="lv-LV"/>
        </w:rPr>
      </w:pPr>
    </w:p>
    <w:p w:rsidR="00CE7051" w:rsidRDefault="00CE7051" w:rsidP="00CE7051">
      <w:pPr>
        <w:spacing w:after="0" w:line="240" w:lineRule="auto"/>
        <w:jc w:val="right"/>
        <w:rPr>
          <w:rFonts w:ascii="Times New Roman" w:eastAsia="Times New Roman" w:hAnsi="Times New Roman" w:cs="Times New Roman"/>
          <w:b/>
          <w:sz w:val="24"/>
          <w:szCs w:val="24"/>
          <w:lang w:eastAsia="lv-LV"/>
        </w:rPr>
      </w:pPr>
    </w:p>
    <w:p w:rsidR="00CE7051" w:rsidRDefault="00CE7051" w:rsidP="00CE7051">
      <w:pPr>
        <w:spacing w:after="0" w:line="240" w:lineRule="auto"/>
        <w:jc w:val="right"/>
        <w:rPr>
          <w:rFonts w:ascii="Times New Roman" w:eastAsia="Times New Roman" w:hAnsi="Times New Roman" w:cs="Times New Roman"/>
          <w:b/>
          <w:sz w:val="24"/>
          <w:szCs w:val="24"/>
          <w:lang w:eastAsia="lv-LV"/>
        </w:rPr>
      </w:pPr>
    </w:p>
    <w:p w:rsidR="00CE7051" w:rsidRDefault="00CE7051" w:rsidP="00CE7051">
      <w:pPr>
        <w:spacing w:after="0" w:line="240" w:lineRule="auto"/>
        <w:jc w:val="right"/>
        <w:rPr>
          <w:rFonts w:ascii="Times New Roman" w:eastAsia="Times New Roman" w:hAnsi="Times New Roman" w:cs="Times New Roman"/>
          <w:b/>
          <w:sz w:val="24"/>
          <w:szCs w:val="24"/>
          <w:lang w:eastAsia="lv-LV"/>
        </w:rPr>
      </w:pPr>
    </w:p>
    <w:p w:rsidR="00CE7051" w:rsidRDefault="00CE7051" w:rsidP="00CE7051">
      <w:pPr>
        <w:spacing w:after="0" w:line="240" w:lineRule="auto"/>
        <w:jc w:val="right"/>
        <w:rPr>
          <w:rFonts w:ascii="Times New Roman" w:eastAsia="Times New Roman" w:hAnsi="Times New Roman" w:cs="Times New Roman"/>
          <w:b/>
          <w:sz w:val="24"/>
          <w:szCs w:val="24"/>
          <w:lang w:eastAsia="lv-LV"/>
        </w:rPr>
      </w:pPr>
    </w:p>
    <w:p w:rsidR="00CE7051" w:rsidRDefault="00CE7051" w:rsidP="00CE7051">
      <w:pPr>
        <w:spacing w:after="0" w:line="240" w:lineRule="auto"/>
        <w:jc w:val="right"/>
        <w:rPr>
          <w:rFonts w:ascii="Times New Roman" w:eastAsia="Times New Roman" w:hAnsi="Times New Roman" w:cs="Times New Roman"/>
          <w:b/>
          <w:sz w:val="24"/>
          <w:szCs w:val="24"/>
          <w:lang w:eastAsia="lv-LV"/>
        </w:rPr>
      </w:pPr>
    </w:p>
    <w:p w:rsidR="00CE7051" w:rsidRDefault="00CE7051" w:rsidP="00CE7051">
      <w:pPr>
        <w:spacing w:after="0" w:line="240" w:lineRule="auto"/>
        <w:jc w:val="right"/>
        <w:rPr>
          <w:rFonts w:ascii="Times New Roman" w:eastAsia="Times New Roman" w:hAnsi="Times New Roman" w:cs="Times New Roman"/>
          <w:b/>
          <w:sz w:val="24"/>
          <w:szCs w:val="24"/>
          <w:lang w:eastAsia="lv-LV"/>
        </w:rPr>
      </w:pPr>
    </w:p>
    <w:p w:rsidR="00CE7051" w:rsidRDefault="00CE7051" w:rsidP="00CE7051">
      <w:pPr>
        <w:spacing w:after="0" w:line="240" w:lineRule="auto"/>
        <w:jc w:val="right"/>
        <w:rPr>
          <w:rFonts w:ascii="Times New Roman" w:eastAsia="Times New Roman" w:hAnsi="Times New Roman" w:cs="Times New Roman"/>
          <w:b/>
          <w:sz w:val="24"/>
          <w:szCs w:val="24"/>
          <w:lang w:eastAsia="lv-LV"/>
        </w:rPr>
      </w:pPr>
    </w:p>
    <w:p w:rsidR="00CE7051" w:rsidRDefault="00CE7051" w:rsidP="00CE7051">
      <w:pPr>
        <w:spacing w:after="0" w:line="240" w:lineRule="auto"/>
        <w:jc w:val="right"/>
        <w:rPr>
          <w:rFonts w:ascii="Times New Roman" w:eastAsia="Times New Roman" w:hAnsi="Times New Roman" w:cs="Times New Roman"/>
          <w:b/>
          <w:sz w:val="24"/>
          <w:szCs w:val="24"/>
          <w:lang w:eastAsia="lv-LV"/>
        </w:rPr>
      </w:pPr>
    </w:p>
    <w:p w:rsidR="00CE7051" w:rsidRDefault="00CE7051" w:rsidP="00CE7051">
      <w:pPr>
        <w:spacing w:after="0" w:line="240" w:lineRule="auto"/>
        <w:jc w:val="right"/>
        <w:rPr>
          <w:rFonts w:ascii="Times New Roman" w:eastAsia="Times New Roman" w:hAnsi="Times New Roman" w:cs="Times New Roman"/>
          <w:b/>
          <w:sz w:val="24"/>
          <w:szCs w:val="24"/>
          <w:lang w:eastAsia="lv-LV"/>
        </w:rPr>
      </w:pPr>
    </w:p>
    <w:p w:rsidR="00CE7051" w:rsidRDefault="00CE7051" w:rsidP="00CE7051">
      <w:pPr>
        <w:spacing w:after="0" w:line="240" w:lineRule="auto"/>
        <w:jc w:val="right"/>
        <w:rPr>
          <w:rFonts w:ascii="Times New Roman" w:eastAsia="Times New Roman" w:hAnsi="Times New Roman" w:cs="Times New Roman"/>
          <w:b/>
          <w:sz w:val="24"/>
          <w:szCs w:val="24"/>
          <w:lang w:eastAsia="lv-LV"/>
        </w:rPr>
      </w:pPr>
    </w:p>
    <w:p w:rsidR="00CE7051" w:rsidRDefault="00CE7051" w:rsidP="00CE7051">
      <w:pPr>
        <w:spacing w:after="0" w:line="240" w:lineRule="auto"/>
        <w:jc w:val="right"/>
        <w:rPr>
          <w:rFonts w:ascii="Times New Roman" w:eastAsia="Times New Roman" w:hAnsi="Times New Roman" w:cs="Times New Roman"/>
          <w:b/>
          <w:sz w:val="24"/>
          <w:szCs w:val="24"/>
          <w:lang w:eastAsia="lv-LV"/>
        </w:rPr>
      </w:pPr>
    </w:p>
    <w:p w:rsidR="00CE7051" w:rsidRPr="009219A7" w:rsidRDefault="00CE7051" w:rsidP="00CE7051">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2.p</w:t>
      </w:r>
      <w:r w:rsidRPr="009219A7">
        <w:rPr>
          <w:rFonts w:ascii="Times New Roman" w:eastAsia="Times New Roman" w:hAnsi="Times New Roman" w:cs="Times New Roman"/>
          <w:b/>
          <w:sz w:val="24"/>
          <w:szCs w:val="24"/>
          <w:lang w:eastAsia="lv-LV"/>
        </w:rPr>
        <w:t>ielikums</w:t>
      </w:r>
    </w:p>
    <w:p w:rsidR="00CE7051" w:rsidRPr="009219A7" w:rsidRDefault="00CE7051" w:rsidP="00CE7051">
      <w:pPr>
        <w:spacing w:after="0" w:line="240" w:lineRule="auto"/>
        <w:jc w:val="center"/>
        <w:rPr>
          <w:rFonts w:ascii="Times New Roman" w:eastAsia="Times New Roman" w:hAnsi="Times New Roman" w:cs="Times New Roman"/>
          <w:b/>
          <w:bCs/>
          <w:sz w:val="28"/>
          <w:szCs w:val="28"/>
          <w:lang w:eastAsia="lv-LV"/>
        </w:rPr>
      </w:pPr>
    </w:p>
    <w:p w:rsidR="00CE7051" w:rsidRPr="000B4F57" w:rsidRDefault="00CE7051" w:rsidP="00CE7051">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kern w:val="28"/>
          <w:sz w:val="24"/>
          <w:szCs w:val="24"/>
          <w:lang w:eastAsia="lv-LV"/>
        </w:rPr>
      </w:pPr>
      <w:r w:rsidRPr="000B4F57">
        <w:rPr>
          <w:rFonts w:ascii="Times New Roman" w:eastAsia="Times New Roman" w:hAnsi="Times New Roman" w:cs="Times New Roman"/>
          <w:b/>
          <w:kern w:val="28"/>
          <w:sz w:val="24"/>
          <w:szCs w:val="24"/>
          <w:lang w:eastAsia="lv-LV"/>
        </w:rPr>
        <w:t xml:space="preserve">FINANŠU PIEDĀVĀJUMA FORMA (TĀME) </w:t>
      </w:r>
    </w:p>
    <w:p w:rsidR="00CE7051" w:rsidRPr="00B43933" w:rsidRDefault="00C75B30" w:rsidP="00CE7051">
      <w:pPr>
        <w:overflowPunct w:val="0"/>
        <w:autoSpaceDE w:val="0"/>
        <w:autoSpaceDN w:val="0"/>
        <w:adjustRightInd w:val="0"/>
        <w:spacing w:after="0" w:line="240" w:lineRule="auto"/>
        <w:ind w:left="851" w:right="2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Būvprojekta</w:t>
      </w:r>
      <w:r w:rsidR="00CE7051" w:rsidRPr="00B43933">
        <w:rPr>
          <w:rFonts w:ascii="Times New Roman" w:eastAsia="Times New Roman" w:hAnsi="Times New Roman" w:cs="Times New Roman"/>
          <w:b/>
          <w:sz w:val="24"/>
          <w:szCs w:val="24"/>
        </w:rPr>
        <w:t xml:space="preserve"> “Balvu </w:t>
      </w:r>
      <w:r w:rsidR="00796F92" w:rsidRPr="00796F92">
        <w:rPr>
          <w:rFonts w:ascii="Times New Roman" w:eastAsia="Calibri" w:hAnsi="Times New Roman" w:cs="Times New Roman"/>
          <w:b/>
          <w:sz w:val="24"/>
          <w:szCs w:val="24"/>
        </w:rPr>
        <w:t xml:space="preserve">pilsētas </w:t>
      </w:r>
      <w:r w:rsidR="00CE7051" w:rsidRPr="00B43933">
        <w:rPr>
          <w:rFonts w:ascii="Times New Roman" w:eastAsia="Times New Roman" w:hAnsi="Times New Roman" w:cs="Times New Roman"/>
          <w:b/>
          <w:sz w:val="24"/>
          <w:szCs w:val="24"/>
        </w:rPr>
        <w:t>ūdenssaimniecības attīstības III kārta” izstrāde un autoruzraudzība</w:t>
      </w:r>
    </w:p>
    <w:p w:rsidR="00CE7051" w:rsidRPr="000B4F57" w:rsidRDefault="00CE7051" w:rsidP="00CE7051">
      <w:pPr>
        <w:overflowPunct w:val="0"/>
        <w:autoSpaceDE w:val="0"/>
        <w:autoSpaceDN w:val="0"/>
        <w:adjustRightInd w:val="0"/>
        <w:spacing w:after="0" w:line="240" w:lineRule="auto"/>
        <w:ind w:left="851" w:right="24"/>
        <w:jc w:val="center"/>
        <w:rPr>
          <w:rFonts w:ascii="Times New Roman" w:eastAsia="Times New Roman" w:hAnsi="Times New Roman" w:cs="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4"/>
        <w:gridCol w:w="3785"/>
        <w:gridCol w:w="2599"/>
      </w:tblGrid>
      <w:tr w:rsidR="00CE7051" w:rsidRPr="000B4F57" w:rsidTr="00CE7051">
        <w:trPr>
          <w:trHeight w:val="80"/>
        </w:trPr>
        <w:tc>
          <w:tcPr>
            <w:tcW w:w="2404" w:type="dxa"/>
            <w:tcBorders>
              <w:top w:val="nil"/>
              <w:left w:val="nil"/>
              <w:bottom w:val="single" w:sz="4" w:space="0" w:color="auto"/>
              <w:right w:val="nil"/>
            </w:tcBorders>
          </w:tcPr>
          <w:p w:rsidR="00CE7051" w:rsidRPr="000B4F57" w:rsidRDefault="00CE7051" w:rsidP="00CE7051">
            <w:pPr>
              <w:widowControl w:val="0"/>
              <w:overflowPunct w:val="0"/>
              <w:autoSpaceDE w:val="0"/>
              <w:autoSpaceDN w:val="0"/>
              <w:adjustRightInd w:val="0"/>
              <w:spacing w:after="0" w:line="240" w:lineRule="auto"/>
              <w:ind w:right="-1"/>
              <w:rPr>
                <w:rFonts w:ascii="Times New Roman" w:eastAsia="Times New Roman" w:hAnsi="Times New Roman" w:cs="Times New Roman"/>
                <w:b/>
                <w:kern w:val="28"/>
                <w:sz w:val="24"/>
                <w:szCs w:val="24"/>
                <w:lang w:eastAsia="lv-LV"/>
              </w:rPr>
            </w:pPr>
            <w:r w:rsidRPr="000B4F57">
              <w:rPr>
                <w:rFonts w:ascii="Times New Roman" w:eastAsia="Times New Roman" w:hAnsi="Times New Roman" w:cs="Times New Roman"/>
                <w:b/>
                <w:bCs/>
                <w:kern w:val="28"/>
                <w:sz w:val="24"/>
                <w:szCs w:val="24"/>
                <w:lang w:eastAsia="lv-LV"/>
              </w:rPr>
              <w:br w:type="page"/>
            </w:r>
          </w:p>
        </w:tc>
        <w:tc>
          <w:tcPr>
            <w:tcW w:w="3785" w:type="dxa"/>
            <w:tcBorders>
              <w:top w:val="nil"/>
              <w:left w:val="nil"/>
              <w:bottom w:val="nil"/>
              <w:right w:val="nil"/>
            </w:tcBorders>
          </w:tcPr>
          <w:p w:rsidR="00CE7051" w:rsidRPr="000B4F57" w:rsidRDefault="00CE7051" w:rsidP="00CE7051">
            <w:pPr>
              <w:widowControl w:val="0"/>
              <w:overflowPunct w:val="0"/>
              <w:autoSpaceDE w:val="0"/>
              <w:autoSpaceDN w:val="0"/>
              <w:adjustRightInd w:val="0"/>
              <w:spacing w:after="0" w:line="240" w:lineRule="auto"/>
              <w:ind w:right="-1"/>
              <w:rPr>
                <w:rFonts w:ascii="Times New Roman" w:eastAsia="Times New Roman" w:hAnsi="Times New Roman" w:cs="Times New Roman"/>
                <w:b/>
                <w:kern w:val="28"/>
                <w:sz w:val="24"/>
                <w:szCs w:val="24"/>
                <w:lang w:eastAsia="lv-LV"/>
              </w:rPr>
            </w:pPr>
          </w:p>
        </w:tc>
        <w:tc>
          <w:tcPr>
            <w:tcW w:w="2599" w:type="dxa"/>
            <w:tcBorders>
              <w:top w:val="nil"/>
              <w:left w:val="nil"/>
              <w:bottom w:val="single" w:sz="4" w:space="0" w:color="auto"/>
              <w:right w:val="nil"/>
            </w:tcBorders>
          </w:tcPr>
          <w:p w:rsidR="00CE7051" w:rsidRPr="000B4F57" w:rsidRDefault="00CE7051" w:rsidP="00CE7051">
            <w:pPr>
              <w:widowControl w:val="0"/>
              <w:overflowPunct w:val="0"/>
              <w:autoSpaceDE w:val="0"/>
              <w:autoSpaceDN w:val="0"/>
              <w:adjustRightInd w:val="0"/>
              <w:spacing w:after="0" w:line="240" w:lineRule="auto"/>
              <w:ind w:right="-1"/>
              <w:rPr>
                <w:rFonts w:ascii="Times New Roman" w:eastAsia="Times New Roman" w:hAnsi="Times New Roman" w:cs="Times New Roman"/>
                <w:b/>
                <w:kern w:val="28"/>
                <w:sz w:val="24"/>
                <w:szCs w:val="24"/>
                <w:lang w:eastAsia="lv-LV"/>
              </w:rPr>
            </w:pPr>
          </w:p>
        </w:tc>
      </w:tr>
      <w:tr w:rsidR="00CE7051" w:rsidRPr="000B4F57" w:rsidTr="00CE7051">
        <w:trPr>
          <w:trHeight w:val="77"/>
        </w:trPr>
        <w:tc>
          <w:tcPr>
            <w:tcW w:w="2404" w:type="dxa"/>
            <w:tcBorders>
              <w:top w:val="single" w:sz="4" w:space="0" w:color="auto"/>
              <w:left w:val="nil"/>
              <w:bottom w:val="nil"/>
              <w:right w:val="nil"/>
            </w:tcBorders>
          </w:tcPr>
          <w:p w:rsidR="00CE7051" w:rsidRPr="000B4F57" w:rsidRDefault="00CE7051" w:rsidP="00CE7051">
            <w:pPr>
              <w:widowControl w:val="0"/>
              <w:overflowPunct w:val="0"/>
              <w:autoSpaceDE w:val="0"/>
              <w:autoSpaceDN w:val="0"/>
              <w:adjustRightInd w:val="0"/>
              <w:spacing w:after="0" w:line="240" w:lineRule="auto"/>
              <w:ind w:right="-1"/>
              <w:jc w:val="center"/>
              <w:rPr>
                <w:rFonts w:ascii="Times New Roman" w:eastAsia="Times New Roman" w:hAnsi="Times New Roman" w:cs="Times New Roman"/>
                <w:i/>
                <w:kern w:val="28"/>
                <w:sz w:val="24"/>
                <w:szCs w:val="24"/>
                <w:lang w:eastAsia="lv-LV"/>
              </w:rPr>
            </w:pPr>
            <w:r w:rsidRPr="000B4F57">
              <w:rPr>
                <w:rFonts w:ascii="Times New Roman" w:eastAsia="Times New Roman" w:hAnsi="Times New Roman" w:cs="Times New Roman"/>
                <w:i/>
                <w:kern w:val="28"/>
                <w:sz w:val="24"/>
                <w:szCs w:val="24"/>
                <w:lang w:eastAsia="lv-LV"/>
              </w:rPr>
              <w:t>sastādīšanas vieta</w:t>
            </w:r>
          </w:p>
        </w:tc>
        <w:tc>
          <w:tcPr>
            <w:tcW w:w="3785" w:type="dxa"/>
            <w:tcBorders>
              <w:top w:val="nil"/>
              <w:left w:val="nil"/>
              <w:bottom w:val="nil"/>
              <w:right w:val="nil"/>
            </w:tcBorders>
          </w:tcPr>
          <w:p w:rsidR="00CE7051" w:rsidRPr="000B4F57" w:rsidRDefault="00CE7051" w:rsidP="00CE7051">
            <w:pPr>
              <w:widowControl w:val="0"/>
              <w:overflowPunct w:val="0"/>
              <w:autoSpaceDE w:val="0"/>
              <w:autoSpaceDN w:val="0"/>
              <w:adjustRightInd w:val="0"/>
              <w:spacing w:after="0" w:line="240" w:lineRule="auto"/>
              <w:ind w:right="-1"/>
              <w:rPr>
                <w:rFonts w:ascii="Times New Roman" w:eastAsia="Times New Roman" w:hAnsi="Times New Roman" w:cs="Times New Roman"/>
                <w:i/>
                <w:kern w:val="28"/>
                <w:sz w:val="24"/>
                <w:szCs w:val="24"/>
                <w:lang w:eastAsia="lv-LV"/>
              </w:rPr>
            </w:pPr>
          </w:p>
        </w:tc>
        <w:tc>
          <w:tcPr>
            <w:tcW w:w="2599" w:type="dxa"/>
            <w:tcBorders>
              <w:top w:val="single" w:sz="4" w:space="0" w:color="auto"/>
              <w:left w:val="nil"/>
              <w:bottom w:val="nil"/>
              <w:right w:val="nil"/>
            </w:tcBorders>
          </w:tcPr>
          <w:p w:rsidR="00CE7051" w:rsidRPr="000B4F57" w:rsidRDefault="00CE7051" w:rsidP="00CE7051">
            <w:pPr>
              <w:widowControl w:val="0"/>
              <w:overflowPunct w:val="0"/>
              <w:autoSpaceDE w:val="0"/>
              <w:autoSpaceDN w:val="0"/>
              <w:adjustRightInd w:val="0"/>
              <w:spacing w:after="0" w:line="240" w:lineRule="auto"/>
              <w:ind w:right="-1"/>
              <w:jc w:val="center"/>
              <w:rPr>
                <w:rFonts w:ascii="Times New Roman" w:eastAsia="Times New Roman" w:hAnsi="Times New Roman" w:cs="Times New Roman"/>
                <w:i/>
                <w:kern w:val="28"/>
                <w:sz w:val="24"/>
                <w:szCs w:val="24"/>
                <w:lang w:eastAsia="lv-LV"/>
              </w:rPr>
            </w:pPr>
            <w:r w:rsidRPr="000B4F57">
              <w:rPr>
                <w:rFonts w:ascii="Times New Roman" w:eastAsia="Times New Roman" w:hAnsi="Times New Roman" w:cs="Times New Roman"/>
                <w:i/>
                <w:kern w:val="28"/>
                <w:sz w:val="24"/>
                <w:szCs w:val="24"/>
                <w:lang w:eastAsia="lv-LV"/>
              </w:rPr>
              <w:t>datums</w:t>
            </w:r>
          </w:p>
        </w:tc>
      </w:tr>
    </w:tbl>
    <w:p w:rsidR="00CE7051" w:rsidRPr="000B4F57" w:rsidRDefault="00CE7051" w:rsidP="00CE7051">
      <w:pPr>
        <w:overflowPunct w:val="0"/>
        <w:autoSpaceDE w:val="0"/>
        <w:autoSpaceDN w:val="0"/>
        <w:adjustRightInd w:val="0"/>
        <w:spacing w:after="0" w:line="240" w:lineRule="auto"/>
        <w:ind w:right="-1"/>
        <w:jc w:val="center"/>
        <w:rPr>
          <w:rFonts w:ascii="Times New Roman" w:eastAsia="Times New Roman" w:hAnsi="Times New Roman" w:cs="Times New Roman"/>
          <w:sz w:val="16"/>
          <w:szCs w:val="16"/>
        </w:rPr>
      </w:pPr>
    </w:p>
    <w:p w:rsidR="00CE7051" w:rsidRPr="000B4F57" w:rsidRDefault="00CE7051" w:rsidP="00CE7051">
      <w:pPr>
        <w:widowControl w:val="0"/>
        <w:tabs>
          <w:tab w:val="left" w:pos="4680"/>
          <w:tab w:val="left" w:pos="4860"/>
          <w:tab w:val="left" w:pos="8100"/>
        </w:tabs>
        <w:overflowPunct w:val="0"/>
        <w:autoSpaceDE w:val="0"/>
        <w:autoSpaceDN w:val="0"/>
        <w:adjustRightInd w:val="0"/>
        <w:spacing w:after="0" w:line="240" w:lineRule="auto"/>
        <w:ind w:right="98" w:firstLine="284"/>
        <w:jc w:val="both"/>
        <w:rPr>
          <w:rFonts w:ascii="Times New Roman" w:eastAsia="Times New Roman" w:hAnsi="Times New Roman" w:cs="Times New Roman"/>
          <w:kern w:val="28"/>
          <w:sz w:val="16"/>
          <w:szCs w:val="16"/>
          <w:lang w:eastAsia="lv-LV"/>
        </w:rPr>
      </w:pPr>
    </w:p>
    <w:p w:rsidR="00CE7051" w:rsidRPr="000B4F57" w:rsidRDefault="00CE7051" w:rsidP="00CE7051">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0"/>
          <w:szCs w:val="24"/>
          <w:lang w:eastAsia="lv-LV"/>
        </w:rPr>
      </w:pPr>
    </w:p>
    <w:p w:rsidR="00CE7051" w:rsidRPr="000B4F57" w:rsidRDefault="00CE7051" w:rsidP="00CE7051">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bl>
      <w:tblPr>
        <w:tblW w:w="10487" w:type="dxa"/>
        <w:jc w:val="center"/>
        <w:tblLayout w:type="fixed"/>
        <w:tblLook w:val="0000" w:firstRow="0" w:lastRow="0" w:firstColumn="0" w:lastColumn="0" w:noHBand="0" w:noVBand="0"/>
      </w:tblPr>
      <w:tblGrid>
        <w:gridCol w:w="990"/>
        <w:gridCol w:w="3402"/>
        <w:gridCol w:w="1984"/>
        <w:gridCol w:w="1276"/>
        <w:gridCol w:w="1276"/>
        <w:gridCol w:w="1559"/>
      </w:tblGrid>
      <w:tr w:rsidR="00CE7051" w:rsidRPr="000B4F57" w:rsidTr="00CE7051">
        <w:trPr>
          <w:jc w:val="center"/>
        </w:trPr>
        <w:tc>
          <w:tcPr>
            <w:tcW w:w="990" w:type="dxa"/>
            <w:tcBorders>
              <w:top w:val="single" w:sz="2" w:space="0" w:color="000000"/>
              <w:left w:val="single" w:sz="2" w:space="0" w:color="000000"/>
              <w:bottom w:val="double" w:sz="4" w:space="0" w:color="auto"/>
            </w:tcBorders>
            <w:vAlign w:val="center"/>
          </w:tcPr>
          <w:p w:rsidR="00CE7051" w:rsidRPr="000B4F57" w:rsidRDefault="00CE7051" w:rsidP="00CE7051">
            <w:pPr>
              <w:widowControl w:val="0"/>
              <w:overflowPunct w:val="0"/>
              <w:autoSpaceDE w:val="0"/>
              <w:autoSpaceDN w:val="0"/>
              <w:adjustRightInd w:val="0"/>
              <w:snapToGrid w:val="0"/>
              <w:spacing w:after="0" w:line="240" w:lineRule="auto"/>
              <w:jc w:val="center"/>
              <w:rPr>
                <w:rFonts w:ascii="Times New Roman" w:eastAsia="Times New Roman" w:hAnsi="Times New Roman" w:cs="Times New Roman"/>
                <w:b/>
                <w:kern w:val="28"/>
                <w:sz w:val="24"/>
                <w:szCs w:val="24"/>
                <w:lang w:eastAsia="lv-LV"/>
              </w:rPr>
            </w:pPr>
            <w:r w:rsidRPr="000B4F57">
              <w:rPr>
                <w:rFonts w:ascii="Times New Roman" w:eastAsia="Times New Roman" w:hAnsi="Times New Roman" w:cs="Times New Roman"/>
                <w:b/>
                <w:kern w:val="28"/>
                <w:sz w:val="24"/>
                <w:szCs w:val="24"/>
                <w:lang w:eastAsia="lv-LV"/>
              </w:rPr>
              <w:t>Nr.</w:t>
            </w:r>
          </w:p>
        </w:tc>
        <w:tc>
          <w:tcPr>
            <w:tcW w:w="3402" w:type="dxa"/>
            <w:tcBorders>
              <w:top w:val="single" w:sz="2" w:space="0" w:color="000000"/>
              <w:left w:val="single" w:sz="2" w:space="0" w:color="000000"/>
              <w:bottom w:val="double" w:sz="4" w:space="0" w:color="auto"/>
            </w:tcBorders>
            <w:vAlign w:val="center"/>
          </w:tcPr>
          <w:p w:rsidR="00CE7051" w:rsidRPr="000B4F57" w:rsidRDefault="00CE7051" w:rsidP="00CE7051">
            <w:pPr>
              <w:widowControl w:val="0"/>
              <w:overflowPunct w:val="0"/>
              <w:autoSpaceDE w:val="0"/>
              <w:autoSpaceDN w:val="0"/>
              <w:adjustRightInd w:val="0"/>
              <w:snapToGrid w:val="0"/>
              <w:spacing w:after="0" w:line="240" w:lineRule="auto"/>
              <w:jc w:val="center"/>
              <w:rPr>
                <w:rFonts w:ascii="Times New Roman" w:eastAsia="Times New Roman" w:hAnsi="Times New Roman" w:cs="Times New Roman"/>
                <w:b/>
                <w:kern w:val="28"/>
                <w:sz w:val="24"/>
                <w:szCs w:val="24"/>
                <w:lang w:eastAsia="lv-LV"/>
              </w:rPr>
            </w:pPr>
            <w:r w:rsidRPr="000B4F57">
              <w:rPr>
                <w:rFonts w:ascii="Times New Roman" w:eastAsia="Times New Roman" w:hAnsi="Times New Roman" w:cs="Times New Roman"/>
                <w:b/>
                <w:kern w:val="28"/>
                <w:sz w:val="24"/>
                <w:szCs w:val="24"/>
                <w:lang w:eastAsia="lv-LV"/>
              </w:rPr>
              <w:t>Darbu nosaukums</w:t>
            </w:r>
          </w:p>
        </w:tc>
        <w:tc>
          <w:tcPr>
            <w:tcW w:w="1984" w:type="dxa"/>
            <w:tcBorders>
              <w:top w:val="single" w:sz="2" w:space="0" w:color="000000"/>
              <w:left w:val="single" w:sz="2" w:space="0" w:color="000000"/>
              <w:bottom w:val="double" w:sz="4" w:space="0" w:color="auto"/>
            </w:tcBorders>
            <w:vAlign w:val="center"/>
          </w:tcPr>
          <w:p w:rsidR="00CE7051" w:rsidRPr="000B4F57" w:rsidRDefault="00CE7051" w:rsidP="00CE7051">
            <w:pPr>
              <w:widowControl w:val="0"/>
              <w:overflowPunct w:val="0"/>
              <w:autoSpaceDE w:val="0"/>
              <w:autoSpaceDN w:val="0"/>
              <w:adjustRightInd w:val="0"/>
              <w:snapToGrid w:val="0"/>
              <w:spacing w:after="0" w:line="240" w:lineRule="auto"/>
              <w:jc w:val="center"/>
              <w:rPr>
                <w:rFonts w:ascii="Times New Roman" w:eastAsia="Times New Roman" w:hAnsi="Times New Roman" w:cs="Times New Roman"/>
                <w:b/>
                <w:kern w:val="28"/>
                <w:sz w:val="24"/>
                <w:szCs w:val="24"/>
                <w:lang w:eastAsia="lv-LV"/>
              </w:rPr>
            </w:pPr>
            <w:r w:rsidRPr="000B4F57">
              <w:rPr>
                <w:rFonts w:ascii="Times New Roman" w:eastAsia="Times New Roman" w:hAnsi="Times New Roman" w:cs="Times New Roman"/>
                <w:b/>
                <w:kern w:val="28"/>
                <w:sz w:val="24"/>
                <w:szCs w:val="24"/>
                <w:lang w:eastAsia="lv-LV"/>
              </w:rPr>
              <w:t>Darbietilpība (%)</w:t>
            </w:r>
          </w:p>
        </w:tc>
        <w:tc>
          <w:tcPr>
            <w:tcW w:w="1276" w:type="dxa"/>
            <w:tcBorders>
              <w:top w:val="single" w:sz="2" w:space="0" w:color="000000"/>
              <w:left w:val="single" w:sz="2" w:space="0" w:color="000000"/>
              <w:bottom w:val="double" w:sz="4" w:space="0" w:color="auto"/>
              <w:right w:val="single" w:sz="2" w:space="0" w:color="000000"/>
            </w:tcBorders>
          </w:tcPr>
          <w:p w:rsidR="00CE7051" w:rsidRDefault="00CE7051" w:rsidP="00CE7051">
            <w:pPr>
              <w:widowControl w:val="0"/>
              <w:overflowPunct w:val="0"/>
              <w:autoSpaceDE w:val="0"/>
              <w:autoSpaceDN w:val="0"/>
              <w:adjustRightInd w:val="0"/>
              <w:snapToGrid w:val="0"/>
              <w:spacing w:after="0" w:line="240" w:lineRule="auto"/>
              <w:jc w:val="center"/>
              <w:rPr>
                <w:rFonts w:ascii="Times New Roman" w:eastAsia="Times New Roman" w:hAnsi="Times New Roman" w:cs="Times New Roman"/>
                <w:b/>
                <w:kern w:val="28"/>
                <w:sz w:val="24"/>
                <w:szCs w:val="24"/>
                <w:lang w:eastAsia="lv-LV"/>
              </w:rPr>
            </w:pPr>
            <w:r w:rsidRPr="000B4F57">
              <w:rPr>
                <w:rFonts w:ascii="Times New Roman" w:eastAsia="Times New Roman" w:hAnsi="Times New Roman" w:cs="Times New Roman"/>
                <w:b/>
                <w:kern w:val="28"/>
                <w:sz w:val="24"/>
                <w:szCs w:val="24"/>
                <w:lang w:eastAsia="lv-LV"/>
              </w:rPr>
              <w:t>Piedāvātā cena EUR</w:t>
            </w:r>
          </w:p>
          <w:p w:rsidR="00CE7051" w:rsidRPr="000B4F57" w:rsidRDefault="00CE7051" w:rsidP="00CE7051">
            <w:pPr>
              <w:widowControl w:val="0"/>
              <w:overflowPunct w:val="0"/>
              <w:autoSpaceDE w:val="0"/>
              <w:autoSpaceDN w:val="0"/>
              <w:adjustRightInd w:val="0"/>
              <w:snapToGrid w:val="0"/>
              <w:spacing w:after="0" w:line="240" w:lineRule="auto"/>
              <w:jc w:val="center"/>
              <w:rPr>
                <w:rFonts w:ascii="Times New Roman" w:eastAsia="Times New Roman" w:hAnsi="Times New Roman" w:cs="Times New Roman"/>
                <w:b/>
                <w:kern w:val="28"/>
                <w:sz w:val="24"/>
                <w:szCs w:val="24"/>
                <w:lang w:eastAsia="lv-LV"/>
              </w:rPr>
            </w:pPr>
            <w:r>
              <w:rPr>
                <w:rFonts w:ascii="Times New Roman" w:eastAsia="Times New Roman" w:hAnsi="Times New Roman" w:cs="Times New Roman"/>
                <w:b/>
                <w:kern w:val="28"/>
                <w:sz w:val="24"/>
                <w:szCs w:val="24"/>
                <w:lang w:eastAsia="lv-LV"/>
              </w:rPr>
              <w:t>(bez PVN)</w:t>
            </w:r>
            <w:r w:rsidRPr="000B4F57">
              <w:rPr>
                <w:rFonts w:ascii="Times New Roman" w:eastAsia="Times New Roman" w:hAnsi="Times New Roman" w:cs="Times New Roman"/>
                <w:b/>
                <w:kern w:val="28"/>
                <w:sz w:val="24"/>
                <w:szCs w:val="24"/>
                <w:lang w:eastAsia="lv-LV"/>
              </w:rPr>
              <w:t xml:space="preserve"> </w:t>
            </w:r>
          </w:p>
        </w:tc>
        <w:tc>
          <w:tcPr>
            <w:tcW w:w="1276" w:type="dxa"/>
            <w:tcBorders>
              <w:top w:val="single" w:sz="2" w:space="0" w:color="000000"/>
              <w:left w:val="single" w:sz="2" w:space="0" w:color="000000"/>
              <w:bottom w:val="double" w:sz="4" w:space="0" w:color="auto"/>
              <w:right w:val="single" w:sz="2" w:space="0" w:color="000000"/>
            </w:tcBorders>
          </w:tcPr>
          <w:p w:rsidR="00CE7051" w:rsidRDefault="00CE7051" w:rsidP="00CE7051">
            <w:pPr>
              <w:widowControl w:val="0"/>
              <w:overflowPunct w:val="0"/>
              <w:autoSpaceDE w:val="0"/>
              <w:autoSpaceDN w:val="0"/>
              <w:adjustRightInd w:val="0"/>
              <w:snapToGrid w:val="0"/>
              <w:spacing w:after="0" w:line="240" w:lineRule="auto"/>
              <w:jc w:val="center"/>
              <w:rPr>
                <w:rFonts w:ascii="Times New Roman" w:eastAsia="Times New Roman" w:hAnsi="Times New Roman" w:cs="Times New Roman"/>
                <w:b/>
                <w:kern w:val="28"/>
                <w:sz w:val="24"/>
                <w:szCs w:val="24"/>
                <w:lang w:eastAsia="lv-LV"/>
              </w:rPr>
            </w:pPr>
          </w:p>
          <w:p w:rsidR="00CE7051" w:rsidRPr="000B4F57" w:rsidRDefault="00CE7051" w:rsidP="00CE7051">
            <w:pPr>
              <w:widowControl w:val="0"/>
              <w:overflowPunct w:val="0"/>
              <w:autoSpaceDE w:val="0"/>
              <w:autoSpaceDN w:val="0"/>
              <w:adjustRightInd w:val="0"/>
              <w:snapToGrid w:val="0"/>
              <w:spacing w:after="0" w:line="240" w:lineRule="auto"/>
              <w:jc w:val="center"/>
              <w:rPr>
                <w:rFonts w:ascii="Times New Roman" w:eastAsia="Times New Roman" w:hAnsi="Times New Roman" w:cs="Times New Roman"/>
                <w:b/>
                <w:kern w:val="28"/>
                <w:sz w:val="24"/>
                <w:szCs w:val="24"/>
                <w:lang w:eastAsia="lv-LV"/>
              </w:rPr>
            </w:pPr>
            <w:r>
              <w:rPr>
                <w:rFonts w:ascii="Times New Roman" w:eastAsia="Times New Roman" w:hAnsi="Times New Roman" w:cs="Times New Roman"/>
                <w:b/>
                <w:kern w:val="28"/>
                <w:sz w:val="24"/>
                <w:szCs w:val="24"/>
                <w:lang w:eastAsia="lv-LV"/>
              </w:rPr>
              <w:t>PVN</w:t>
            </w:r>
          </w:p>
        </w:tc>
        <w:tc>
          <w:tcPr>
            <w:tcW w:w="1559" w:type="dxa"/>
            <w:tcBorders>
              <w:top w:val="single" w:sz="2" w:space="0" w:color="000000"/>
              <w:left w:val="single" w:sz="2" w:space="0" w:color="000000"/>
              <w:bottom w:val="double" w:sz="4" w:space="0" w:color="auto"/>
              <w:right w:val="single" w:sz="2" w:space="0" w:color="000000"/>
            </w:tcBorders>
          </w:tcPr>
          <w:p w:rsidR="00CE7051" w:rsidRDefault="00CE7051" w:rsidP="00CE7051">
            <w:pPr>
              <w:widowControl w:val="0"/>
              <w:overflowPunct w:val="0"/>
              <w:autoSpaceDE w:val="0"/>
              <w:autoSpaceDN w:val="0"/>
              <w:adjustRightInd w:val="0"/>
              <w:snapToGrid w:val="0"/>
              <w:spacing w:after="0" w:line="240" w:lineRule="auto"/>
              <w:jc w:val="center"/>
              <w:rPr>
                <w:rFonts w:ascii="Times New Roman" w:eastAsia="Times New Roman" w:hAnsi="Times New Roman" w:cs="Times New Roman"/>
                <w:b/>
                <w:kern w:val="28"/>
                <w:sz w:val="24"/>
                <w:szCs w:val="24"/>
                <w:lang w:eastAsia="lv-LV"/>
              </w:rPr>
            </w:pPr>
            <w:r w:rsidRPr="000B4F57">
              <w:rPr>
                <w:rFonts w:ascii="Times New Roman" w:eastAsia="Times New Roman" w:hAnsi="Times New Roman" w:cs="Times New Roman"/>
                <w:b/>
                <w:kern w:val="28"/>
                <w:sz w:val="24"/>
                <w:szCs w:val="24"/>
                <w:lang w:eastAsia="lv-LV"/>
              </w:rPr>
              <w:t>Piedāvātā cena EUR</w:t>
            </w:r>
          </w:p>
          <w:p w:rsidR="00CE7051" w:rsidRPr="000B4F57" w:rsidRDefault="00CE7051" w:rsidP="00CE7051">
            <w:pPr>
              <w:widowControl w:val="0"/>
              <w:overflowPunct w:val="0"/>
              <w:autoSpaceDE w:val="0"/>
              <w:autoSpaceDN w:val="0"/>
              <w:adjustRightInd w:val="0"/>
              <w:snapToGrid w:val="0"/>
              <w:spacing w:after="0" w:line="240" w:lineRule="auto"/>
              <w:jc w:val="center"/>
              <w:rPr>
                <w:rFonts w:ascii="Times New Roman" w:eastAsia="Times New Roman" w:hAnsi="Times New Roman" w:cs="Times New Roman"/>
                <w:b/>
                <w:kern w:val="28"/>
                <w:sz w:val="24"/>
                <w:szCs w:val="24"/>
                <w:lang w:eastAsia="lv-LV"/>
              </w:rPr>
            </w:pPr>
            <w:r>
              <w:rPr>
                <w:rFonts w:ascii="Times New Roman" w:eastAsia="Times New Roman" w:hAnsi="Times New Roman" w:cs="Times New Roman"/>
                <w:b/>
                <w:kern w:val="28"/>
                <w:sz w:val="24"/>
                <w:szCs w:val="24"/>
                <w:lang w:eastAsia="lv-LV"/>
              </w:rPr>
              <w:t>(ar PVN)</w:t>
            </w:r>
            <w:r w:rsidRPr="000B4F57">
              <w:rPr>
                <w:rFonts w:ascii="Times New Roman" w:eastAsia="Times New Roman" w:hAnsi="Times New Roman" w:cs="Times New Roman"/>
                <w:b/>
                <w:kern w:val="28"/>
                <w:sz w:val="24"/>
                <w:szCs w:val="24"/>
                <w:lang w:eastAsia="lv-LV"/>
              </w:rPr>
              <w:t xml:space="preserve"> </w:t>
            </w:r>
          </w:p>
        </w:tc>
      </w:tr>
      <w:tr w:rsidR="00CE7051" w:rsidRPr="000B4F57" w:rsidTr="00CE7051">
        <w:trPr>
          <w:jc w:val="center"/>
        </w:trPr>
        <w:tc>
          <w:tcPr>
            <w:tcW w:w="990" w:type="dxa"/>
            <w:tcBorders>
              <w:left w:val="single" w:sz="2" w:space="0" w:color="000000"/>
              <w:bottom w:val="single" w:sz="2" w:space="0" w:color="000000"/>
            </w:tcBorders>
            <w:vAlign w:val="center"/>
          </w:tcPr>
          <w:p w:rsidR="00CE7051" w:rsidRPr="000B4F57" w:rsidRDefault="00CE7051" w:rsidP="00CE7051">
            <w:pPr>
              <w:widowControl w:val="0"/>
              <w:overflowPunct w:val="0"/>
              <w:autoSpaceDE w:val="0"/>
              <w:autoSpaceDN w:val="0"/>
              <w:adjustRightInd w:val="0"/>
              <w:snapToGrid w:val="0"/>
              <w:spacing w:after="0" w:line="240" w:lineRule="auto"/>
              <w:jc w:val="center"/>
              <w:rPr>
                <w:rFonts w:ascii="Times New Roman" w:eastAsia="Times New Roman" w:hAnsi="Times New Roman" w:cs="Times New Roman"/>
                <w:kern w:val="28"/>
                <w:sz w:val="24"/>
                <w:szCs w:val="24"/>
                <w:lang w:eastAsia="lv-LV"/>
              </w:rPr>
            </w:pPr>
            <w:r w:rsidRPr="000B4F57">
              <w:rPr>
                <w:rFonts w:ascii="Times New Roman" w:eastAsia="Times New Roman" w:hAnsi="Times New Roman" w:cs="Times New Roman"/>
                <w:kern w:val="28"/>
                <w:sz w:val="24"/>
                <w:szCs w:val="24"/>
                <w:lang w:eastAsia="lv-LV"/>
              </w:rPr>
              <w:t>1.</w:t>
            </w:r>
          </w:p>
        </w:tc>
        <w:tc>
          <w:tcPr>
            <w:tcW w:w="3402" w:type="dxa"/>
            <w:tcBorders>
              <w:left w:val="single" w:sz="2" w:space="0" w:color="000000"/>
              <w:bottom w:val="single" w:sz="2" w:space="0" w:color="000000"/>
            </w:tcBorders>
          </w:tcPr>
          <w:p w:rsidR="00CE7051" w:rsidRDefault="00CE7051" w:rsidP="00CE7051">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 xml:space="preserve">Ārējo ūdensvada tīklu projektēšana </w:t>
            </w:r>
          </w:p>
          <w:p w:rsidR="00CE7051" w:rsidRPr="000B4F57" w:rsidRDefault="00CE7051" w:rsidP="00CE7051">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kern w:val="28"/>
                <w:sz w:val="24"/>
                <w:szCs w:val="24"/>
                <w:lang w:eastAsia="lv-LV"/>
              </w:rPr>
            </w:pPr>
          </w:p>
        </w:tc>
        <w:tc>
          <w:tcPr>
            <w:tcW w:w="1984" w:type="dxa"/>
            <w:tcBorders>
              <w:left w:val="single" w:sz="2" w:space="0" w:color="000000"/>
              <w:bottom w:val="single" w:sz="2" w:space="0" w:color="000000"/>
            </w:tcBorders>
          </w:tcPr>
          <w:p w:rsidR="00CE7051" w:rsidRPr="000B4F57" w:rsidRDefault="00CE7051" w:rsidP="00CE7051">
            <w:pPr>
              <w:widowControl w:val="0"/>
              <w:overflowPunct w:val="0"/>
              <w:autoSpaceDE w:val="0"/>
              <w:autoSpaceDN w:val="0"/>
              <w:adjustRightInd w:val="0"/>
              <w:snapToGrid w:val="0"/>
              <w:spacing w:after="0" w:line="240" w:lineRule="auto"/>
              <w:jc w:val="center"/>
              <w:rPr>
                <w:rFonts w:ascii="Times New Roman" w:eastAsia="Times New Roman" w:hAnsi="Times New Roman" w:cs="Times New Roman"/>
                <w:kern w:val="28"/>
                <w:sz w:val="24"/>
                <w:szCs w:val="24"/>
                <w:lang w:eastAsia="lv-LV"/>
              </w:rPr>
            </w:pPr>
          </w:p>
        </w:tc>
        <w:tc>
          <w:tcPr>
            <w:tcW w:w="1276" w:type="dxa"/>
            <w:tcBorders>
              <w:left w:val="single" w:sz="2" w:space="0" w:color="000000"/>
              <w:bottom w:val="single" w:sz="2" w:space="0" w:color="000000"/>
              <w:right w:val="single" w:sz="2" w:space="0" w:color="000000"/>
            </w:tcBorders>
          </w:tcPr>
          <w:p w:rsidR="00CE7051" w:rsidRPr="000B4F57" w:rsidRDefault="00CE7051" w:rsidP="00CE7051">
            <w:pPr>
              <w:widowControl w:val="0"/>
              <w:overflowPunct w:val="0"/>
              <w:autoSpaceDE w:val="0"/>
              <w:autoSpaceDN w:val="0"/>
              <w:adjustRightInd w:val="0"/>
              <w:snapToGrid w:val="0"/>
              <w:spacing w:after="0" w:line="240" w:lineRule="auto"/>
              <w:jc w:val="center"/>
              <w:rPr>
                <w:rFonts w:ascii="Times New Roman" w:eastAsia="Times New Roman" w:hAnsi="Times New Roman" w:cs="Times New Roman"/>
                <w:kern w:val="28"/>
                <w:sz w:val="24"/>
                <w:szCs w:val="24"/>
                <w:lang w:eastAsia="lv-LV"/>
              </w:rPr>
            </w:pPr>
          </w:p>
        </w:tc>
        <w:tc>
          <w:tcPr>
            <w:tcW w:w="1276" w:type="dxa"/>
            <w:tcBorders>
              <w:left w:val="single" w:sz="2" w:space="0" w:color="000000"/>
              <w:bottom w:val="single" w:sz="2" w:space="0" w:color="000000"/>
              <w:right w:val="single" w:sz="2" w:space="0" w:color="000000"/>
            </w:tcBorders>
          </w:tcPr>
          <w:p w:rsidR="00CE7051" w:rsidRPr="000B4F57" w:rsidRDefault="00CE7051" w:rsidP="00CE7051">
            <w:pPr>
              <w:widowControl w:val="0"/>
              <w:overflowPunct w:val="0"/>
              <w:autoSpaceDE w:val="0"/>
              <w:autoSpaceDN w:val="0"/>
              <w:adjustRightInd w:val="0"/>
              <w:snapToGrid w:val="0"/>
              <w:spacing w:after="0" w:line="240" w:lineRule="auto"/>
              <w:jc w:val="center"/>
              <w:rPr>
                <w:rFonts w:ascii="Times New Roman" w:eastAsia="Times New Roman" w:hAnsi="Times New Roman" w:cs="Times New Roman"/>
                <w:kern w:val="28"/>
                <w:sz w:val="24"/>
                <w:szCs w:val="24"/>
                <w:lang w:eastAsia="lv-LV"/>
              </w:rPr>
            </w:pPr>
          </w:p>
        </w:tc>
        <w:tc>
          <w:tcPr>
            <w:tcW w:w="1559" w:type="dxa"/>
            <w:tcBorders>
              <w:left w:val="single" w:sz="2" w:space="0" w:color="000000"/>
              <w:bottom w:val="single" w:sz="2" w:space="0" w:color="000000"/>
              <w:right w:val="single" w:sz="2" w:space="0" w:color="000000"/>
            </w:tcBorders>
          </w:tcPr>
          <w:p w:rsidR="00CE7051" w:rsidRPr="000B4F57" w:rsidRDefault="00CE7051" w:rsidP="00CE7051">
            <w:pPr>
              <w:widowControl w:val="0"/>
              <w:overflowPunct w:val="0"/>
              <w:autoSpaceDE w:val="0"/>
              <w:autoSpaceDN w:val="0"/>
              <w:adjustRightInd w:val="0"/>
              <w:snapToGrid w:val="0"/>
              <w:spacing w:after="0" w:line="240" w:lineRule="auto"/>
              <w:jc w:val="center"/>
              <w:rPr>
                <w:rFonts w:ascii="Times New Roman" w:eastAsia="Times New Roman" w:hAnsi="Times New Roman" w:cs="Times New Roman"/>
                <w:kern w:val="28"/>
                <w:sz w:val="24"/>
                <w:szCs w:val="24"/>
                <w:lang w:eastAsia="lv-LV"/>
              </w:rPr>
            </w:pPr>
          </w:p>
        </w:tc>
      </w:tr>
      <w:tr w:rsidR="00CE7051" w:rsidRPr="000B4F57" w:rsidTr="00CE7051">
        <w:trPr>
          <w:jc w:val="center"/>
        </w:trPr>
        <w:tc>
          <w:tcPr>
            <w:tcW w:w="990" w:type="dxa"/>
            <w:tcBorders>
              <w:left w:val="single" w:sz="2" w:space="0" w:color="000000"/>
              <w:bottom w:val="single" w:sz="2" w:space="0" w:color="000000"/>
            </w:tcBorders>
            <w:vAlign w:val="center"/>
          </w:tcPr>
          <w:p w:rsidR="00CE7051" w:rsidRPr="000B4F57" w:rsidRDefault="00CE7051" w:rsidP="00CE7051">
            <w:pPr>
              <w:widowControl w:val="0"/>
              <w:overflowPunct w:val="0"/>
              <w:autoSpaceDE w:val="0"/>
              <w:autoSpaceDN w:val="0"/>
              <w:adjustRightInd w:val="0"/>
              <w:snapToGrid w:val="0"/>
              <w:spacing w:after="0" w:line="240" w:lineRule="auto"/>
              <w:jc w:val="center"/>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2.</w:t>
            </w:r>
          </w:p>
        </w:tc>
        <w:tc>
          <w:tcPr>
            <w:tcW w:w="3402" w:type="dxa"/>
            <w:tcBorders>
              <w:left w:val="single" w:sz="2" w:space="0" w:color="000000"/>
              <w:bottom w:val="single" w:sz="2" w:space="0" w:color="000000"/>
            </w:tcBorders>
          </w:tcPr>
          <w:p w:rsidR="00CE7051" w:rsidRDefault="00CE7051" w:rsidP="00CE7051">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Ārējo ūdensvada tīklu autoruzraudzība</w:t>
            </w:r>
          </w:p>
          <w:p w:rsidR="00CE7051" w:rsidRPr="000B4F57" w:rsidRDefault="00CE7051" w:rsidP="00CE7051">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kern w:val="28"/>
                <w:sz w:val="24"/>
                <w:szCs w:val="24"/>
                <w:lang w:eastAsia="lv-LV"/>
              </w:rPr>
            </w:pPr>
          </w:p>
        </w:tc>
        <w:tc>
          <w:tcPr>
            <w:tcW w:w="1984" w:type="dxa"/>
            <w:tcBorders>
              <w:left w:val="single" w:sz="2" w:space="0" w:color="000000"/>
              <w:bottom w:val="single" w:sz="2" w:space="0" w:color="000000"/>
            </w:tcBorders>
          </w:tcPr>
          <w:p w:rsidR="00CE7051" w:rsidRPr="000B4F57" w:rsidRDefault="00CE7051" w:rsidP="00CE7051">
            <w:pPr>
              <w:widowControl w:val="0"/>
              <w:overflowPunct w:val="0"/>
              <w:autoSpaceDE w:val="0"/>
              <w:autoSpaceDN w:val="0"/>
              <w:adjustRightInd w:val="0"/>
              <w:snapToGrid w:val="0"/>
              <w:spacing w:after="0" w:line="240" w:lineRule="auto"/>
              <w:jc w:val="center"/>
              <w:rPr>
                <w:rFonts w:ascii="Times New Roman" w:eastAsia="Times New Roman" w:hAnsi="Times New Roman" w:cs="Times New Roman"/>
                <w:kern w:val="28"/>
                <w:sz w:val="24"/>
                <w:szCs w:val="24"/>
                <w:lang w:eastAsia="lv-LV"/>
              </w:rPr>
            </w:pPr>
          </w:p>
        </w:tc>
        <w:tc>
          <w:tcPr>
            <w:tcW w:w="1276" w:type="dxa"/>
            <w:tcBorders>
              <w:left w:val="single" w:sz="2" w:space="0" w:color="000000"/>
              <w:bottom w:val="single" w:sz="2" w:space="0" w:color="000000"/>
              <w:right w:val="single" w:sz="2" w:space="0" w:color="000000"/>
            </w:tcBorders>
          </w:tcPr>
          <w:p w:rsidR="00CE7051" w:rsidRPr="000B4F57" w:rsidRDefault="00CE7051" w:rsidP="00CE7051">
            <w:pPr>
              <w:widowControl w:val="0"/>
              <w:overflowPunct w:val="0"/>
              <w:autoSpaceDE w:val="0"/>
              <w:autoSpaceDN w:val="0"/>
              <w:adjustRightInd w:val="0"/>
              <w:snapToGrid w:val="0"/>
              <w:spacing w:after="0" w:line="240" w:lineRule="auto"/>
              <w:jc w:val="center"/>
              <w:rPr>
                <w:rFonts w:ascii="Times New Roman" w:eastAsia="Times New Roman" w:hAnsi="Times New Roman" w:cs="Times New Roman"/>
                <w:kern w:val="28"/>
                <w:sz w:val="24"/>
                <w:szCs w:val="24"/>
                <w:lang w:eastAsia="lv-LV"/>
              </w:rPr>
            </w:pPr>
          </w:p>
        </w:tc>
        <w:tc>
          <w:tcPr>
            <w:tcW w:w="1276" w:type="dxa"/>
            <w:tcBorders>
              <w:left w:val="single" w:sz="2" w:space="0" w:color="000000"/>
              <w:bottom w:val="single" w:sz="2" w:space="0" w:color="000000"/>
              <w:right w:val="single" w:sz="2" w:space="0" w:color="000000"/>
            </w:tcBorders>
          </w:tcPr>
          <w:p w:rsidR="00CE7051" w:rsidRPr="000B4F57" w:rsidRDefault="00CE7051" w:rsidP="00CE7051">
            <w:pPr>
              <w:widowControl w:val="0"/>
              <w:overflowPunct w:val="0"/>
              <w:autoSpaceDE w:val="0"/>
              <w:autoSpaceDN w:val="0"/>
              <w:adjustRightInd w:val="0"/>
              <w:snapToGrid w:val="0"/>
              <w:spacing w:after="0" w:line="240" w:lineRule="auto"/>
              <w:jc w:val="center"/>
              <w:rPr>
                <w:rFonts w:ascii="Times New Roman" w:eastAsia="Times New Roman" w:hAnsi="Times New Roman" w:cs="Times New Roman"/>
                <w:kern w:val="28"/>
                <w:sz w:val="24"/>
                <w:szCs w:val="24"/>
                <w:lang w:eastAsia="lv-LV"/>
              </w:rPr>
            </w:pPr>
          </w:p>
        </w:tc>
        <w:tc>
          <w:tcPr>
            <w:tcW w:w="1559" w:type="dxa"/>
            <w:tcBorders>
              <w:left w:val="single" w:sz="2" w:space="0" w:color="000000"/>
              <w:bottom w:val="single" w:sz="2" w:space="0" w:color="000000"/>
              <w:right w:val="single" w:sz="2" w:space="0" w:color="000000"/>
            </w:tcBorders>
          </w:tcPr>
          <w:p w:rsidR="00CE7051" w:rsidRPr="000B4F57" w:rsidRDefault="00CE7051" w:rsidP="00CE7051">
            <w:pPr>
              <w:widowControl w:val="0"/>
              <w:overflowPunct w:val="0"/>
              <w:autoSpaceDE w:val="0"/>
              <w:autoSpaceDN w:val="0"/>
              <w:adjustRightInd w:val="0"/>
              <w:snapToGrid w:val="0"/>
              <w:spacing w:after="0" w:line="240" w:lineRule="auto"/>
              <w:jc w:val="center"/>
              <w:rPr>
                <w:rFonts w:ascii="Times New Roman" w:eastAsia="Times New Roman" w:hAnsi="Times New Roman" w:cs="Times New Roman"/>
                <w:kern w:val="28"/>
                <w:sz w:val="24"/>
                <w:szCs w:val="24"/>
                <w:lang w:eastAsia="lv-LV"/>
              </w:rPr>
            </w:pPr>
          </w:p>
        </w:tc>
      </w:tr>
      <w:tr w:rsidR="00CE7051" w:rsidRPr="000B4F57" w:rsidTr="00CE7051">
        <w:trPr>
          <w:jc w:val="center"/>
        </w:trPr>
        <w:tc>
          <w:tcPr>
            <w:tcW w:w="990" w:type="dxa"/>
            <w:tcBorders>
              <w:left w:val="single" w:sz="2" w:space="0" w:color="000000"/>
              <w:bottom w:val="single" w:sz="2" w:space="0" w:color="000000"/>
            </w:tcBorders>
            <w:vAlign w:val="center"/>
          </w:tcPr>
          <w:p w:rsidR="00CE7051" w:rsidRDefault="00CE7051" w:rsidP="00CE7051">
            <w:pPr>
              <w:widowControl w:val="0"/>
              <w:overflowPunct w:val="0"/>
              <w:autoSpaceDE w:val="0"/>
              <w:autoSpaceDN w:val="0"/>
              <w:adjustRightInd w:val="0"/>
              <w:snapToGrid w:val="0"/>
              <w:spacing w:after="0" w:line="240" w:lineRule="auto"/>
              <w:jc w:val="center"/>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3.</w:t>
            </w:r>
          </w:p>
        </w:tc>
        <w:tc>
          <w:tcPr>
            <w:tcW w:w="3402" w:type="dxa"/>
            <w:tcBorders>
              <w:left w:val="single" w:sz="2" w:space="0" w:color="000000"/>
              <w:bottom w:val="single" w:sz="2" w:space="0" w:color="000000"/>
            </w:tcBorders>
          </w:tcPr>
          <w:p w:rsidR="00CE7051" w:rsidRDefault="00CE7051" w:rsidP="00CE7051">
            <w:pPr>
              <w:widowControl w:val="0"/>
              <w:overflowPunct w:val="0"/>
              <w:autoSpaceDE w:val="0"/>
              <w:autoSpaceDN w:val="0"/>
              <w:adjustRightInd w:val="0"/>
              <w:snapToGrid w:val="0"/>
              <w:spacing w:after="0" w:line="240" w:lineRule="auto"/>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 xml:space="preserve">Ārējo kanalizācijas tīklu projektēšana </w:t>
            </w:r>
          </w:p>
          <w:p w:rsidR="00CE7051" w:rsidRPr="000B4F57" w:rsidRDefault="00CE7051" w:rsidP="00CE7051">
            <w:pPr>
              <w:widowControl w:val="0"/>
              <w:overflowPunct w:val="0"/>
              <w:autoSpaceDE w:val="0"/>
              <w:autoSpaceDN w:val="0"/>
              <w:adjustRightInd w:val="0"/>
              <w:snapToGrid w:val="0"/>
              <w:spacing w:after="0" w:line="240" w:lineRule="auto"/>
              <w:rPr>
                <w:rFonts w:ascii="Times New Roman" w:eastAsia="Times New Roman" w:hAnsi="Times New Roman" w:cs="Times New Roman"/>
                <w:kern w:val="28"/>
                <w:sz w:val="24"/>
                <w:szCs w:val="24"/>
                <w:lang w:eastAsia="lv-LV"/>
              </w:rPr>
            </w:pPr>
          </w:p>
        </w:tc>
        <w:tc>
          <w:tcPr>
            <w:tcW w:w="1984" w:type="dxa"/>
            <w:tcBorders>
              <w:left w:val="single" w:sz="2" w:space="0" w:color="000000"/>
              <w:bottom w:val="single" w:sz="2" w:space="0" w:color="000000"/>
            </w:tcBorders>
          </w:tcPr>
          <w:p w:rsidR="00CE7051" w:rsidRPr="000B4F57" w:rsidRDefault="00CE7051" w:rsidP="00CE7051">
            <w:pPr>
              <w:widowControl w:val="0"/>
              <w:overflowPunct w:val="0"/>
              <w:autoSpaceDE w:val="0"/>
              <w:autoSpaceDN w:val="0"/>
              <w:adjustRightInd w:val="0"/>
              <w:snapToGrid w:val="0"/>
              <w:spacing w:after="0" w:line="240" w:lineRule="auto"/>
              <w:jc w:val="center"/>
              <w:rPr>
                <w:rFonts w:ascii="Times New Roman" w:eastAsia="Times New Roman" w:hAnsi="Times New Roman" w:cs="Times New Roman"/>
                <w:kern w:val="28"/>
                <w:sz w:val="24"/>
                <w:szCs w:val="24"/>
                <w:lang w:eastAsia="lv-LV"/>
              </w:rPr>
            </w:pPr>
          </w:p>
        </w:tc>
        <w:tc>
          <w:tcPr>
            <w:tcW w:w="1276" w:type="dxa"/>
            <w:tcBorders>
              <w:left w:val="single" w:sz="2" w:space="0" w:color="000000"/>
              <w:bottom w:val="single" w:sz="2" w:space="0" w:color="000000"/>
              <w:right w:val="single" w:sz="2" w:space="0" w:color="000000"/>
            </w:tcBorders>
          </w:tcPr>
          <w:p w:rsidR="00CE7051" w:rsidRPr="000B4F57" w:rsidRDefault="00CE7051" w:rsidP="00CE7051">
            <w:pPr>
              <w:widowControl w:val="0"/>
              <w:overflowPunct w:val="0"/>
              <w:autoSpaceDE w:val="0"/>
              <w:autoSpaceDN w:val="0"/>
              <w:adjustRightInd w:val="0"/>
              <w:snapToGrid w:val="0"/>
              <w:spacing w:after="0" w:line="240" w:lineRule="auto"/>
              <w:jc w:val="center"/>
              <w:rPr>
                <w:rFonts w:ascii="Times New Roman" w:eastAsia="Times New Roman" w:hAnsi="Times New Roman" w:cs="Times New Roman"/>
                <w:kern w:val="28"/>
                <w:sz w:val="24"/>
                <w:szCs w:val="24"/>
                <w:lang w:eastAsia="lv-LV"/>
              </w:rPr>
            </w:pPr>
          </w:p>
        </w:tc>
        <w:tc>
          <w:tcPr>
            <w:tcW w:w="1276" w:type="dxa"/>
            <w:tcBorders>
              <w:left w:val="single" w:sz="2" w:space="0" w:color="000000"/>
              <w:bottom w:val="single" w:sz="2" w:space="0" w:color="000000"/>
              <w:right w:val="single" w:sz="2" w:space="0" w:color="000000"/>
            </w:tcBorders>
          </w:tcPr>
          <w:p w:rsidR="00CE7051" w:rsidRPr="000B4F57" w:rsidRDefault="00CE7051" w:rsidP="00CE7051">
            <w:pPr>
              <w:widowControl w:val="0"/>
              <w:overflowPunct w:val="0"/>
              <w:autoSpaceDE w:val="0"/>
              <w:autoSpaceDN w:val="0"/>
              <w:adjustRightInd w:val="0"/>
              <w:snapToGrid w:val="0"/>
              <w:spacing w:after="0" w:line="240" w:lineRule="auto"/>
              <w:jc w:val="center"/>
              <w:rPr>
                <w:rFonts w:ascii="Times New Roman" w:eastAsia="Times New Roman" w:hAnsi="Times New Roman" w:cs="Times New Roman"/>
                <w:kern w:val="28"/>
                <w:sz w:val="24"/>
                <w:szCs w:val="24"/>
                <w:lang w:eastAsia="lv-LV"/>
              </w:rPr>
            </w:pPr>
          </w:p>
        </w:tc>
        <w:tc>
          <w:tcPr>
            <w:tcW w:w="1559" w:type="dxa"/>
            <w:tcBorders>
              <w:left w:val="single" w:sz="2" w:space="0" w:color="000000"/>
              <w:bottom w:val="single" w:sz="2" w:space="0" w:color="000000"/>
              <w:right w:val="single" w:sz="2" w:space="0" w:color="000000"/>
            </w:tcBorders>
          </w:tcPr>
          <w:p w:rsidR="00CE7051" w:rsidRPr="000B4F57" w:rsidRDefault="00CE7051" w:rsidP="00CE7051">
            <w:pPr>
              <w:widowControl w:val="0"/>
              <w:overflowPunct w:val="0"/>
              <w:autoSpaceDE w:val="0"/>
              <w:autoSpaceDN w:val="0"/>
              <w:adjustRightInd w:val="0"/>
              <w:snapToGrid w:val="0"/>
              <w:spacing w:after="0" w:line="240" w:lineRule="auto"/>
              <w:jc w:val="center"/>
              <w:rPr>
                <w:rFonts w:ascii="Times New Roman" w:eastAsia="Times New Roman" w:hAnsi="Times New Roman" w:cs="Times New Roman"/>
                <w:kern w:val="28"/>
                <w:sz w:val="24"/>
                <w:szCs w:val="24"/>
                <w:lang w:eastAsia="lv-LV"/>
              </w:rPr>
            </w:pPr>
          </w:p>
        </w:tc>
      </w:tr>
      <w:tr w:rsidR="00CE7051" w:rsidRPr="000B4F57" w:rsidTr="00CE7051">
        <w:trPr>
          <w:jc w:val="center"/>
        </w:trPr>
        <w:tc>
          <w:tcPr>
            <w:tcW w:w="990" w:type="dxa"/>
            <w:tcBorders>
              <w:left w:val="single" w:sz="2" w:space="0" w:color="000000"/>
            </w:tcBorders>
            <w:vAlign w:val="center"/>
          </w:tcPr>
          <w:p w:rsidR="00CE7051" w:rsidRPr="000B4F57" w:rsidRDefault="00CE7051" w:rsidP="00CE7051">
            <w:pPr>
              <w:widowControl w:val="0"/>
              <w:overflowPunct w:val="0"/>
              <w:autoSpaceDE w:val="0"/>
              <w:autoSpaceDN w:val="0"/>
              <w:adjustRightInd w:val="0"/>
              <w:snapToGrid w:val="0"/>
              <w:spacing w:after="0" w:line="240" w:lineRule="auto"/>
              <w:jc w:val="center"/>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4</w:t>
            </w:r>
            <w:r w:rsidRPr="000B4F57">
              <w:rPr>
                <w:rFonts w:ascii="Times New Roman" w:eastAsia="Times New Roman" w:hAnsi="Times New Roman" w:cs="Times New Roman"/>
                <w:kern w:val="28"/>
                <w:sz w:val="24"/>
                <w:szCs w:val="24"/>
                <w:lang w:eastAsia="lv-LV"/>
              </w:rPr>
              <w:t>.</w:t>
            </w:r>
          </w:p>
        </w:tc>
        <w:tc>
          <w:tcPr>
            <w:tcW w:w="3402" w:type="dxa"/>
            <w:tcBorders>
              <w:left w:val="single" w:sz="2" w:space="0" w:color="000000"/>
            </w:tcBorders>
          </w:tcPr>
          <w:p w:rsidR="00CE7051" w:rsidRPr="000B4F57" w:rsidRDefault="00CE7051" w:rsidP="00CE7051">
            <w:pPr>
              <w:widowControl w:val="0"/>
              <w:overflowPunct w:val="0"/>
              <w:autoSpaceDE w:val="0"/>
              <w:autoSpaceDN w:val="0"/>
              <w:adjustRightInd w:val="0"/>
              <w:snapToGrid w:val="0"/>
              <w:spacing w:after="0" w:line="240" w:lineRule="auto"/>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Ārējo kanalizācijas tīklu a</w:t>
            </w:r>
            <w:r w:rsidRPr="000B4F57">
              <w:rPr>
                <w:rFonts w:ascii="Times New Roman" w:eastAsia="Times New Roman" w:hAnsi="Times New Roman" w:cs="Times New Roman"/>
                <w:kern w:val="28"/>
                <w:sz w:val="24"/>
                <w:szCs w:val="24"/>
                <w:lang w:eastAsia="lv-LV"/>
              </w:rPr>
              <w:t>utoruzraudzība</w:t>
            </w:r>
          </w:p>
        </w:tc>
        <w:tc>
          <w:tcPr>
            <w:tcW w:w="1984" w:type="dxa"/>
            <w:tcBorders>
              <w:left w:val="single" w:sz="2" w:space="0" w:color="000000"/>
            </w:tcBorders>
          </w:tcPr>
          <w:p w:rsidR="00CE7051" w:rsidRPr="000B4F57" w:rsidRDefault="00CE7051" w:rsidP="00CE7051">
            <w:pPr>
              <w:widowControl w:val="0"/>
              <w:overflowPunct w:val="0"/>
              <w:autoSpaceDE w:val="0"/>
              <w:autoSpaceDN w:val="0"/>
              <w:adjustRightInd w:val="0"/>
              <w:snapToGrid w:val="0"/>
              <w:spacing w:after="0" w:line="240" w:lineRule="auto"/>
              <w:jc w:val="center"/>
              <w:rPr>
                <w:rFonts w:ascii="Times New Roman" w:eastAsia="Times New Roman" w:hAnsi="Times New Roman" w:cs="Times New Roman"/>
                <w:b/>
                <w:kern w:val="28"/>
                <w:sz w:val="24"/>
                <w:szCs w:val="24"/>
                <w:lang w:eastAsia="lv-LV"/>
              </w:rPr>
            </w:pPr>
          </w:p>
        </w:tc>
        <w:tc>
          <w:tcPr>
            <w:tcW w:w="1276" w:type="dxa"/>
            <w:tcBorders>
              <w:left w:val="single" w:sz="2" w:space="0" w:color="000000"/>
              <w:right w:val="single" w:sz="2" w:space="0" w:color="000000"/>
            </w:tcBorders>
          </w:tcPr>
          <w:p w:rsidR="00CE7051" w:rsidRPr="000B4F57" w:rsidRDefault="00CE7051" w:rsidP="00CE7051">
            <w:pPr>
              <w:widowControl w:val="0"/>
              <w:overflowPunct w:val="0"/>
              <w:autoSpaceDE w:val="0"/>
              <w:autoSpaceDN w:val="0"/>
              <w:adjustRightInd w:val="0"/>
              <w:snapToGrid w:val="0"/>
              <w:spacing w:after="0" w:line="240" w:lineRule="auto"/>
              <w:jc w:val="center"/>
              <w:rPr>
                <w:rFonts w:ascii="Times New Roman" w:eastAsia="Times New Roman" w:hAnsi="Times New Roman" w:cs="Times New Roman"/>
                <w:b/>
                <w:kern w:val="28"/>
                <w:sz w:val="24"/>
                <w:szCs w:val="24"/>
                <w:lang w:eastAsia="lv-LV"/>
              </w:rPr>
            </w:pPr>
          </w:p>
        </w:tc>
        <w:tc>
          <w:tcPr>
            <w:tcW w:w="1276" w:type="dxa"/>
            <w:tcBorders>
              <w:left w:val="single" w:sz="2" w:space="0" w:color="000000"/>
              <w:right w:val="single" w:sz="2" w:space="0" w:color="000000"/>
            </w:tcBorders>
          </w:tcPr>
          <w:p w:rsidR="00CE7051" w:rsidRPr="000B4F57" w:rsidRDefault="00CE7051" w:rsidP="00CE7051">
            <w:pPr>
              <w:widowControl w:val="0"/>
              <w:overflowPunct w:val="0"/>
              <w:autoSpaceDE w:val="0"/>
              <w:autoSpaceDN w:val="0"/>
              <w:adjustRightInd w:val="0"/>
              <w:snapToGrid w:val="0"/>
              <w:spacing w:after="0" w:line="240" w:lineRule="auto"/>
              <w:jc w:val="center"/>
              <w:rPr>
                <w:rFonts w:ascii="Times New Roman" w:eastAsia="Times New Roman" w:hAnsi="Times New Roman" w:cs="Times New Roman"/>
                <w:b/>
                <w:kern w:val="28"/>
                <w:sz w:val="24"/>
                <w:szCs w:val="24"/>
                <w:lang w:eastAsia="lv-LV"/>
              </w:rPr>
            </w:pPr>
          </w:p>
        </w:tc>
        <w:tc>
          <w:tcPr>
            <w:tcW w:w="1559" w:type="dxa"/>
            <w:tcBorders>
              <w:left w:val="single" w:sz="2" w:space="0" w:color="000000"/>
              <w:right w:val="single" w:sz="2" w:space="0" w:color="000000"/>
            </w:tcBorders>
          </w:tcPr>
          <w:p w:rsidR="00CE7051" w:rsidRPr="000B4F57" w:rsidRDefault="00CE7051" w:rsidP="00CE7051">
            <w:pPr>
              <w:widowControl w:val="0"/>
              <w:overflowPunct w:val="0"/>
              <w:autoSpaceDE w:val="0"/>
              <w:autoSpaceDN w:val="0"/>
              <w:adjustRightInd w:val="0"/>
              <w:snapToGrid w:val="0"/>
              <w:spacing w:after="0" w:line="240" w:lineRule="auto"/>
              <w:jc w:val="center"/>
              <w:rPr>
                <w:rFonts w:ascii="Times New Roman" w:eastAsia="Times New Roman" w:hAnsi="Times New Roman" w:cs="Times New Roman"/>
                <w:b/>
                <w:kern w:val="28"/>
                <w:sz w:val="24"/>
                <w:szCs w:val="24"/>
                <w:lang w:eastAsia="lv-LV"/>
              </w:rPr>
            </w:pPr>
          </w:p>
        </w:tc>
      </w:tr>
      <w:tr w:rsidR="00CE7051" w:rsidRPr="000B4F57" w:rsidTr="00CE7051">
        <w:trPr>
          <w:trHeight w:val="80"/>
          <w:jc w:val="center"/>
        </w:trPr>
        <w:tc>
          <w:tcPr>
            <w:tcW w:w="990" w:type="dxa"/>
            <w:tcBorders>
              <w:left w:val="single" w:sz="2" w:space="0" w:color="000000"/>
              <w:bottom w:val="single" w:sz="2" w:space="0" w:color="000000"/>
            </w:tcBorders>
            <w:vAlign w:val="center"/>
          </w:tcPr>
          <w:p w:rsidR="00CE7051" w:rsidRPr="000B4F57" w:rsidRDefault="00CE7051" w:rsidP="00CE7051">
            <w:pPr>
              <w:widowControl w:val="0"/>
              <w:overflowPunct w:val="0"/>
              <w:autoSpaceDE w:val="0"/>
              <w:autoSpaceDN w:val="0"/>
              <w:adjustRightInd w:val="0"/>
              <w:snapToGrid w:val="0"/>
              <w:spacing w:after="0" w:line="240" w:lineRule="auto"/>
              <w:jc w:val="center"/>
              <w:rPr>
                <w:rFonts w:ascii="Times New Roman" w:eastAsia="Times New Roman" w:hAnsi="Times New Roman" w:cs="Times New Roman"/>
                <w:kern w:val="28"/>
                <w:sz w:val="24"/>
                <w:szCs w:val="24"/>
                <w:lang w:eastAsia="lv-LV"/>
              </w:rPr>
            </w:pPr>
          </w:p>
        </w:tc>
        <w:tc>
          <w:tcPr>
            <w:tcW w:w="3402" w:type="dxa"/>
            <w:tcBorders>
              <w:left w:val="single" w:sz="2" w:space="0" w:color="000000"/>
              <w:bottom w:val="single" w:sz="2" w:space="0" w:color="000000"/>
            </w:tcBorders>
          </w:tcPr>
          <w:p w:rsidR="00CE7051" w:rsidRDefault="00CE7051" w:rsidP="00CE7051">
            <w:pPr>
              <w:widowControl w:val="0"/>
              <w:overflowPunct w:val="0"/>
              <w:autoSpaceDE w:val="0"/>
              <w:autoSpaceDN w:val="0"/>
              <w:adjustRightInd w:val="0"/>
              <w:snapToGrid w:val="0"/>
              <w:spacing w:after="0" w:line="240" w:lineRule="auto"/>
              <w:rPr>
                <w:rFonts w:ascii="Times New Roman" w:eastAsia="Times New Roman" w:hAnsi="Times New Roman" w:cs="Times New Roman"/>
                <w:kern w:val="28"/>
                <w:sz w:val="24"/>
                <w:szCs w:val="24"/>
                <w:lang w:eastAsia="lv-LV"/>
              </w:rPr>
            </w:pPr>
          </w:p>
        </w:tc>
        <w:tc>
          <w:tcPr>
            <w:tcW w:w="1984" w:type="dxa"/>
            <w:tcBorders>
              <w:left w:val="single" w:sz="2" w:space="0" w:color="000000"/>
              <w:bottom w:val="single" w:sz="2" w:space="0" w:color="000000"/>
            </w:tcBorders>
          </w:tcPr>
          <w:p w:rsidR="00CE7051" w:rsidRPr="000B4F57" w:rsidRDefault="00CE7051" w:rsidP="00CE7051">
            <w:pPr>
              <w:widowControl w:val="0"/>
              <w:overflowPunct w:val="0"/>
              <w:autoSpaceDE w:val="0"/>
              <w:autoSpaceDN w:val="0"/>
              <w:adjustRightInd w:val="0"/>
              <w:snapToGrid w:val="0"/>
              <w:spacing w:after="0" w:line="240" w:lineRule="auto"/>
              <w:jc w:val="center"/>
              <w:rPr>
                <w:rFonts w:ascii="Times New Roman" w:eastAsia="Times New Roman" w:hAnsi="Times New Roman" w:cs="Times New Roman"/>
                <w:b/>
                <w:kern w:val="28"/>
                <w:sz w:val="24"/>
                <w:szCs w:val="24"/>
                <w:lang w:eastAsia="lv-LV"/>
              </w:rPr>
            </w:pPr>
          </w:p>
        </w:tc>
        <w:tc>
          <w:tcPr>
            <w:tcW w:w="1276" w:type="dxa"/>
            <w:tcBorders>
              <w:left w:val="single" w:sz="2" w:space="0" w:color="000000"/>
              <w:bottom w:val="single" w:sz="2" w:space="0" w:color="000000"/>
              <w:right w:val="single" w:sz="2" w:space="0" w:color="000000"/>
            </w:tcBorders>
          </w:tcPr>
          <w:p w:rsidR="00CE7051" w:rsidRPr="000B4F57" w:rsidRDefault="00CE7051" w:rsidP="00CE7051">
            <w:pPr>
              <w:widowControl w:val="0"/>
              <w:overflowPunct w:val="0"/>
              <w:autoSpaceDE w:val="0"/>
              <w:autoSpaceDN w:val="0"/>
              <w:adjustRightInd w:val="0"/>
              <w:snapToGrid w:val="0"/>
              <w:spacing w:after="0" w:line="240" w:lineRule="auto"/>
              <w:jc w:val="center"/>
              <w:rPr>
                <w:rFonts w:ascii="Times New Roman" w:eastAsia="Times New Roman" w:hAnsi="Times New Roman" w:cs="Times New Roman"/>
                <w:b/>
                <w:kern w:val="28"/>
                <w:sz w:val="24"/>
                <w:szCs w:val="24"/>
                <w:lang w:eastAsia="lv-LV"/>
              </w:rPr>
            </w:pPr>
          </w:p>
        </w:tc>
        <w:tc>
          <w:tcPr>
            <w:tcW w:w="1276" w:type="dxa"/>
            <w:tcBorders>
              <w:left w:val="single" w:sz="2" w:space="0" w:color="000000"/>
              <w:bottom w:val="single" w:sz="2" w:space="0" w:color="000000"/>
              <w:right w:val="single" w:sz="2" w:space="0" w:color="000000"/>
            </w:tcBorders>
          </w:tcPr>
          <w:p w:rsidR="00CE7051" w:rsidRPr="000B4F57" w:rsidRDefault="00CE7051" w:rsidP="00CE7051">
            <w:pPr>
              <w:widowControl w:val="0"/>
              <w:overflowPunct w:val="0"/>
              <w:autoSpaceDE w:val="0"/>
              <w:autoSpaceDN w:val="0"/>
              <w:adjustRightInd w:val="0"/>
              <w:snapToGrid w:val="0"/>
              <w:spacing w:after="0" w:line="240" w:lineRule="auto"/>
              <w:jc w:val="center"/>
              <w:rPr>
                <w:rFonts w:ascii="Times New Roman" w:eastAsia="Times New Roman" w:hAnsi="Times New Roman" w:cs="Times New Roman"/>
                <w:b/>
                <w:kern w:val="28"/>
                <w:sz w:val="24"/>
                <w:szCs w:val="24"/>
                <w:lang w:eastAsia="lv-LV"/>
              </w:rPr>
            </w:pPr>
          </w:p>
        </w:tc>
        <w:tc>
          <w:tcPr>
            <w:tcW w:w="1559" w:type="dxa"/>
            <w:tcBorders>
              <w:left w:val="single" w:sz="2" w:space="0" w:color="000000"/>
              <w:bottom w:val="single" w:sz="2" w:space="0" w:color="000000"/>
              <w:right w:val="single" w:sz="2" w:space="0" w:color="000000"/>
            </w:tcBorders>
          </w:tcPr>
          <w:p w:rsidR="00CE7051" w:rsidRPr="000B4F57" w:rsidRDefault="00CE7051" w:rsidP="00CE7051">
            <w:pPr>
              <w:widowControl w:val="0"/>
              <w:overflowPunct w:val="0"/>
              <w:autoSpaceDE w:val="0"/>
              <w:autoSpaceDN w:val="0"/>
              <w:adjustRightInd w:val="0"/>
              <w:snapToGrid w:val="0"/>
              <w:spacing w:after="0" w:line="240" w:lineRule="auto"/>
              <w:jc w:val="center"/>
              <w:rPr>
                <w:rFonts w:ascii="Times New Roman" w:eastAsia="Times New Roman" w:hAnsi="Times New Roman" w:cs="Times New Roman"/>
                <w:b/>
                <w:kern w:val="28"/>
                <w:sz w:val="24"/>
                <w:szCs w:val="24"/>
                <w:lang w:eastAsia="lv-LV"/>
              </w:rPr>
            </w:pPr>
          </w:p>
        </w:tc>
      </w:tr>
    </w:tbl>
    <w:p w:rsidR="00CE7051" w:rsidRPr="000B4F57" w:rsidRDefault="00CE7051" w:rsidP="00CE7051">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0B4F57">
        <w:rPr>
          <w:rFonts w:ascii="Times New Roman" w:eastAsia="Times New Roman" w:hAnsi="Times New Roman" w:cs="Times New Roman"/>
          <w:kern w:val="28"/>
          <w:sz w:val="24"/>
          <w:szCs w:val="24"/>
          <w:lang w:eastAsia="lv-LV"/>
        </w:rPr>
        <w:tab/>
        <w:t xml:space="preserve">  </w:t>
      </w:r>
    </w:p>
    <w:p w:rsidR="00CE7051" w:rsidRPr="000B4F57" w:rsidRDefault="00CE7051" w:rsidP="00CE7051">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p w:rsidR="00CE7051" w:rsidRDefault="00D4051A" w:rsidP="00D4051A">
      <w:pPr>
        <w:widowControl w:val="0"/>
        <w:overflowPunct w:val="0"/>
        <w:autoSpaceDE w:val="0"/>
        <w:autoSpaceDN w:val="0"/>
        <w:adjustRightInd w:val="0"/>
        <w:spacing w:after="0" w:line="240" w:lineRule="auto"/>
        <w:rPr>
          <w:rFonts w:ascii="Times New Roman" w:eastAsia="Calibri" w:hAnsi="Times New Roman" w:cs="Times New Roman"/>
          <w:b/>
          <w:sz w:val="28"/>
          <w:szCs w:val="28"/>
        </w:rPr>
      </w:pPr>
      <w:r w:rsidRPr="00D4051A">
        <w:rPr>
          <w:rFonts w:ascii="Times New Roman" w:eastAsia="Calibri" w:hAnsi="Times New Roman" w:cs="Times New Roman"/>
          <w:b/>
          <w:sz w:val="28"/>
          <w:szCs w:val="28"/>
        </w:rPr>
        <w:t>Pavisam kopā (EUR bez PVN):</w:t>
      </w:r>
      <w:r>
        <w:rPr>
          <w:rFonts w:ascii="Times New Roman" w:eastAsia="Calibri" w:hAnsi="Times New Roman" w:cs="Times New Roman"/>
          <w:b/>
          <w:sz w:val="28"/>
          <w:szCs w:val="28"/>
        </w:rPr>
        <w:t>__________________________________</w:t>
      </w:r>
    </w:p>
    <w:p w:rsidR="00D4051A" w:rsidRDefault="00D4051A" w:rsidP="00D4051A">
      <w:pPr>
        <w:widowControl w:val="0"/>
        <w:overflowPunct w:val="0"/>
        <w:autoSpaceDE w:val="0"/>
        <w:autoSpaceDN w:val="0"/>
        <w:adjustRightInd w:val="0"/>
        <w:spacing w:after="0" w:line="240" w:lineRule="auto"/>
        <w:rPr>
          <w:rFonts w:ascii="Times New Roman" w:eastAsia="Calibri" w:hAnsi="Times New Roman" w:cs="Times New Roman"/>
          <w:b/>
          <w:sz w:val="28"/>
          <w:szCs w:val="28"/>
        </w:rPr>
      </w:pPr>
    </w:p>
    <w:p w:rsidR="00D4051A" w:rsidRPr="00D4051A" w:rsidRDefault="00D4051A" w:rsidP="00D4051A">
      <w:pPr>
        <w:widowControl w:val="0"/>
        <w:overflowPunct w:val="0"/>
        <w:autoSpaceDE w:val="0"/>
        <w:autoSpaceDN w:val="0"/>
        <w:adjustRightInd w:val="0"/>
        <w:spacing w:after="0" w:line="240" w:lineRule="auto"/>
        <w:rPr>
          <w:rFonts w:ascii="Times New Roman" w:eastAsia="Times New Roman" w:hAnsi="Times New Roman" w:cs="Times New Roman"/>
          <w:b/>
          <w:kern w:val="28"/>
          <w:sz w:val="28"/>
          <w:szCs w:val="28"/>
          <w:lang w:eastAsia="lv-LV"/>
        </w:rPr>
      </w:pPr>
    </w:p>
    <w:p w:rsidR="00CE7051" w:rsidRPr="001D25D8" w:rsidRDefault="00CE7051" w:rsidP="00CE7051">
      <w:pPr>
        <w:spacing w:after="0" w:line="240" w:lineRule="auto"/>
        <w:jc w:val="both"/>
        <w:rPr>
          <w:rFonts w:ascii="Times New Roman" w:eastAsia="Times New Roman" w:hAnsi="Times New Roman" w:cs="Times New Roman"/>
          <w:sz w:val="24"/>
          <w:szCs w:val="24"/>
          <w:lang w:eastAsia="lv-LV"/>
        </w:rPr>
      </w:pPr>
      <w:r w:rsidRPr="001D25D8">
        <w:rPr>
          <w:rFonts w:ascii="Times New Roman" w:eastAsia="Times New Roman" w:hAnsi="Times New Roman" w:cs="Times New Roman"/>
          <w:sz w:val="24"/>
          <w:szCs w:val="24"/>
          <w:lang w:eastAsia="lv-LV"/>
        </w:rPr>
        <w:t xml:space="preserve">Paraksts: </w:t>
      </w:r>
      <w:r w:rsidRPr="001D25D8">
        <w:rPr>
          <w:rFonts w:ascii="Times New Roman" w:eastAsia="Times New Roman" w:hAnsi="Times New Roman" w:cs="Times New Roman"/>
          <w:sz w:val="24"/>
          <w:szCs w:val="24"/>
          <w:lang w:eastAsia="lv-LV"/>
        </w:rPr>
        <w:tab/>
      </w:r>
      <w:r w:rsidRPr="001D25D8">
        <w:rPr>
          <w:rFonts w:ascii="Times New Roman" w:eastAsia="Times New Roman" w:hAnsi="Times New Roman" w:cs="Times New Roman"/>
          <w:sz w:val="24"/>
          <w:szCs w:val="24"/>
          <w:lang w:eastAsia="lv-LV"/>
        </w:rPr>
        <w:tab/>
      </w:r>
      <w:r w:rsidRPr="001D25D8">
        <w:rPr>
          <w:rFonts w:ascii="Times New Roman" w:eastAsia="Times New Roman" w:hAnsi="Times New Roman" w:cs="Times New Roman"/>
          <w:sz w:val="24"/>
          <w:szCs w:val="24"/>
          <w:lang w:eastAsia="lv-LV"/>
        </w:rPr>
        <w:tab/>
        <w:t>__________________________________</w:t>
      </w:r>
    </w:p>
    <w:p w:rsidR="00CE7051" w:rsidRPr="00CD7F3B" w:rsidRDefault="00CE7051" w:rsidP="00CE7051">
      <w:pPr>
        <w:spacing w:after="0" w:line="240" w:lineRule="auto"/>
        <w:rPr>
          <w:rFonts w:ascii="Times New Roman" w:eastAsia="Times New Roman" w:hAnsi="Times New Roman" w:cs="Times New Roman"/>
          <w:sz w:val="20"/>
          <w:szCs w:val="20"/>
          <w:lang w:eastAsia="lv-LV"/>
        </w:rPr>
      </w:pPr>
    </w:p>
    <w:p w:rsidR="00CE7051" w:rsidRPr="001D25D8" w:rsidRDefault="00CE7051" w:rsidP="00CE7051">
      <w:pPr>
        <w:spacing w:after="0" w:line="240" w:lineRule="auto"/>
        <w:rPr>
          <w:rFonts w:ascii="Times New Roman" w:eastAsia="Times New Roman" w:hAnsi="Times New Roman" w:cs="Times New Roman"/>
          <w:sz w:val="24"/>
          <w:szCs w:val="24"/>
          <w:lang w:eastAsia="lv-LV"/>
        </w:rPr>
      </w:pPr>
      <w:r w:rsidRPr="001D25D8">
        <w:rPr>
          <w:rFonts w:ascii="Times New Roman" w:eastAsia="Times New Roman" w:hAnsi="Times New Roman" w:cs="Times New Roman"/>
          <w:sz w:val="24"/>
          <w:szCs w:val="24"/>
          <w:lang w:eastAsia="lv-LV"/>
        </w:rPr>
        <w:t xml:space="preserve">Vārds, uzvārds: </w:t>
      </w:r>
      <w:r w:rsidRPr="001D25D8">
        <w:rPr>
          <w:rFonts w:ascii="Times New Roman" w:eastAsia="Times New Roman" w:hAnsi="Times New Roman" w:cs="Times New Roman"/>
          <w:sz w:val="24"/>
          <w:szCs w:val="24"/>
          <w:lang w:eastAsia="lv-LV"/>
        </w:rPr>
        <w:tab/>
      </w:r>
      <w:r w:rsidRPr="001D25D8">
        <w:rPr>
          <w:rFonts w:ascii="Times New Roman" w:eastAsia="Times New Roman" w:hAnsi="Times New Roman" w:cs="Times New Roman"/>
          <w:sz w:val="24"/>
          <w:szCs w:val="24"/>
          <w:lang w:eastAsia="lv-LV"/>
        </w:rPr>
        <w:tab/>
        <w:t>__________________________________</w:t>
      </w:r>
    </w:p>
    <w:p w:rsidR="00CE7051" w:rsidRPr="00CD7F3B" w:rsidRDefault="00CE7051" w:rsidP="00CE7051">
      <w:pPr>
        <w:spacing w:after="0" w:line="240" w:lineRule="auto"/>
        <w:jc w:val="both"/>
        <w:rPr>
          <w:rFonts w:ascii="Times New Roman" w:eastAsia="Times New Roman" w:hAnsi="Times New Roman" w:cs="Times New Roman"/>
          <w:sz w:val="20"/>
          <w:szCs w:val="20"/>
          <w:lang w:eastAsia="lv-LV"/>
        </w:rPr>
      </w:pPr>
    </w:p>
    <w:p w:rsidR="00CE7051" w:rsidRPr="001D25D8" w:rsidRDefault="00CE7051" w:rsidP="00CE7051">
      <w:pPr>
        <w:spacing w:after="0" w:line="240" w:lineRule="auto"/>
        <w:jc w:val="both"/>
        <w:rPr>
          <w:rFonts w:ascii="Times New Roman" w:eastAsia="Times New Roman" w:hAnsi="Times New Roman" w:cs="Times New Roman"/>
          <w:sz w:val="24"/>
          <w:szCs w:val="24"/>
          <w:lang w:eastAsia="lv-LV"/>
        </w:rPr>
      </w:pPr>
      <w:r w:rsidRPr="001D25D8">
        <w:rPr>
          <w:rFonts w:ascii="Times New Roman" w:eastAsia="Times New Roman" w:hAnsi="Times New Roman" w:cs="Times New Roman"/>
          <w:sz w:val="24"/>
          <w:szCs w:val="24"/>
          <w:lang w:eastAsia="lv-LV"/>
        </w:rPr>
        <w:t>Amats:</w:t>
      </w:r>
      <w:r w:rsidRPr="001D25D8">
        <w:rPr>
          <w:rFonts w:ascii="Times New Roman" w:eastAsia="Times New Roman" w:hAnsi="Times New Roman" w:cs="Times New Roman"/>
          <w:sz w:val="24"/>
          <w:szCs w:val="24"/>
          <w:lang w:eastAsia="lv-LV"/>
        </w:rPr>
        <w:tab/>
      </w:r>
      <w:r w:rsidRPr="001D25D8">
        <w:rPr>
          <w:rFonts w:ascii="Times New Roman" w:eastAsia="Times New Roman" w:hAnsi="Times New Roman" w:cs="Times New Roman"/>
          <w:sz w:val="24"/>
          <w:szCs w:val="24"/>
          <w:lang w:eastAsia="lv-LV"/>
        </w:rPr>
        <w:tab/>
      </w:r>
      <w:r w:rsidRPr="001D25D8">
        <w:rPr>
          <w:rFonts w:ascii="Times New Roman" w:eastAsia="Times New Roman" w:hAnsi="Times New Roman" w:cs="Times New Roman"/>
          <w:sz w:val="24"/>
          <w:szCs w:val="24"/>
          <w:lang w:eastAsia="lv-LV"/>
        </w:rPr>
        <w:tab/>
      </w:r>
      <w:r w:rsidRPr="001D25D8">
        <w:rPr>
          <w:rFonts w:ascii="Times New Roman" w:eastAsia="Times New Roman" w:hAnsi="Times New Roman" w:cs="Times New Roman"/>
          <w:sz w:val="24"/>
          <w:szCs w:val="24"/>
          <w:lang w:eastAsia="lv-LV"/>
        </w:rPr>
        <w:tab/>
        <w:t xml:space="preserve"> __________________________________</w:t>
      </w:r>
    </w:p>
    <w:p w:rsidR="00CE7051" w:rsidRPr="001D25D8" w:rsidRDefault="00CE7051" w:rsidP="00CE7051">
      <w:pPr>
        <w:spacing w:after="0" w:line="240" w:lineRule="auto"/>
        <w:jc w:val="both"/>
        <w:rPr>
          <w:rFonts w:ascii="Times New Roman" w:eastAsia="Times New Roman" w:hAnsi="Times New Roman" w:cs="Times New Roman"/>
          <w:sz w:val="20"/>
          <w:szCs w:val="20"/>
          <w:lang w:eastAsia="lv-LV"/>
        </w:rPr>
      </w:pPr>
    </w:p>
    <w:p w:rsidR="00CE7051" w:rsidRDefault="00CE7051" w:rsidP="00CE7051">
      <w:pPr>
        <w:spacing w:after="0" w:line="240" w:lineRule="auto"/>
        <w:jc w:val="both"/>
        <w:rPr>
          <w:rFonts w:ascii="Times New Roman" w:eastAsia="Times New Roman" w:hAnsi="Times New Roman" w:cs="Times New Roman"/>
          <w:sz w:val="24"/>
          <w:szCs w:val="24"/>
          <w:lang w:eastAsia="lv-LV"/>
        </w:rPr>
      </w:pPr>
      <w:r w:rsidRPr="001D25D8">
        <w:rPr>
          <w:rFonts w:ascii="Times New Roman" w:eastAsia="Times New Roman" w:hAnsi="Times New Roman" w:cs="Times New Roman"/>
          <w:sz w:val="24"/>
          <w:szCs w:val="24"/>
          <w:lang w:eastAsia="lv-LV"/>
        </w:rPr>
        <w:t>201</w:t>
      </w:r>
      <w:r>
        <w:rPr>
          <w:rFonts w:ascii="Times New Roman" w:eastAsia="Times New Roman" w:hAnsi="Times New Roman" w:cs="Times New Roman"/>
          <w:sz w:val="24"/>
          <w:szCs w:val="24"/>
          <w:lang w:eastAsia="lv-LV"/>
        </w:rPr>
        <w:t>6</w:t>
      </w:r>
      <w:r w:rsidRPr="001D25D8">
        <w:rPr>
          <w:rFonts w:ascii="Times New Roman" w:eastAsia="Times New Roman" w:hAnsi="Times New Roman" w:cs="Times New Roman"/>
          <w:sz w:val="24"/>
          <w:szCs w:val="24"/>
          <w:lang w:eastAsia="lv-LV"/>
        </w:rPr>
        <w:t>.gada ______________________</w:t>
      </w:r>
      <w:r w:rsidRPr="001D25D8">
        <w:rPr>
          <w:rFonts w:ascii="Times New Roman" w:eastAsia="Times New Roman" w:hAnsi="Times New Roman" w:cs="Times New Roman"/>
          <w:sz w:val="24"/>
          <w:szCs w:val="24"/>
          <w:lang w:eastAsia="lv-LV"/>
        </w:rPr>
        <w:br w:type="page"/>
      </w:r>
    </w:p>
    <w:p w:rsidR="00CE7051" w:rsidRPr="009219A7" w:rsidRDefault="00CE7051" w:rsidP="00CE7051">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3.p</w:t>
      </w:r>
      <w:r w:rsidRPr="009219A7">
        <w:rPr>
          <w:rFonts w:ascii="Times New Roman" w:eastAsia="Times New Roman" w:hAnsi="Times New Roman" w:cs="Times New Roman"/>
          <w:b/>
          <w:sz w:val="24"/>
          <w:szCs w:val="24"/>
          <w:lang w:eastAsia="lv-LV"/>
        </w:rPr>
        <w:t>ielikums</w:t>
      </w:r>
    </w:p>
    <w:p w:rsidR="00CE7051" w:rsidRPr="000B4F57" w:rsidRDefault="00CE7051" w:rsidP="00CE7051">
      <w:pPr>
        <w:keepNext/>
        <w:widowControl w:val="0"/>
        <w:overflowPunct w:val="0"/>
        <w:autoSpaceDE w:val="0"/>
        <w:autoSpaceDN w:val="0"/>
        <w:adjustRightInd w:val="0"/>
        <w:spacing w:before="240" w:after="60" w:line="240" w:lineRule="auto"/>
        <w:jc w:val="center"/>
        <w:outlineLvl w:val="2"/>
        <w:rPr>
          <w:rFonts w:ascii="Times New Roman" w:eastAsia="Times New Roman" w:hAnsi="Times New Roman" w:cs="Times New Roman"/>
          <w:b/>
          <w:bCs/>
          <w:kern w:val="28"/>
          <w:sz w:val="24"/>
          <w:szCs w:val="24"/>
          <w:lang w:eastAsia="lv-LV"/>
        </w:rPr>
      </w:pPr>
      <w:r w:rsidRPr="000B4F57">
        <w:rPr>
          <w:rFonts w:ascii="Times New Roman" w:eastAsia="Times New Roman" w:hAnsi="Times New Roman" w:cs="Times New Roman"/>
          <w:b/>
          <w:bCs/>
          <w:kern w:val="28"/>
          <w:sz w:val="24"/>
          <w:szCs w:val="24"/>
          <w:lang w:eastAsia="lv-LV"/>
        </w:rPr>
        <w:t>KVALIFIKĀCIJA</w:t>
      </w:r>
    </w:p>
    <w:p w:rsidR="00CE7051" w:rsidRPr="00B43933" w:rsidRDefault="00C75B30" w:rsidP="00CE7051">
      <w:pPr>
        <w:overflowPunct w:val="0"/>
        <w:autoSpaceDE w:val="0"/>
        <w:autoSpaceDN w:val="0"/>
        <w:adjustRightInd w:val="0"/>
        <w:spacing w:after="0" w:line="240" w:lineRule="auto"/>
        <w:ind w:left="851" w:right="2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Būvprojekta</w:t>
      </w:r>
      <w:r w:rsidR="00CE7051" w:rsidRPr="00B43933">
        <w:rPr>
          <w:rFonts w:ascii="Times New Roman" w:eastAsia="Times New Roman" w:hAnsi="Times New Roman" w:cs="Times New Roman"/>
          <w:b/>
          <w:sz w:val="24"/>
          <w:szCs w:val="24"/>
        </w:rPr>
        <w:t xml:space="preserve"> “Balvu </w:t>
      </w:r>
      <w:r w:rsidR="00796F92" w:rsidRPr="00796F92">
        <w:rPr>
          <w:rFonts w:ascii="Times New Roman" w:eastAsia="Calibri" w:hAnsi="Times New Roman" w:cs="Times New Roman"/>
          <w:b/>
          <w:sz w:val="24"/>
          <w:szCs w:val="24"/>
        </w:rPr>
        <w:t xml:space="preserve">pilsētas </w:t>
      </w:r>
      <w:r w:rsidR="00CE7051" w:rsidRPr="00B43933">
        <w:rPr>
          <w:rFonts w:ascii="Times New Roman" w:eastAsia="Times New Roman" w:hAnsi="Times New Roman" w:cs="Times New Roman"/>
          <w:b/>
          <w:sz w:val="24"/>
          <w:szCs w:val="24"/>
        </w:rPr>
        <w:t>ūdenssaimniecības attīstības III kārta” izstrāde un autoruzraudzība</w:t>
      </w:r>
    </w:p>
    <w:p w:rsidR="00CE7051" w:rsidRPr="000B4F57" w:rsidRDefault="00CE7051" w:rsidP="00CE7051">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lang w:eastAsia="lv-LV"/>
        </w:rPr>
      </w:pPr>
    </w:p>
    <w:p w:rsidR="00CE7051" w:rsidRPr="000B4F57" w:rsidRDefault="00CE7051" w:rsidP="00CE7051">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r w:rsidRPr="000B4F57">
        <w:rPr>
          <w:rFonts w:ascii="Times New Roman" w:eastAsia="Times New Roman" w:hAnsi="Times New Roman" w:cs="Times New Roman"/>
          <w:kern w:val="28"/>
          <w:sz w:val="24"/>
          <w:szCs w:val="24"/>
          <w:lang w:eastAsia="lv-LV"/>
        </w:rPr>
        <w:t>1. Kvalifikācijas prasības Iepirkumam „</w:t>
      </w:r>
      <w:r w:rsidR="007F3DFD">
        <w:rPr>
          <w:rFonts w:ascii="Times New Roman" w:eastAsia="Times New Roman" w:hAnsi="Times New Roman" w:cs="Times New Roman"/>
          <w:kern w:val="28"/>
          <w:sz w:val="24"/>
          <w:szCs w:val="24"/>
          <w:lang w:eastAsia="lv-LV"/>
        </w:rPr>
        <w:t>Būvprojekta</w:t>
      </w:r>
      <w:r w:rsidRPr="000B4F57">
        <w:rPr>
          <w:rFonts w:ascii="Times New Roman" w:eastAsia="Times New Roman" w:hAnsi="Times New Roman" w:cs="Times New Roman"/>
          <w:kern w:val="28"/>
          <w:sz w:val="24"/>
          <w:szCs w:val="24"/>
          <w:lang w:eastAsia="lv-LV"/>
        </w:rPr>
        <w:t xml:space="preserve"> „</w:t>
      </w:r>
      <w:r w:rsidRPr="000B4F57">
        <w:rPr>
          <w:rFonts w:ascii="Times New Roman" w:eastAsia="Times New Roman" w:hAnsi="Times New Roman" w:cs="Times New Roman"/>
          <w:bCs/>
          <w:kern w:val="28"/>
          <w:sz w:val="24"/>
          <w:szCs w:val="24"/>
          <w:lang w:eastAsia="lv-LV"/>
        </w:rPr>
        <w:t>Balvu</w:t>
      </w:r>
      <w:r w:rsidR="00796F92" w:rsidRPr="00796F92">
        <w:rPr>
          <w:rFonts w:ascii="Times New Roman" w:eastAsia="Calibri" w:hAnsi="Times New Roman" w:cs="Times New Roman"/>
          <w:sz w:val="24"/>
          <w:szCs w:val="24"/>
        </w:rPr>
        <w:t xml:space="preserve"> </w:t>
      </w:r>
      <w:r w:rsidR="00796F92">
        <w:rPr>
          <w:rFonts w:ascii="Times New Roman" w:eastAsia="Calibri" w:hAnsi="Times New Roman" w:cs="Times New Roman"/>
          <w:sz w:val="24"/>
          <w:szCs w:val="24"/>
        </w:rPr>
        <w:t>pilsētas</w:t>
      </w:r>
      <w:r w:rsidRPr="000B4F57">
        <w:rPr>
          <w:rFonts w:ascii="Times New Roman" w:eastAsia="Times New Roman" w:hAnsi="Times New Roman" w:cs="Times New Roman"/>
          <w:bCs/>
          <w:kern w:val="28"/>
          <w:sz w:val="24"/>
          <w:szCs w:val="24"/>
          <w:lang w:eastAsia="lv-LV"/>
        </w:rPr>
        <w:t xml:space="preserve"> ūdenssaimniecības </w:t>
      </w:r>
      <w:r w:rsidRPr="00C72963">
        <w:rPr>
          <w:rFonts w:ascii="Times New Roman" w:eastAsia="Times New Roman" w:hAnsi="Times New Roman" w:cs="Times New Roman"/>
          <w:bCs/>
          <w:kern w:val="28"/>
          <w:sz w:val="24"/>
          <w:szCs w:val="24"/>
          <w:lang w:eastAsia="lv-LV"/>
        </w:rPr>
        <w:t>attīstības III kārta</w:t>
      </w:r>
      <w:r w:rsidRPr="000B4F57">
        <w:rPr>
          <w:rFonts w:ascii="Times New Roman" w:eastAsia="Times New Roman" w:hAnsi="Times New Roman" w:cs="Times New Roman"/>
          <w:kern w:val="28"/>
          <w:sz w:val="24"/>
          <w:szCs w:val="24"/>
          <w:lang w:eastAsia="lv-LV"/>
        </w:rPr>
        <w:t xml:space="preserve">” izstrāde un autoruzraudzība” ID Nr. </w:t>
      </w:r>
      <w:r w:rsidR="009F29FE">
        <w:rPr>
          <w:rFonts w:ascii="Times New Roman" w:eastAsia="Times New Roman" w:hAnsi="Times New Roman" w:cs="Times New Roman"/>
          <w:kern w:val="28"/>
          <w:sz w:val="24"/>
          <w:szCs w:val="24"/>
          <w:lang w:eastAsia="lv-LV"/>
        </w:rPr>
        <w:t>PA „S-T”</w:t>
      </w:r>
      <w:r w:rsidRPr="000B4F57">
        <w:rPr>
          <w:rFonts w:ascii="Times New Roman" w:eastAsia="Times New Roman" w:hAnsi="Times New Roman" w:cs="Times New Roman"/>
          <w:kern w:val="28"/>
          <w:sz w:val="24"/>
          <w:szCs w:val="24"/>
          <w:lang w:eastAsia="lv-LV"/>
        </w:rPr>
        <w:t xml:space="preserve"> 201</w:t>
      </w:r>
      <w:r>
        <w:rPr>
          <w:rFonts w:ascii="Times New Roman" w:eastAsia="Times New Roman" w:hAnsi="Times New Roman" w:cs="Times New Roman"/>
          <w:kern w:val="28"/>
          <w:sz w:val="24"/>
          <w:szCs w:val="24"/>
          <w:lang w:eastAsia="lv-LV"/>
        </w:rPr>
        <w:t>6</w:t>
      </w:r>
      <w:r w:rsidRPr="000B4F57">
        <w:rPr>
          <w:rFonts w:ascii="Times New Roman" w:eastAsia="Times New Roman" w:hAnsi="Times New Roman" w:cs="Times New Roman"/>
          <w:kern w:val="28"/>
          <w:sz w:val="24"/>
          <w:szCs w:val="24"/>
          <w:lang w:eastAsia="lv-LV"/>
        </w:rPr>
        <w:t>/</w:t>
      </w:r>
      <w:r w:rsidR="009F29FE">
        <w:rPr>
          <w:rFonts w:ascii="Times New Roman" w:eastAsia="Times New Roman" w:hAnsi="Times New Roman" w:cs="Times New Roman"/>
          <w:kern w:val="28"/>
          <w:sz w:val="24"/>
          <w:szCs w:val="24"/>
          <w:lang w:eastAsia="lv-LV"/>
        </w:rPr>
        <w:t>5</w:t>
      </w:r>
      <w:r w:rsidRPr="000B4F57">
        <w:rPr>
          <w:rFonts w:ascii="Times New Roman" w:eastAsia="Times New Roman" w:hAnsi="Times New Roman" w:cs="Times New Roman"/>
          <w:kern w:val="28"/>
          <w:sz w:val="24"/>
          <w:szCs w:val="24"/>
          <w:lang w:eastAsia="lv-LV"/>
        </w:rPr>
        <w:t xml:space="preserve"> pretendentam:</w:t>
      </w:r>
      <w:r w:rsidRPr="000B4F57">
        <w:rPr>
          <w:rFonts w:ascii="Times New Roman" w:eastAsia="Times New Roman" w:hAnsi="Times New Roman" w:cs="Times New Roman"/>
          <w:b/>
          <w:kern w:val="28"/>
          <w:sz w:val="24"/>
          <w:szCs w:val="24"/>
          <w:u w:val="single"/>
          <w:lang w:eastAsia="lv-LV"/>
        </w:rPr>
        <w:t xml:space="preserve">  </w:t>
      </w:r>
    </w:p>
    <w:p w:rsidR="00CE7051" w:rsidRPr="000B4F57" w:rsidRDefault="00CE7051" w:rsidP="00CE7051">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b/>
          <w:kern w:val="28"/>
          <w:sz w:val="24"/>
          <w:szCs w:val="24"/>
          <w:u w:val="single"/>
          <w:lang w:eastAsia="lv-LV"/>
        </w:rPr>
      </w:pPr>
      <w:r w:rsidRPr="000B4F57">
        <w:rPr>
          <w:rFonts w:ascii="Times New Roman" w:eastAsia="Times New Roman" w:hAnsi="Times New Roman" w:cs="Times New Roman"/>
          <w:b/>
          <w:kern w:val="28"/>
          <w:sz w:val="24"/>
          <w:szCs w:val="24"/>
          <w:u w:val="single"/>
          <w:lang w:eastAsia="lv-LV"/>
        </w:rPr>
        <w:t>1.1. Finanšu apgrozījums</w:t>
      </w:r>
    </w:p>
    <w:p w:rsidR="00CE7051" w:rsidRPr="000B4F57" w:rsidRDefault="00CE7051" w:rsidP="00CE7051">
      <w:pPr>
        <w:widowControl w:val="0"/>
        <w:overflowPunct w:val="0"/>
        <w:autoSpaceDE w:val="0"/>
        <w:autoSpaceDN w:val="0"/>
        <w:adjustRightInd w:val="0"/>
        <w:spacing w:after="0" w:line="240" w:lineRule="auto"/>
        <w:ind w:right="60"/>
        <w:jc w:val="both"/>
        <w:rPr>
          <w:rFonts w:ascii="Times New Roman" w:eastAsia="Times New Roman" w:hAnsi="Times New Roman" w:cs="Times New Roman"/>
          <w:kern w:val="28"/>
          <w:sz w:val="24"/>
          <w:szCs w:val="24"/>
          <w:lang w:eastAsia="lv-LV"/>
        </w:rPr>
      </w:pPr>
      <w:r w:rsidRPr="000B4F57">
        <w:rPr>
          <w:rFonts w:ascii="Times New Roman" w:eastAsia="Times New Roman" w:hAnsi="Times New Roman" w:cs="Times New Roman"/>
          <w:kern w:val="28"/>
          <w:sz w:val="24"/>
          <w:szCs w:val="24"/>
          <w:lang w:eastAsia="lv-LV"/>
        </w:rPr>
        <w:t xml:space="preserve">Pretendenta finanšu apgrozījums pēdējo trīs gadu laikā kopā vismaz trīs reizes pārsniedz piedāvāto līgumcenu. Uzņēmumi, kas dibināti vēlāk, apliecina, ka finanšu apgrozījums par nostrādāto periodu vismaz trīs reizes pārsniedz piedāvāto līgumcenu.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977"/>
      </w:tblGrid>
      <w:tr w:rsidR="00CE7051" w:rsidRPr="000B4F57" w:rsidTr="00CE7051">
        <w:tc>
          <w:tcPr>
            <w:tcW w:w="2093" w:type="dxa"/>
            <w:tcBorders>
              <w:top w:val="single" w:sz="4" w:space="0" w:color="000000"/>
              <w:left w:val="single" w:sz="4" w:space="0" w:color="000000"/>
              <w:bottom w:val="single" w:sz="4" w:space="0" w:color="000000"/>
              <w:right w:val="single" w:sz="4" w:space="0" w:color="000000"/>
            </w:tcBorders>
          </w:tcPr>
          <w:p w:rsidR="00CE7051" w:rsidRPr="000B4F57" w:rsidRDefault="00CE7051" w:rsidP="00CE7051">
            <w:pPr>
              <w:widowControl w:val="0"/>
              <w:overflowPunct w:val="0"/>
              <w:autoSpaceDE w:val="0"/>
              <w:autoSpaceDN w:val="0"/>
              <w:adjustRightInd w:val="0"/>
              <w:spacing w:after="0" w:line="240" w:lineRule="auto"/>
              <w:jc w:val="both"/>
              <w:rPr>
                <w:rFonts w:ascii="Times New Roman" w:eastAsia="Times New Roman" w:hAnsi="Times New Roman" w:cs="Times New Roman"/>
                <w:b/>
                <w:kern w:val="28"/>
                <w:sz w:val="24"/>
                <w:szCs w:val="24"/>
                <w:lang w:eastAsia="lv-LV"/>
              </w:rPr>
            </w:pPr>
            <w:r w:rsidRPr="000B4F57">
              <w:rPr>
                <w:rFonts w:ascii="Times New Roman" w:eastAsia="Times New Roman" w:hAnsi="Times New Roman" w:cs="Times New Roman"/>
                <w:b/>
                <w:kern w:val="28"/>
                <w:sz w:val="24"/>
                <w:szCs w:val="24"/>
                <w:lang w:eastAsia="lv-LV"/>
              </w:rPr>
              <w:t>Gads</w:t>
            </w:r>
          </w:p>
        </w:tc>
        <w:tc>
          <w:tcPr>
            <w:tcW w:w="2977" w:type="dxa"/>
            <w:tcBorders>
              <w:top w:val="single" w:sz="4" w:space="0" w:color="000000"/>
              <w:left w:val="single" w:sz="4" w:space="0" w:color="000000"/>
              <w:bottom w:val="single" w:sz="4" w:space="0" w:color="000000"/>
              <w:right w:val="single" w:sz="4" w:space="0" w:color="000000"/>
            </w:tcBorders>
          </w:tcPr>
          <w:p w:rsidR="00CE7051" w:rsidRPr="000B4F57" w:rsidRDefault="00CE7051" w:rsidP="00CE7051">
            <w:pPr>
              <w:widowControl w:val="0"/>
              <w:overflowPunct w:val="0"/>
              <w:autoSpaceDE w:val="0"/>
              <w:autoSpaceDN w:val="0"/>
              <w:adjustRightInd w:val="0"/>
              <w:spacing w:after="0" w:line="240" w:lineRule="auto"/>
              <w:jc w:val="both"/>
              <w:rPr>
                <w:rFonts w:ascii="Times New Roman" w:eastAsia="Times New Roman" w:hAnsi="Times New Roman" w:cs="Times New Roman"/>
                <w:b/>
                <w:kern w:val="28"/>
                <w:sz w:val="24"/>
                <w:szCs w:val="24"/>
                <w:lang w:eastAsia="lv-LV"/>
              </w:rPr>
            </w:pPr>
            <w:r w:rsidRPr="000B4F57">
              <w:rPr>
                <w:rFonts w:ascii="Times New Roman" w:eastAsia="Times New Roman" w:hAnsi="Times New Roman" w:cs="Times New Roman"/>
                <w:b/>
                <w:kern w:val="28"/>
                <w:sz w:val="24"/>
                <w:szCs w:val="24"/>
                <w:lang w:eastAsia="lv-LV"/>
              </w:rPr>
              <w:t>Finanšu apgrozījums</w:t>
            </w:r>
          </w:p>
        </w:tc>
      </w:tr>
      <w:tr w:rsidR="00CE7051" w:rsidRPr="000B4F57" w:rsidTr="00CE7051">
        <w:tc>
          <w:tcPr>
            <w:tcW w:w="2093" w:type="dxa"/>
            <w:tcBorders>
              <w:top w:val="single" w:sz="4" w:space="0" w:color="000000"/>
              <w:left w:val="single" w:sz="4" w:space="0" w:color="000000"/>
              <w:bottom w:val="single" w:sz="4" w:space="0" w:color="000000"/>
              <w:right w:val="single" w:sz="4" w:space="0" w:color="000000"/>
            </w:tcBorders>
          </w:tcPr>
          <w:p w:rsidR="00CE7051" w:rsidRPr="000B4F57" w:rsidRDefault="00CE7051" w:rsidP="00D4051A">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r w:rsidRPr="000B4F57">
              <w:rPr>
                <w:rFonts w:ascii="Times New Roman" w:eastAsia="Times New Roman" w:hAnsi="Times New Roman" w:cs="Times New Roman"/>
                <w:kern w:val="28"/>
                <w:sz w:val="24"/>
                <w:szCs w:val="24"/>
                <w:lang w:eastAsia="lv-LV"/>
              </w:rPr>
              <w:t>201</w:t>
            </w:r>
            <w:r w:rsidR="00D4051A">
              <w:rPr>
                <w:rFonts w:ascii="Times New Roman" w:eastAsia="Times New Roman" w:hAnsi="Times New Roman" w:cs="Times New Roman"/>
                <w:kern w:val="28"/>
                <w:sz w:val="24"/>
                <w:szCs w:val="24"/>
                <w:lang w:eastAsia="lv-LV"/>
              </w:rPr>
              <w:t>3</w:t>
            </w:r>
          </w:p>
        </w:tc>
        <w:tc>
          <w:tcPr>
            <w:tcW w:w="2977" w:type="dxa"/>
            <w:tcBorders>
              <w:top w:val="single" w:sz="4" w:space="0" w:color="000000"/>
              <w:left w:val="single" w:sz="4" w:space="0" w:color="000000"/>
              <w:bottom w:val="single" w:sz="4" w:space="0" w:color="000000"/>
              <w:right w:val="single" w:sz="4" w:space="0" w:color="000000"/>
            </w:tcBorders>
          </w:tcPr>
          <w:p w:rsidR="00CE7051" w:rsidRPr="000B4F57" w:rsidRDefault="00CE7051" w:rsidP="00CE7051">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p>
        </w:tc>
      </w:tr>
      <w:tr w:rsidR="00CE7051" w:rsidRPr="000B4F57" w:rsidTr="00CE7051">
        <w:tc>
          <w:tcPr>
            <w:tcW w:w="2093" w:type="dxa"/>
            <w:tcBorders>
              <w:top w:val="single" w:sz="4" w:space="0" w:color="000000"/>
              <w:left w:val="single" w:sz="4" w:space="0" w:color="000000"/>
              <w:bottom w:val="single" w:sz="4" w:space="0" w:color="000000"/>
              <w:right w:val="single" w:sz="4" w:space="0" w:color="000000"/>
            </w:tcBorders>
          </w:tcPr>
          <w:p w:rsidR="00CE7051" w:rsidRPr="000B4F57" w:rsidRDefault="00CE7051" w:rsidP="00D4051A">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r w:rsidRPr="000B4F57">
              <w:rPr>
                <w:rFonts w:ascii="Times New Roman" w:eastAsia="Times New Roman" w:hAnsi="Times New Roman" w:cs="Times New Roman"/>
                <w:kern w:val="28"/>
                <w:sz w:val="24"/>
                <w:szCs w:val="24"/>
                <w:lang w:eastAsia="lv-LV"/>
              </w:rPr>
              <w:t>201</w:t>
            </w:r>
            <w:r w:rsidR="00D4051A">
              <w:rPr>
                <w:rFonts w:ascii="Times New Roman" w:eastAsia="Times New Roman" w:hAnsi="Times New Roman" w:cs="Times New Roman"/>
                <w:kern w:val="28"/>
                <w:sz w:val="24"/>
                <w:szCs w:val="24"/>
                <w:lang w:eastAsia="lv-LV"/>
              </w:rPr>
              <w:t>4</w:t>
            </w:r>
          </w:p>
        </w:tc>
        <w:tc>
          <w:tcPr>
            <w:tcW w:w="2977" w:type="dxa"/>
            <w:tcBorders>
              <w:top w:val="single" w:sz="4" w:space="0" w:color="000000"/>
              <w:left w:val="single" w:sz="4" w:space="0" w:color="000000"/>
              <w:bottom w:val="single" w:sz="4" w:space="0" w:color="000000"/>
              <w:right w:val="single" w:sz="4" w:space="0" w:color="000000"/>
            </w:tcBorders>
          </w:tcPr>
          <w:p w:rsidR="00CE7051" w:rsidRPr="000B4F57" w:rsidRDefault="00CE7051" w:rsidP="00CE7051">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p>
        </w:tc>
      </w:tr>
      <w:tr w:rsidR="00CE7051" w:rsidRPr="000B4F57" w:rsidTr="00CE7051">
        <w:tc>
          <w:tcPr>
            <w:tcW w:w="2093" w:type="dxa"/>
            <w:tcBorders>
              <w:top w:val="single" w:sz="4" w:space="0" w:color="000000"/>
              <w:left w:val="single" w:sz="4" w:space="0" w:color="000000"/>
              <w:bottom w:val="single" w:sz="4" w:space="0" w:color="000000"/>
              <w:right w:val="single" w:sz="4" w:space="0" w:color="000000"/>
            </w:tcBorders>
          </w:tcPr>
          <w:p w:rsidR="00CE7051" w:rsidRPr="000B4F57" w:rsidRDefault="00CE7051" w:rsidP="00D4051A">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r w:rsidRPr="000B4F57">
              <w:rPr>
                <w:rFonts w:ascii="Times New Roman" w:eastAsia="Times New Roman" w:hAnsi="Times New Roman" w:cs="Times New Roman"/>
                <w:kern w:val="28"/>
                <w:sz w:val="24"/>
                <w:szCs w:val="24"/>
                <w:lang w:eastAsia="lv-LV"/>
              </w:rPr>
              <w:t>201</w:t>
            </w:r>
            <w:r w:rsidR="00D4051A">
              <w:rPr>
                <w:rFonts w:ascii="Times New Roman" w:eastAsia="Times New Roman" w:hAnsi="Times New Roman" w:cs="Times New Roman"/>
                <w:kern w:val="28"/>
                <w:sz w:val="24"/>
                <w:szCs w:val="24"/>
                <w:lang w:eastAsia="lv-LV"/>
              </w:rPr>
              <w:t>5</w:t>
            </w:r>
          </w:p>
        </w:tc>
        <w:tc>
          <w:tcPr>
            <w:tcW w:w="2977" w:type="dxa"/>
            <w:tcBorders>
              <w:top w:val="single" w:sz="4" w:space="0" w:color="000000"/>
              <w:left w:val="single" w:sz="4" w:space="0" w:color="000000"/>
              <w:bottom w:val="single" w:sz="4" w:space="0" w:color="000000"/>
              <w:right w:val="single" w:sz="4" w:space="0" w:color="000000"/>
            </w:tcBorders>
          </w:tcPr>
          <w:p w:rsidR="00CE7051" w:rsidRPr="000B4F57" w:rsidRDefault="00CE7051" w:rsidP="00CE7051">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p>
        </w:tc>
      </w:tr>
      <w:tr w:rsidR="00CE7051" w:rsidRPr="000B4F57" w:rsidTr="00CE7051">
        <w:tc>
          <w:tcPr>
            <w:tcW w:w="2093" w:type="dxa"/>
            <w:tcBorders>
              <w:top w:val="single" w:sz="4" w:space="0" w:color="000000"/>
              <w:left w:val="single" w:sz="4" w:space="0" w:color="000000"/>
              <w:bottom w:val="single" w:sz="4" w:space="0" w:color="000000"/>
              <w:right w:val="single" w:sz="4" w:space="0" w:color="000000"/>
            </w:tcBorders>
          </w:tcPr>
          <w:p w:rsidR="00CE7051" w:rsidRPr="000B4F57" w:rsidRDefault="00CE7051" w:rsidP="00CE7051">
            <w:pPr>
              <w:widowControl w:val="0"/>
              <w:overflowPunct w:val="0"/>
              <w:autoSpaceDE w:val="0"/>
              <w:autoSpaceDN w:val="0"/>
              <w:adjustRightInd w:val="0"/>
              <w:spacing w:after="0" w:line="240" w:lineRule="auto"/>
              <w:jc w:val="both"/>
              <w:rPr>
                <w:rFonts w:ascii="Times New Roman" w:eastAsia="Times New Roman" w:hAnsi="Times New Roman" w:cs="Times New Roman"/>
                <w:b/>
                <w:kern w:val="28"/>
                <w:sz w:val="24"/>
                <w:szCs w:val="24"/>
                <w:lang w:eastAsia="lv-LV"/>
              </w:rPr>
            </w:pPr>
            <w:r w:rsidRPr="000B4F57">
              <w:rPr>
                <w:rFonts w:ascii="Times New Roman" w:eastAsia="Times New Roman" w:hAnsi="Times New Roman" w:cs="Times New Roman"/>
                <w:b/>
                <w:kern w:val="28"/>
                <w:sz w:val="24"/>
                <w:szCs w:val="24"/>
                <w:lang w:eastAsia="lv-LV"/>
              </w:rPr>
              <w:t>Kopā</w:t>
            </w:r>
          </w:p>
        </w:tc>
        <w:tc>
          <w:tcPr>
            <w:tcW w:w="2977" w:type="dxa"/>
            <w:tcBorders>
              <w:top w:val="single" w:sz="4" w:space="0" w:color="000000"/>
              <w:left w:val="single" w:sz="4" w:space="0" w:color="000000"/>
              <w:bottom w:val="single" w:sz="4" w:space="0" w:color="000000"/>
              <w:right w:val="single" w:sz="4" w:space="0" w:color="000000"/>
            </w:tcBorders>
          </w:tcPr>
          <w:p w:rsidR="00CE7051" w:rsidRPr="000B4F57" w:rsidRDefault="00CE7051" w:rsidP="00CE7051">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p>
        </w:tc>
      </w:tr>
    </w:tbl>
    <w:p w:rsidR="00CE7051" w:rsidRPr="000B4F57" w:rsidRDefault="00CE7051" w:rsidP="00CE7051">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kern w:val="28"/>
          <w:sz w:val="24"/>
          <w:szCs w:val="24"/>
          <w:u w:val="single"/>
          <w:lang w:eastAsia="lv-LV"/>
        </w:rPr>
      </w:pPr>
      <w:r w:rsidRPr="000B4F57">
        <w:rPr>
          <w:rFonts w:ascii="Times New Roman" w:eastAsia="Times New Roman" w:hAnsi="Times New Roman" w:cs="Times New Roman"/>
          <w:b/>
          <w:kern w:val="28"/>
          <w:sz w:val="24"/>
          <w:szCs w:val="24"/>
          <w:u w:val="single"/>
          <w:lang w:eastAsia="lv-LV"/>
        </w:rPr>
        <w:t xml:space="preserve">1.2. Pretendenta pieredze  </w:t>
      </w:r>
    </w:p>
    <w:p w:rsidR="00CE7051" w:rsidRPr="000B4F57" w:rsidRDefault="00CE7051" w:rsidP="00CE7051">
      <w:pPr>
        <w:widowControl w:val="0"/>
        <w:overflowPunct w:val="0"/>
        <w:autoSpaceDE w:val="0"/>
        <w:autoSpaceDN w:val="0"/>
        <w:adjustRightInd w:val="0"/>
        <w:spacing w:after="0" w:line="240" w:lineRule="auto"/>
        <w:ind w:right="-1"/>
        <w:jc w:val="both"/>
        <w:rPr>
          <w:rFonts w:ascii="Times New Roman" w:eastAsia="Times New Roman" w:hAnsi="Times New Roman" w:cs="Times New Roman"/>
          <w:kern w:val="28"/>
          <w:sz w:val="24"/>
          <w:szCs w:val="24"/>
          <w:lang w:eastAsia="lv-LV"/>
        </w:rPr>
      </w:pPr>
      <w:r w:rsidRPr="000B4F57">
        <w:rPr>
          <w:rFonts w:ascii="Times New Roman" w:eastAsia="Times New Roman" w:hAnsi="Times New Roman" w:cs="Times New Roman"/>
          <w:kern w:val="28"/>
          <w:sz w:val="24"/>
          <w:szCs w:val="24"/>
          <w:lang w:eastAsia="lv-LV"/>
        </w:rPr>
        <w:t xml:space="preserve">Pretendentam pēdējo 3 (trīs) gadu laikā ir pieredze projektēšanas un autoruzraudzības jomā vismaz </w:t>
      </w:r>
      <w:r>
        <w:rPr>
          <w:rFonts w:ascii="Times New Roman" w:eastAsia="Times New Roman" w:hAnsi="Times New Roman" w:cs="Times New Roman"/>
          <w:kern w:val="28"/>
          <w:sz w:val="24"/>
          <w:szCs w:val="24"/>
          <w:lang w:eastAsia="lv-LV"/>
        </w:rPr>
        <w:t>2</w:t>
      </w:r>
      <w:r w:rsidRPr="000B4F57">
        <w:rPr>
          <w:rFonts w:ascii="Times New Roman" w:eastAsia="Times New Roman" w:hAnsi="Times New Roman" w:cs="Times New Roman"/>
          <w:kern w:val="28"/>
          <w:sz w:val="24"/>
          <w:szCs w:val="24"/>
          <w:lang w:eastAsia="lv-LV"/>
        </w:rPr>
        <w:t xml:space="preserve"> (</w:t>
      </w:r>
      <w:r>
        <w:rPr>
          <w:rFonts w:ascii="Times New Roman" w:eastAsia="Times New Roman" w:hAnsi="Times New Roman" w:cs="Times New Roman"/>
          <w:kern w:val="28"/>
          <w:sz w:val="24"/>
          <w:szCs w:val="24"/>
          <w:lang w:eastAsia="lv-LV"/>
        </w:rPr>
        <w:t>divos</w:t>
      </w:r>
      <w:r w:rsidRPr="000B4F57">
        <w:rPr>
          <w:rFonts w:ascii="Times New Roman" w:eastAsia="Times New Roman" w:hAnsi="Times New Roman" w:cs="Times New Roman"/>
          <w:kern w:val="28"/>
          <w:sz w:val="24"/>
          <w:szCs w:val="24"/>
          <w:lang w:eastAsia="lv-LV"/>
        </w:rPr>
        <w:t xml:space="preserve">) objektos, kas pēc apjoma ir vismaz piedāvātās </w:t>
      </w:r>
      <w:r>
        <w:rPr>
          <w:rFonts w:ascii="Times New Roman" w:eastAsia="Times New Roman" w:hAnsi="Times New Roman" w:cs="Times New Roman"/>
          <w:kern w:val="28"/>
          <w:sz w:val="24"/>
          <w:szCs w:val="24"/>
          <w:lang w:eastAsia="lv-LV"/>
        </w:rPr>
        <w:t>50 % apmērā no norādītās līgumcenas</w:t>
      </w:r>
      <w:r w:rsidRPr="000B4F57">
        <w:rPr>
          <w:rFonts w:ascii="Times New Roman" w:eastAsia="Times New Roman" w:hAnsi="Times New Roman" w:cs="Times New Roman"/>
          <w:kern w:val="28"/>
          <w:sz w:val="24"/>
          <w:szCs w:val="24"/>
          <w:lang w:eastAsia="lv-LV"/>
        </w:rPr>
        <w:t>.</w:t>
      </w:r>
    </w:p>
    <w:p w:rsidR="00CE7051" w:rsidRPr="000B4F57" w:rsidRDefault="00CE7051" w:rsidP="00CE7051">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r w:rsidRPr="000B4F57">
        <w:rPr>
          <w:rFonts w:ascii="Times New Roman" w:eastAsia="Times New Roman" w:hAnsi="Times New Roman" w:cs="Times New Roman"/>
          <w:kern w:val="28"/>
          <w:sz w:val="24"/>
          <w:szCs w:val="24"/>
          <w:lang w:eastAsia="lv-LV"/>
        </w:rPr>
        <w:t xml:space="preserve">Lai apliecinātu pieredzi, tabulā norādīt informāciju par objektiem, kas atbilst minētajai prasībai, </w:t>
      </w:r>
      <w:r w:rsidRPr="000B4F57">
        <w:rPr>
          <w:rFonts w:ascii="Times New Roman" w:eastAsia="Times New Roman" w:hAnsi="Times New Roman" w:cs="Times New Roman"/>
          <w:b/>
          <w:kern w:val="28"/>
          <w:sz w:val="24"/>
          <w:szCs w:val="24"/>
          <w:lang w:eastAsia="lv-LV"/>
        </w:rPr>
        <w:t>kā arī pievienot Pasūtītāju atsauksmes</w:t>
      </w:r>
      <w:r w:rsidRPr="000B4F57">
        <w:rPr>
          <w:rFonts w:ascii="Times New Roman" w:eastAsia="Times New Roman" w:hAnsi="Times New Roman" w:cs="Times New Roman"/>
          <w:kern w:val="28"/>
          <w:sz w:val="24"/>
          <w:szCs w:val="24"/>
          <w:lang w:eastAsia="lv-LV"/>
        </w:rPr>
        <w:t xml:space="preserve"> par vismaz </w:t>
      </w:r>
      <w:r>
        <w:rPr>
          <w:rFonts w:ascii="Times New Roman" w:eastAsia="Times New Roman" w:hAnsi="Times New Roman" w:cs="Times New Roman"/>
          <w:kern w:val="28"/>
          <w:sz w:val="24"/>
          <w:szCs w:val="24"/>
          <w:lang w:eastAsia="lv-LV"/>
        </w:rPr>
        <w:t>2</w:t>
      </w:r>
      <w:r w:rsidRPr="000B4F57">
        <w:rPr>
          <w:rFonts w:ascii="Times New Roman" w:eastAsia="Times New Roman" w:hAnsi="Times New Roman" w:cs="Times New Roman"/>
          <w:kern w:val="28"/>
          <w:sz w:val="24"/>
          <w:szCs w:val="24"/>
          <w:lang w:eastAsia="lv-LV"/>
        </w:rPr>
        <w:t xml:space="preserve"> (</w:t>
      </w:r>
      <w:r>
        <w:rPr>
          <w:rFonts w:ascii="Times New Roman" w:eastAsia="Times New Roman" w:hAnsi="Times New Roman" w:cs="Times New Roman"/>
          <w:kern w:val="28"/>
          <w:sz w:val="24"/>
          <w:szCs w:val="24"/>
          <w:lang w:eastAsia="lv-LV"/>
        </w:rPr>
        <w:t>divu</w:t>
      </w:r>
      <w:r w:rsidRPr="000B4F57">
        <w:rPr>
          <w:rFonts w:ascii="Times New Roman" w:eastAsia="Times New Roman" w:hAnsi="Times New Roman" w:cs="Times New Roman"/>
          <w:kern w:val="28"/>
          <w:sz w:val="24"/>
          <w:szCs w:val="24"/>
          <w:lang w:eastAsia="lv-LV"/>
        </w:rPr>
        <w:t>) tabulā norādīto līgumu izpildi, kurās norādīts objekta nosaukums, izpildes termiņš, veikto darbu vērtība un informācija par to, vai darbi veikti atbilstoši normatīvajiem aktiem un pienācīgi pabeigti.</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7"/>
        <w:gridCol w:w="2744"/>
        <w:gridCol w:w="1418"/>
        <w:gridCol w:w="2693"/>
        <w:gridCol w:w="1417"/>
      </w:tblGrid>
      <w:tr w:rsidR="00CE7051" w:rsidRPr="000B4F57" w:rsidTr="00CE7051">
        <w:tc>
          <w:tcPr>
            <w:tcW w:w="687" w:type="dxa"/>
            <w:tcBorders>
              <w:top w:val="single" w:sz="4" w:space="0" w:color="auto"/>
              <w:left w:val="single" w:sz="4" w:space="0" w:color="auto"/>
              <w:bottom w:val="single" w:sz="4" w:space="0" w:color="auto"/>
              <w:right w:val="single" w:sz="4" w:space="0" w:color="auto"/>
            </w:tcBorders>
            <w:vAlign w:val="center"/>
          </w:tcPr>
          <w:p w:rsidR="00CE7051" w:rsidRPr="000B4F57" w:rsidRDefault="00CE7051" w:rsidP="00CE7051">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 w:val="24"/>
                <w:szCs w:val="24"/>
                <w:lang w:eastAsia="lv-LV"/>
              </w:rPr>
            </w:pPr>
            <w:r w:rsidRPr="000B4F57">
              <w:rPr>
                <w:rFonts w:ascii="Times New Roman" w:eastAsia="Times New Roman" w:hAnsi="Times New Roman" w:cs="Times New Roman"/>
                <w:b/>
                <w:kern w:val="28"/>
                <w:sz w:val="24"/>
                <w:szCs w:val="24"/>
                <w:lang w:eastAsia="lv-LV"/>
              </w:rPr>
              <w:t>Nr. p.k.</w:t>
            </w:r>
          </w:p>
        </w:tc>
        <w:tc>
          <w:tcPr>
            <w:tcW w:w="2744" w:type="dxa"/>
            <w:tcBorders>
              <w:top w:val="single" w:sz="4" w:space="0" w:color="auto"/>
              <w:left w:val="single" w:sz="4" w:space="0" w:color="auto"/>
              <w:bottom w:val="single" w:sz="4" w:space="0" w:color="auto"/>
              <w:right w:val="single" w:sz="4" w:space="0" w:color="auto"/>
            </w:tcBorders>
            <w:vAlign w:val="center"/>
          </w:tcPr>
          <w:p w:rsidR="00CE7051" w:rsidRPr="000B4F57" w:rsidRDefault="00CE7051" w:rsidP="00CE7051">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 w:val="24"/>
                <w:szCs w:val="24"/>
                <w:lang w:eastAsia="lv-LV"/>
              </w:rPr>
            </w:pPr>
            <w:r w:rsidRPr="000B4F57">
              <w:rPr>
                <w:rFonts w:ascii="Times New Roman" w:eastAsia="Times New Roman" w:hAnsi="Times New Roman" w:cs="Times New Roman"/>
                <w:b/>
                <w:kern w:val="28"/>
                <w:sz w:val="24"/>
                <w:szCs w:val="24"/>
                <w:lang w:eastAsia="lv-LV"/>
              </w:rPr>
              <w:t>Objekta nosaukums, adrese, līguma Nr., datums, līguma darbības laiks</w:t>
            </w:r>
          </w:p>
        </w:tc>
        <w:tc>
          <w:tcPr>
            <w:tcW w:w="1418" w:type="dxa"/>
            <w:tcBorders>
              <w:top w:val="single" w:sz="4" w:space="0" w:color="auto"/>
              <w:left w:val="single" w:sz="4" w:space="0" w:color="auto"/>
              <w:bottom w:val="single" w:sz="4" w:space="0" w:color="auto"/>
              <w:right w:val="single" w:sz="4" w:space="0" w:color="auto"/>
            </w:tcBorders>
            <w:vAlign w:val="center"/>
          </w:tcPr>
          <w:p w:rsidR="00CE7051" w:rsidRPr="000B4F57" w:rsidRDefault="00CE7051" w:rsidP="00CE7051">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 w:val="24"/>
                <w:szCs w:val="24"/>
                <w:lang w:eastAsia="lv-LV"/>
              </w:rPr>
            </w:pPr>
            <w:r w:rsidRPr="000B4F57">
              <w:rPr>
                <w:rFonts w:ascii="Times New Roman" w:eastAsia="Times New Roman" w:hAnsi="Times New Roman" w:cs="Times New Roman"/>
                <w:b/>
                <w:kern w:val="28"/>
                <w:sz w:val="24"/>
                <w:szCs w:val="24"/>
                <w:lang w:eastAsia="lv-LV"/>
              </w:rPr>
              <w:t xml:space="preserve">Līguma cena </w:t>
            </w:r>
            <w:r>
              <w:rPr>
                <w:rFonts w:ascii="Times New Roman" w:eastAsia="Times New Roman" w:hAnsi="Times New Roman" w:cs="Times New Roman"/>
                <w:b/>
                <w:kern w:val="28"/>
                <w:sz w:val="24"/>
                <w:szCs w:val="24"/>
                <w:lang w:eastAsia="lv-LV"/>
              </w:rPr>
              <w:t>EUR</w:t>
            </w:r>
            <w:r w:rsidRPr="000B4F57">
              <w:rPr>
                <w:rFonts w:ascii="Times New Roman" w:eastAsia="Times New Roman" w:hAnsi="Times New Roman" w:cs="Times New Roman"/>
                <w:b/>
                <w:kern w:val="28"/>
                <w:sz w:val="24"/>
                <w:szCs w:val="24"/>
                <w:lang w:eastAsia="lv-LV"/>
              </w:rPr>
              <w:t xml:space="preserve"> (bez PVN)</w:t>
            </w:r>
          </w:p>
        </w:tc>
        <w:tc>
          <w:tcPr>
            <w:tcW w:w="2693" w:type="dxa"/>
            <w:tcBorders>
              <w:top w:val="single" w:sz="4" w:space="0" w:color="auto"/>
              <w:left w:val="single" w:sz="4" w:space="0" w:color="auto"/>
              <w:bottom w:val="single" w:sz="4" w:space="0" w:color="auto"/>
              <w:right w:val="single" w:sz="4" w:space="0" w:color="auto"/>
            </w:tcBorders>
            <w:vAlign w:val="center"/>
          </w:tcPr>
          <w:p w:rsidR="00CE7051" w:rsidRPr="000B4F57" w:rsidRDefault="00CE7051" w:rsidP="00CE7051">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 w:val="24"/>
                <w:szCs w:val="24"/>
                <w:lang w:eastAsia="lv-LV"/>
              </w:rPr>
            </w:pPr>
            <w:r w:rsidRPr="000B4F57">
              <w:rPr>
                <w:rFonts w:ascii="Times New Roman" w:eastAsia="Times New Roman" w:hAnsi="Times New Roman" w:cs="Times New Roman"/>
                <w:b/>
                <w:kern w:val="28"/>
                <w:sz w:val="24"/>
                <w:szCs w:val="24"/>
                <w:lang w:eastAsia="lv-LV"/>
              </w:rPr>
              <w:t>Līguma ietvaros veikto darbu apraksts</w:t>
            </w:r>
          </w:p>
        </w:tc>
        <w:tc>
          <w:tcPr>
            <w:tcW w:w="1417" w:type="dxa"/>
            <w:tcBorders>
              <w:top w:val="single" w:sz="4" w:space="0" w:color="auto"/>
              <w:left w:val="single" w:sz="4" w:space="0" w:color="auto"/>
              <w:bottom w:val="single" w:sz="4" w:space="0" w:color="auto"/>
              <w:right w:val="single" w:sz="4" w:space="0" w:color="auto"/>
            </w:tcBorders>
            <w:vAlign w:val="center"/>
          </w:tcPr>
          <w:p w:rsidR="00CE7051" w:rsidRPr="000B4F57" w:rsidRDefault="00CE7051" w:rsidP="00CE7051">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 w:val="24"/>
                <w:szCs w:val="24"/>
                <w:lang w:eastAsia="lv-LV"/>
              </w:rPr>
            </w:pPr>
            <w:r w:rsidRPr="000B4F57">
              <w:rPr>
                <w:rFonts w:ascii="Times New Roman" w:eastAsia="Times New Roman" w:hAnsi="Times New Roman" w:cs="Times New Roman"/>
                <w:b/>
                <w:kern w:val="28"/>
                <w:sz w:val="24"/>
                <w:szCs w:val="24"/>
                <w:lang w:eastAsia="lv-LV"/>
              </w:rPr>
              <w:t>Pasūtītājs, kontaktpersona, tālrunis</w:t>
            </w:r>
          </w:p>
        </w:tc>
      </w:tr>
      <w:tr w:rsidR="00CE7051" w:rsidRPr="000B4F57" w:rsidTr="00CE7051">
        <w:tc>
          <w:tcPr>
            <w:tcW w:w="687" w:type="dxa"/>
            <w:tcBorders>
              <w:top w:val="single" w:sz="4" w:space="0" w:color="auto"/>
              <w:left w:val="single" w:sz="4" w:space="0" w:color="auto"/>
              <w:bottom w:val="single" w:sz="4" w:space="0" w:color="auto"/>
              <w:right w:val="single" w:sz="4" w:space="0" w:color="auto"/>
            </w:tcBorders>
          </w:tcPr>
          <w:p w:rsidR="00CE7051" w:rsidRPr="000B4F57" w:rsidRDefault="00CE7051" w:rsidP="00CE7051">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lang w:eastAsia="lv-LV"/>
              </w:rPr>
            </w:pPr>
            <w:r w:rsidRPr="000B4F57">
              <w:rPr>
                <w:rFonts w:ascii="Times New Roman" w:eastAsia="Times New Roman" w:hAnsi="Times New Roman" w:cs="Times New Roman"/>
                <w:kern w:val="28"/>
                <w:sz w:val="24"/>
                <w:szCs w:val="24"/>
                <w:lang w:eastAsia="lv-LV"/>
              </w:rPr>
              <w:t>1</w:t>
            </w:r>
          </w:p>
        </w:tc>
        <w:tc>
          <w:tcPr>
            <w:tcW w:w="2744" w:type="dxa"/>
            <w:tcBorders>
              <w:top w:val="single" w:sz="4" w:space="0" w:color="auto"/>
              <w:left w:val="single" w:sz="4" w:space="0" w:color="auto"/>
              <w:bottom w:val="single" w:sz="4" w:space="0" w:color="auto"/>
              <w:right w:val="single" w:sz="4" w:space="0" w:color="auto"/>
            </w:tcBorders>
          </w:tcPr>
          <w:p w:rsidR="00CE7051" w:rsidRPr="000B4F57" w:rsidRDefault="00CE7051" w:rsidP="00CE7051">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p>
        </w:tc>
        <w:tc>
          <w:tcPr>
            <w:tcW w:w="1418" w:type="dxa"/>
            <w:tcBorders>
              <w:top w:val="single" w:sz="4" w:space="0" w:color="auto"/>
              <w:left w:val="single" w:sz="4" w:space="0" w:color="auto"/>
              <w:bottom w:val="single" w:sz="4" w:space="0" w:color="auto"/>
              <w:right w:val="single" w:sz="4" w:space="0" w:color="auto"/>
            </w:tcBorders>
          </w:tcPr>
          <w:p w:rsidR="00CE7051" w:rsidRPr="000B4F57" w:rsidRDefault="00CE7051" w:rsidP="00CE7051">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p>
        </w:tc>
        <w:tc>
          <w:tcPr>
            <w:tcW w:w="2693" w:type="dxa"/>
            <w:tcBorders>
              <w:top w:val="single" w:sz="4" w:space="0" w:color="auto"/>
              <w:left w:val="single" w:sz="4" w:space="0" w:color="auto"/>
              <w:bottom w:val="single" w:sz="4" w:space="0" w:color="auto"/>
              <w:right w:val="single" w:sz="4" w:space="0" w:color="auto"/>
            </w:tcBorders>
          </w:tcPr>
          <w:p w:rsidR="00CE7051" w:rsidRPr="000B4F57" w:rsidRDefault="00CE7051" w:rsidP="00CE7051">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tcPr>
          <w:p w:rsidR="00CE7051" w:rsidRPr="000B4F57" w:rsidRDefault="00CE7051" w:rsidP="00CE7051">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p>
        </w:tc>
      </w:tr>
      <w:tr w:rsidR="00CE7051" w:rsidRPr="000B4F57" w:rsidTr="00CE7051">
        <w:tc>
          <w:tcPr>
            <w:tcW w:w="687" w:type="dxa"/>
            <w:tcBorders>
              <w:top w:val="single" w:sz="4" w:space="0" w:color="auto"/>
              <w:left w:val="single" w:sz="4" w:space="0" w:color="auto"/>
              <w:bottom w:val="single" w:sz="4" w:space="0" w:color="auto"/>
              <w:right w:val="single" w:sz="4" w:space="0" w:color="auto"/>
            </w:tcBorders>
          </w:tcPr>
          <w:p w:rsidR="00CE7051" w:rsidRPr="000B4F57" w:rsidRDefault="00CE7051" w:rsidP="00CE7051">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lang w:eastAsia="lv-LV"/>
              </w:rPr>
            </w:pPr>
            <w:r w:rsidRPr="000B4F57">
              <w:rPr>
                <w:rFonts w:ascii="Times New Roman" w:eastAsia="Times New Roman" w:hAnsi="Times New Roman" w:cs="Times New Roman"/>
                <w:kern w:val="28"/>
                <w:sz w:val="24"/>
                <w:szCs w:val="24"/>
                <w:lang w:eastAsia="lv-LV"/>
              </w:rPr>
              <w:t>2</w:t>
            </w:r>
          </w:p>
        </w:tc>
        <w:tc>
          <w:tcPr>
            <w:tcW w:w="2744" w:type="dxa"/>
            <w:tcBorders>
              <w:top w:val="single" w:sz="4" w:space="0" w:color="auto"/>
              <w:left w:val="single" w:sz="4" w:space="0" w:color="auto"/>
              <w:bottom w:val="single" w:sz="4" w:space="0" w:color="auto"/>
              <w:right w:val="single" w:sz="4" w:space="0" w:color="auto"/>
            </w:tcBorders>
          </w:tcPr>
          <w:p w:rsidR="00CE7051" w:rsidRPr="000B4F57" w:rsidRDefault="00CE7051" w:rsidP="00CE7051">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p>
        </w:tc>
        <w:tc>
          <w:tcPr>
            <w:tcW w:w="1418" w:type="dxa"/>
            <w:tcBorders>
              <w:top w:val="single" w:sz="4" w:space="0" w:color="auto"/>
              <w:left w:val="single" w:sz="4" w:space="0" w:color="auto"/>
              <w:bottom w:val="single" w:sz="4" w:space="0" w:color="auto"/>
              <w:right w:val="single" w:sz="4" w:space="0" w:color="auto"/>
            </w:tcBorders>
          </w:tcPr>
          <w:p w:rsidR="00CE7051" w:rsidRPr="000B4F57" w:rsidRDefault="00CE7051" w:rsidP="00CE7051">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p>
        </w:tc>
        <w:tc>
          <w:tcPr>
            <w:tcW w:w="2693" w:type="dxa"/>
            <w:tcBorders>
              <w:top w:val="single" w:sz="4" w:space="0" w:color="auto"/>
              <w:left w:val="single" w:sz="4" w:space="0" w:color="auto"/>
              <w:bottom w:val="single" w:sz="4" w:space="0" w:color="auto"/>
              <w:right w:val="single" w:sz="4" w:space="0" w:color="auto"/>
            </w:tcBorders>
          </w:tcPr>
          <w:p w:rsidR="00CE7051" w:rsidRPr="000B4F57" w:rsidRDefault="00CE7051" w:rsidP="00CE7051">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tcPr>
          <w:p w:rsidR="00CE7051" w:rsidRPr="000B4F57" w:rsidRDefault="00CE7051" w:rsidP="00CE7051">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p>
        </w:tc>
      </w:tr>
    </w:tbl>
    <w:p w:rsidR="00CE7051" w:rsidRPr="000B4F57" w:rsidRDefault="00CE7051" w:rsidP="00CE7051">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u w:val="single"/>
          <w:lang w:eastAsia="lv-LV"/>
        </w:rPr>
      </w:pPr>
      <w:r w:rsidRPr="000B4F57">
        <w:rPr>
          <w:rFonts w:ascii="Times New Roman" w:eastAsia="Times New Roman" w:hAnsi="Times New Roman" w:cs="Times New Roman"/>
          <w:b/>
          <w:kern w:val="28"/>
          <w:sz w:val="24"/>
          <w:szCs w:val="24"/>
          <w:u w:val="single"/>
          <w:lang w:eastAsia="lv-LV"/>
        </w:rPr>
        <w:t>1.3. Personāla pieredze</w:t>
      </w:r>
    </w:p>
    <w:p w:rsidR="00CE7051" w:rsidRPr="000B4F57" w:rsidRDefault="00CE7051" w:rsidP="00CE7051">
      <w:pPr>
        <w:widowControl w:val="0"/>
        <w:overflowPunct w:val="0"/>
        <w:autoSpaceDE w:val="0"/>
        <w:autoSpaceDN w:val="0"/>
        <w:adjustRightInd w:val="0"/>
        <w:spacing w:after="0" w:line="240" w:lineRule="auto"/>
        <w:jc w:val="both"/>
        <w:rPr>
          <w:rFonts w:ascii="Times New Roman" w:eastAsia="Times New Roman" w:hAnsi="Times New Roman" w:cs="Times New Roman"/>
          <w:b/>
          <w:kern w:val="28"/>
          <w:sz w:val="24"/>
          <w:szCs w:val="24"/>
          <w:lang w:eastAsia="lv-LV"/>
        </w:rPr>
      </w:pPr>
      <w:r w:rsidRPr="000B4F57">
        <w:rPr>
          <w:rFonts w:ascii="Times New Roman" w:eastAsia="Times New Roman" w:hAnsi="Times New Roman" w:cs="Times New Roman"/>
          <w:kern w:val="28"/>
          <w:sz w:val="24"/>
          <w:szCs w:val="24"/>
          <w:lang w:eastAsia="lv-LV"/>
        </w:rPr>
        <w:t>Informāciju, kas raksturo šajā punktā prasīto personālu, ierakstīt zemāk dotajās tabulās, aizpildot visas ailes un pievienot</w:t>
      </w:r>
      <w:r w:rsidRPr="000B4F57">
        <w:rPr>
          <w:rFonts w:ascii="Times New Roman" w:eastAsia="Times New Roman" w:hAnsi="Times New Roman" w:cs="Times New Roman"/>
          <w:b/>
          <w:kern w:val="28"/>
          <w:sz w:val="24"/>
          <w:szCs w:val="24"/>
          <w:lang w:eastAsia="lv-LV"/>
        </w:rPr>
        <w:t xml:space="preserve"> </w:t>
      </w:r>
      <w:r w:rsidRPr="000B4F57">
        <w:rPr>
          <w:rFonts w:ascii="Times New Roman" w:eastAsia="Times New Roman" w:hAnsi="Times New Roman" w:cs="Times New Roman"/>
          <w:kern w:val="28"/>
          <w:sz w:val="24"/>
          <w:szCs w:val="24"/>
          <w:lang w:eastAsia="lv-LV"/>
        </w:rPr>
        <w:t>attiecīgās personas pašrocīgi parakstītu apliecinājumu (saskaņā ar piedāvāto formu) par gatavību piedalīties darbu veikšanā.</w:t>
      </w:r>
    </w:p>
    <w:p w:rsidR="00CE7051" w:rsidRPr="000B4F57" w:rsidRDefault="00CE7051" w:rsidP="00CE7051">
      <w:pPr>
        <w:widowControl w:val="0"/>
        <w:overflowPunct w:val="0"/>
        <w:autoSpaceDE w:val="0"/>
        <w:autoSpaceDN w:val="0"/>
        <w:adjustRightInd w:val="0"/>
        <w:spacing w:after="0" w:line="240" w:lineRule="auto"/>
        <w:ind w:right="-688"/>
        <w:jc w:val="both"/>
        <w:rPr>
          <w:rFonts w:ascii="Times New Roman" w:eastAsia="Times New Roman" w:hAnsi="Times New Roman" w:cs="Times New Roman"/>
          <w:b/>
          <w:kern w:val="28"/>
          <w:sz w:val="24"/>
          <w:szCs w:val="24"/>
          <w:lang w:eastAsia="lv-LV"/>
        </w:rPr>
      </w:pPr>
      <w:r w:rsidRPr="000B4F57">
        <w:rPr>
          <w:rFonts w:ascii="Times New Roman" w:eastAsia="Times New Roman" w:hAnsi="Times New Roman" w:cs="Times New Roman"/>
          <w:b/>
          <w:kern w:val="28"/>
          <w:sz w:val="24"/>
          <w:szCs w:val="24"/>
          <w:lang w:eastAsia="lv-LV"/>
        </w:rPr>
        <w:t>1.3.1. Prasības darbu izpildei Pretendenta piedāvātajiem</w:t>
      </w:r>
      <w:r w:rsidRPr="000B4F57">
        <w:rPr>
          <w:rFonts w:ascii="Times New Roman" w:eastAsia="Times New Roman" w:hAnsi="Times New Roman" w:cs="Times New Roman"/>
          <w:kern w:val="28"/>
          <w:sz w:val="24"/>
          <w:szCs w:val="24"/>
          <w:lang w:eastAsia="lv-LV"/>
        </w:rPr>
        <w:t xml:space="preserve"> </w:t>
      </w:r>
      <w:r w:rsidRPr="000B4F57">
        <w:rPr>
          <w:rFonts w:ascii="Times New Roman" w:eastAsia="Times New Roman" w:hAnsi="Times New Roman" w:cs="Times New Roman"/>
          <w:b/>
          <w:kern w:val="28"/>
          <w:sz w:val="24"/>
          <w:szCs w:val="24"/>
          <w:lang w:eastAsia="lv-LV"/>
        </w:rPr>
        <w:t>speciālistiem  projektēšanā:</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0"/>
      </w:tblGrid>
      <w:tr w:rsidR="00CE7051" w:rsidRPr="000B4F57" w:rsidTr="00CE7051">
        <w:tc>
          <w:tcPr>
            <w:tcW w:w="9240" w:type="dxa"/>
            <w:tcBorders>
              <w:top w:val="single" w:sz="4" w:space="0" w:color="auto"/>
              <w:left w:val="single" w:sz="4" w:space="0" w:color="auto"/>
              <w:bottom w:val="single" w:sz="4" w:space="0" w:color="auto"/>
              <w:right w:val="single" w:sz="4" w:space="0" w:color="auto"/>
            </w:tcBorders>
          </w:tcPr>
          <w:p w:rsidR="00CE7051" w:rsidRPr="000B4F57" w:rsidRDefault="00CE7051" w:rsidP="00CE7051">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r w:rsidRPr="000B4F57">
              <w:rPr>
                <w:rFonts w:ascii="Times New Roman" w:eastAsia="Times New Roman" w:hAnsi="Times New Roman" w:cs="Times New Roman"/>
                <w:kern w:val="28"/>
                <w:sz w:val="24"/>
                <w:szCs w:val="24"/>
                <w:lang w:eastAsia="lv-LV"/>
              </w:rPr>
              <w:t>1.3.1.1. Kvalifikāciju apliecinošs dokuments</w:t>
            </w:r>
          </w:p>
        </w:tc>
      </w:tr>
    </w:tbl>
    <w:p w:rsidR="00CE7051" w:rsidRPr="000B4F57" w:rsidRDefault="00CE7051" w:rsidP="00CE7051">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r w:rsidRPr="000B4F57">
        <w:rPr>
          <w:rFonts w:ascii="Times New Roman" w:eastAsia="Times New Roman" w:hAnsi="Times New Roman" w:cs="Times New Roman"/>
          <w:kern w:val="28"/>
          <w:sz w:val="24"/>
          <w:szCs w:val="24"/>
          <w:lang w:eastAsia="lv-LV"/>
        </w:rPr>
        <w:t>Iesniedzamā informācija par speciālistu:</w:t>
      </w:r>
    </w:p>
    <w:tbl>
      <w:tblPr>
        <w:tblW w:w="9363"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6"/>
        <w:gridCol w:w="2693"/>
        <w:gridCol w:w="3544"/>
      </w:tblGrid>
      <w:tr w:rsidR="00CE7051" w:rsidRPr="000B4F57" w:rsidTr="00CE7051">
        <w:trPr>
          <w:cantSplit/>
          <w:trHeight w:val="505"/>
        </w:trPr>
        <w:tc>
          <w:tcPr>
            <w:tcW w:w="3126" w:type="dxa"/>
            <w:tcBorders>
              <w:top w:val="single" w:sz="4" w:space="0" w:color="auto"/>
              <w:left w:val="single" w:sz="4" w:space="0" w:color="auto"/>
              <w:bottom w:val="single" w:sz="4" w:space="0" w:color="auto"/>
              <w:right w:val="single" w:sz="4" w:space="0" w:color="auto"/>
            </w:tcBorders>
            <w:shd w:val="clear" w:color="auto" w:fill="F3F3F3"/>
            <w:vAlign w:val="center"/>
          </w:tcPr>
          <w:p w:rsidR="00CE7051" w:rsidRPr="000B4F57" w:rsidRDefault="00CE7051" w:rsidP="00CE7051">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 w:val="24"/>
                <w:szCs w:val="24"/>
                <w:lang w:eastAsia="lv-LV"/>
              </w:rPr>
            </w:pPr>
            <w:r w:rsidRPr="000B4F57">
              <w:rPr>
                <w:rFonts w:ascii="Times New Roman" w:eastAsia="Times New Roman" w:hAnsi="Times New Roman" w:cs="Times New Roman"/>
                <w:b/>
                <w:kern w:val="28"/>
                <w:sz w:val="24"/>
                <w:szCs w:val="24"/>
                <w:lang w:eastAsia="lv-LV"/>
              </w:rPr>
              <w:t>Vārds, uzvārds</w:t>
            </w:r>
          </w:p>
        </w:tc>
        <w:tc>
          <w:tcPr>
            <w:tcW w:w="2693" w:type="dxa"/>
            <w:tcBorders>
              <w:top w:val="single" w:sz="4" w:space="0" w:color="auto"/>
              <w:left w:val="single" w:sz="4" w:space="0" w:color="auto"/>
              <w:bottom w:val="single" w:sz="4" w:space="0" w:color="auto"/>
              <w:right w:val="single" w:sz="4" w:space="0" w:color="auto"/>
            </w:tcBorders>
            <w:shd w:val="clear" w:color="auto" w:fill="F3F3F3"/>
            <w:vAlign w:val="center"/>
          </w:tcPr>
          <w:p w:rsidR="00CE7051" w:rsidRPr="000B4F57" w:rsidRDefault="00CE7051" w:rsidP="00CE7051">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 w:val="24"/>
                <w:szCs w:val="24"/>
                <w:lang w:eastAsia="lv-LV"/>
              </w:rPr>
            </w:pPr>
            <w:r w:rsidRPr="000B4F57">
              <w:rPr>
                <w:rFonts w:ascii="Times New Roman" w:eastAsia="Times New Roman" w:hAnsi="Times New Roman" w:cs="Times New Roman"/>
                <w:b/>
                <w:kern w:val="28"/>
                <w:sz w:val="24"/>
                <w:szCs w:val="24"/>
                <w:lang w:eastAsia="lv-LV"/>
              </w:rPr>
              <w:t>Specialitāte</w:t>
            </w:r>
          </w:p>
        </w:tc>
        <w:tc>
          <w:tcPr>
            <w:tcW w:w="3544" w:type="dxa"/>
            <w:tcBorders>
              <w:top w:val="single" w:sz="4" w:space="0" w:color="auto"/>
              <w:left w:val="single" w:sz="4" w:space="0" w:color="auto"/>
              <w:bottom w:val="single" w:sz="4" w:space="0" w:color="auto"/>
              <w:right w:val="single" w:sz="4" w:space="0" w:color="auto"/>
            </w:tcBorders>
            <w:shd w:val="clear" w:color="auto" w:fill="F3F3F3"/>
            <w:vAlign w:val="center"/>
          </w:tcPr>
          <w:p w:rsidR="00CE7051" w:rsidRPr="000B4F57" w:rsidRDefault="00CE7051" w:rsidP="00CE7051">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 w:val="24"/>
                <w:szCs w:val="24"/>
                <w:lang w:eastAsia="lv-LV"/>
              </w:rPr>
            </w:pPr>
            <w:r w:rsidRPr="000B4F57">
              <w:rPr>
                <w:rFonts w:ascii="Times New Roman" w:eastAsia="Times New Roman" w:hAnsi="Times New Roman" w:cs="Times New Roman"/>
                <w:b/>
                <w:kern w:val="28"/>
                <w:sz w:val="24"/>
                <w:szCs w:val="24"/>
                <w:lang w:eastAsia="lv-LV"/>
              </w:rPr>
              <w:t>Profesionālās kvalifikācijas apliecinoša dokumenta nosaukums, izdošanas dat., Nr.</w:t>
            </w:r>
          </w:p>
        </w:tc>
      </w:tr>
      <w:tr w:rsidR="00CE7051" w:rsidRPr="000B4F57" w:rsidTr="00CE7051">
        <w:trPr>
          <w:cantSplit/>
          <w:trHeight w:val="505"/>
        </w:trPr>
        <w:tc>
          <w:tcPr>
            <w:tcW w:w="3126" w:type="dxa"/>
            <w:tcBorders>
              <w:top w:val="single" w:sz="4" w:space="0" w:color="auto"/>
              <w:left w:val="single" w:sz="4" w:space="0" w:color="auto"/>
              <w:bottom w:val="single" w:sz="4" w:space="0" w:color="auto"/>
              <w:right w:val="single" w:sz="4" w:space="0" w:color="auto"/>
            </w:tcBorders>
            <w:shd w:val="clear" w:color="auto" w:fill="F3F3F3"/>
          </w:tcPr>
          <w:p w:rsidR="00CE7051" w:rsidRPr="000B4F57" w:rsidRDefault="00CE7051" w:rsidP="00CE7051">
            <w:pPr>
              <w:widowControl w:val="0"/>
              <w:overflowPunct w:val="0"/>
              <w:autoSpaceDE w:val="0"/>
              <w:autoSpaceDN w:val="0"/>
              <w:adjustRightInd w:val="0"/>
              <w:spacing w:after="0" w:line="240" w:lineRule="auto"/>
              <w:jc w:val="both"/>
              <w:rPr>
                <w:rFonts w:ascii="Times New Roman" w:eastAsia="Times New Roman" w:hAnsi="Times New Roman" w:cs="Times New Roman"/>
                <w:b/>
                <w:kern w:val="28"/>
                <w:sz w:val="24"/>
                <w:szCs w:val="24"/>
                <w:lang w:eastAsia="lv-LV"/>
              </w:rPr>
            </w:pPr>
          </w:p>
        </w:tc>
        <w:tc>
          <w:tcPr>
            <w:tcW w:w="2693" w:type="dxa"/>
            <w:tcBorders>
              <w:top w:val="single" w:sz="4" w:space="0" w:color="auto"/>
              <w:left w:val="single" w:sz="4" w:space="0" w:color="auto"/>
              <w:bottom w:val="single" w:sz="4" w:space="0" w:color="auto"/>
              <w:right w:val="single" w:sz="4" w:space="0" w:color="auto"/>
            </w:tcBorders>
            <w:shd w:val="clear" w:color="auto" w:fill="F3F3F3"/>
          </w:tcPr>
          <w:p w:rsidR="00CE7051" w:rsidRPr="000B4F57" w:rsidRDefault="00CE7051" w:rsidP="00CE7051">
            <w:pPr>
              <w:widowControl w:val="0"/>
              <w:overflowPunct w:val="0"/>
              <w:autoSpaceDE w:val="0"/>
              <w:autoSpaceDN w:val="0"/>
              <w:adjustRightInd w:val="0"/>
              <w:spacing w:after="0" w:line="240" w:lineRule="auto"/>
              <w:jc w:val="both"/>
              <w:rPr>
                <w:rFonts w:ascii="Times New Roman" w:eastAsia="Times New Roman" w:hAnsi="Times New Roman" w:cs="Times New Roman"/>
                <w:b/>
                <w:kern w:val="28"/>
                <w:sz w:val="24"/>
                <w:szCs w:val="24"/>
                <w:lang w:eastAsia="lv-LV"/>
              </w:rPr>
            </w:pPr>
          </w:p>
        </w:tc>
        <w:tc>
          <w:tcPr>
            <w:tcW w:w="3544" w:type="dxa"/>
            <w:tcBorders>
              <w:top w:val="single" w:sz="4" w:space="0" w:color="auto"/>
              <w:left w:val="single" w:sz="4" w:space="0" w:color="auto"/>
              <w:bottom w:val="single" w:sz="4" w:space="0" w:color="auto"/>
              <w:right w:val="single" w:sz="4" w:space="0" w:color="auto"/>
            </w:tcBorders>
            <w:shd w:val="clear" w:color="auto" w:fill="F3F3F3"/>
          </w:tcPr>
          <w:p w:rsidR="00CE7051" w:rsidRPr="000B4F57" w:rsidRDefault="00CE7051" w:rsidP="00CE7051">
            <w:pPr>
              <w:widowControl w:val="0"/>
              <w:overflowPunct w:val="0"/>
              <w:autoSpaceDE w:val="0"/>
              <w:autoSpaceDN w:val="0"/>
              <w:adjustRightInd w:val="0"/>
              <w:spacing w:after="0" w:line="240" w:lineRule="auto"/>
              <w:jc w:val="both"/>
              <w:rPr>
                <w:rFonts w:ascii="Times New Roman" w:eastAsia="Times New Roman" w:hAnsi="Times New Roman" w:cs="Times New Roman"/>
                <w:b/>
                <w:kern w:val="28"/>
                <w:sz w:val="24"/>
                <w:szCs w:val="24"/>
                <w:lang w:eastAsia="lv-LV"/>
              </w:rPr>
            </w:pPr>
          </w:p>
        </w:tc>
      </w:tr>
      <w:tr w:rsidR="00CE7051" w:rsidRPr="000B4F57" w:rsidTr="00CE7051">
        <w:trPr>
          <w:cantSplit/>
          <w:trHeight w:val="505"/>
        </w:trPr>
        <w:tc>
          <w:tcPr>
            <w:tcW w:w="3126" w:type="dxa"/>
            <w:tcBorders>
              <w:top w:val="single" w:sz="4" w:space="0" w:color="auto"/>
              <w:left w:val="single" w:sz="4" w:space="0" w:color="auto"/>
              <w:bottom w:val="single" w:sz="4" w:space="0" w:color="auto"/>
              <w:right w:val="single" w:sz="4" w:space="0" w:color="auto"/>
            </w:tcBorders>
            <w:shd w:val="clear" w:color="auto" w:fill="F3F3F3"/>
          </w:tcPr>
          <w:p w:rsidR="00CE7051" w:rsidRPr="000B4F57" w:rsidRDefault="00CE7051" w:rsidP="00CE7051">
            <w:pPr>
              <w:widowControl w:val="0"/>
              <w:overflowPunct w:val="0"/>
              <w:autoSpaceDE w:val="0"/>
              <w:autoSpaceDN w:val="0"/>
              <w:adjustRightInd w:val="0"/>
              <w:spacing w:after="0" w:line="240" w:lineRule="auto"/>
              <w:jc w:val="both"/>
              <w:rPr>
                <w:rFonts w:ascii="Times New Roman" w:eastAsia="Times New Roman" w:hAnsi="Times New Roman" w:cs="Times New Roman"/>
                <w:b/>
                <w:kern w:val="28"/>
                <w:sz w:val="24"/>
                <w:szCs w:val="24"/>
                <w:lang w:eastAsia="lv-LV"/>
              </w:rPr>
            </w:pPr>
          </w:p>
        </w:tc>
        <w:tc>
          <w:tcPr>
            <w:tcW w:w="2693" w:type="dxa"/>
            <w:tcBorders>
              <w:top w:val="single" w:sz="4" w:space="0" w:color="auto"/>
              <w:left w:val="single" w:sz="4" w:space="0" w:color="auto"/>
              <w:bottom w:val="single" w:sz="4" w:space="0" w:color="auto"/>
              <w:right w:val="single" w:sz="4" w:space="0" w:color="auto"/>
            </w:tcBorders>
            <w:shd w:val="clear" w:color="auto" w:fill="F3F3F3"/>
          </w:tcPr>
          <w:p w:rsidR="00CE7051" w:rsidRPr="000B4F57" w:rsidRDefault="00CE7051" w:rsidP="00CE7051">
            <w:pPr>
              <w:widowControl w:val="0"/>
              <w:overflowPunct w:val="0"/>
              <w:autoSpaceDE w:val="0"/>
              <w:autoSpaceDN w:val="0"/>
              <w:adjustRightInd w:val="0"/>
              <w:spacing w:after="0" w:line="240" w:lineRule="auto"/>
              <w:jc w:val="both"/>
              <w:rPr>
                <w:rFonts w:ascii="Times New Roman" w:eastAsia="Times New Roman" w:hAnsi="Times New Roman" w:cs="Times New Roman"/>
                <w:b/>
                <w:kern w:val="28"/>
                <w:sz w:val="24"/>
                <w:szCs w:val="24"/>
                <w:lang w:eastAsia="lv-LV"/>
              </w:rPr>
            </w:pPr>
          </w:p>
        </w:tc>
        <w:tc>
          <w:tcPr>
            <w:tcW w:w="3544" w:type="dxa"/>
            <w:tcBorders>
              <w:top w:val="single" w:sz="4" w:space="0" w:color="auto"/>
              <w:left w:val="single" w:sz="4" w:space="0" w:color="auto"/>
              <w:bottom w:val="single" w:sz="4" w:space="0" w:color="auto"/>
              <w:right w:val="single" w:sz="4" w:space="0" w:color="auto"/>
            </w:tcBorders>
            <w:shd w:val="clear" w:color="auto" w:fill="F3F3F3"/>
          </w:tcPr>
          <w:p w:rsidR="00CE7051" w:rsidRPr="000B4F57" w:rsidRDefault="00CE7051" w:rsidP="00CE7051">
            <w:pPr>
              <w:widowControl w:val="0"/>
              <w:overflowPunct w:val="0"/>
              <w:autoSpaceDE w:val="0"/>
              <w:autoSpaceDN w:val="0"/>
              <w:adjustRightInd w:val="0"/>
              <w:spacing w:after="0" w:line="240" w:lineRule="auto"/>
              <w:jc w:val="both"/>
              <w:rPr>
                <w:rFonts w:ascii="Times New Roman" w:eastAsia="Times New Roman" w:hAnsi="Times New Roman" w:cs="Times New Roman"/>
                <w:b/>
                <w:kern w:val="28"/>
                <w:sz w:val="24"/>
                <w:szCs w:val="24"/>
                <w:lang w:eastAsia="lv-LV"/>
              </w:rPr>
            </w:pPr>
          </w:p>
        </w:tc>
      </w:tr>
      <w:tr w:rsidR="00CE7051" w:rsidRPr="000B4F57" w:rsidTr="00CE7051">
        <w:trPr>
          <w:cantSplit/>
          <w:trHeight w:val="505"/>
        </w:trPr>
        <w:tc>
          <w:tcPr>
            <w:tcW w:w="3126" w:type="dxa"/>
            <w:tcBorders>
              <w:top w:val="single" w:sz="4" w:space="0" w:color="auto"/>
              <w:left w:val="single" w:sz="4" w:space="0" w:color="auto"/>
              <w:bottom w:val="single" w:sz="4" w:space="0" w:color="auto"/>
              <w:right w:val="single" w:sz="4" w:space="0" w:color="auto"/>
            </w:tcBorders>
            <w:shd w:val="clear" w:color="auto" w:fill="F3F3F3"/>
          </w:tcPr>
          <w:p w:rsidR="00CE7051" w:rsidRPr="000B4F57" w:rsidRDefault="00CE7051" w:rsidP="00CE7051">
            <w:pPr>
              <w:widowControl w:val="0"/>
              <w:overflowPunct w:val="0"/>
              <w:autoSpaceDE w:val="0"/>
              <w:autoSpaceDN w:val="0"/>
              <w:adjustRightInd w:val="0"/>
              <w:spacing w:after="0" w:line="240" w:lineRule="auto"/>
              <w:jc w:val="both"/>
              <w:rPr>
                <w:rFonts w:ascii="Times New Roman" w:eastAsia="Times New Roman" w:hAnsi="Times New Roman" w:cs="Times New Roman"/>
                <w:b/>
                <w:kern w:val="28"/>
                <w:sz w:val="24"/>
                <w:szCs w:val="24"/>
                <w:lang w:eastAsia="lv-LV"/>
              </w:rPr>
            </w:pPr>
          </w:p>
        </w:tc>
        <w:tc>
          <w:tcPr>
            <w:tcW w:w="2693" w:type="dxa"/>
            <w:tcBorders>
              <w:top w:val="single" w:sz="4" w:space="0" w:color="auto"/>
              <w:left w:val="single" w:sz="4" w:space="0" w:color="auto"/>
              <w:bottom w:val="single" w:sz="4" w:space="0" w:color="auto"/>
              <w:right w:val="single" w:sz="4" w:space="0" w:color="auto"/>
            </w:tcBorders>
            <w:shd w:val="clear" w:color="auto" w:fill="F3F3F3"/>
          </w:tcPr>
          <w:p w:rsidR="00CE7051" w:rsidRPr="000B4F57" w:rsidRDefault="00CE7051" w:rsidP="00CE7051">
            <w:pPr>
              <w:widowControl w:val="0"/>
              <w:overflowPunct w:val="0"/>
              <w:autoSpaceDE w:val="0"/>
              <w:autoSpaceDN w:val="0"/>
              <w:adjustRightInd w:val="0"/>
              <w:spacing w:after="0" w:line="240" w:lineRule="auto"/>
              <w:jc w:val="both"/>
              <w:rPr>
                <w:rFonts w:ascii="Times New Roman" w:eastAsia="Times New Roman" w:hAnsi="Times New Roman" w:cs="Times New Roman"/>
                <w:b/>
                <w:kern w:val="28"/>
                <w:sz w:val="24"/>
                <w:szCs w:val="24"/>
                <w:lang w:eastAsia="lv-LV"/>
              </w:rPr>
            </w:pPr>
          </w:p>
        </w:tc>
        <w:tc>
          <w:tcPr>
            <w:tcW w:w="3544" w:type="dxa"/>
            <w:tcBorders>
              <w:top w:val="single" w:sz="4" w:space="0" w:color="auto"/>
              <w:left w:val="single" w:sz="4" w:space="0" w:color="auto"/>
              <w:bottom w:val="single" w:sz="4" w:space="0" w:color="auto"/>
              <w:right w:val="single" w:sz="4" w:space="0" w:color="auto"/>
            </w:tcBorders>
            <w:shd w:val="clear" w:color="auto" w:fill="F3F3F3"/>
          </w:tcPr>
          <w:p w:rsidR="00CE7051" w:rsidRPr="000B4F57" w:rsidRDefault="00CE7051" w:rsidP="00CE7051">
            <w:pPr>
              <w:widowControl w:val="0"/>
              <w:overflowPunct w:val="0"/>
              <w:autoSpaceDE w:val="0"/>
              <w:autoSpaceDN w:val="0"/>
              <w:adjustRightInd w:val="0"/>
              <w:spacing w:after="0" w:line="240" w:lineRule="auto"/>
              <w:jc w:val="both"/>
              <w:rPr>
                <w:rFonts w:ascii="Times New Roman" w:eastAsia="Times New Roman" w:hAnsi="Times New Roman" w:cs="Times New Roman"/>
                <w:b/>
                <w:kern w:val="28"/>
                <w:sz w:val="24"/>
                <w:szCs w:val="24"/>
                <w:lang w:eastAsia="lv-LV"/>
              </w:rPr>
            </w:pPr>
          </w:p>
        </w:tc>
      </w:tr>
    </w:tbl>
    <w:p w:rsidR="00CE7051" w:rsidRPr="000B4F57" w:rsidRDefault="00CE7051" w:rsidP="00CE7051">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r w:rsidRPr="000B4F57">
        <w:rPr>
          <w:rFonts w:ascii="Times New Roman" w:eastAsia="Times New Roman" w:hAnsi="Times New Roman" w:cs="Times New Roman"/>
          <w:kern w:val="28"/>
          <w:sz w:val="24"/>
          <w:szCs w:val="24"/>
          <w:lang w:eastAsia="lv-LV"/>
        </w:rPr>
        <w:t>Lai apliecinātu pieredzi un šī pielikuma (Kvalifikācija) 1.3.1.punktā noteikto prasību izpildi, tabulā norādīt informāciju par objektiem, kas atbilst minētajai prasībai:</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620"/>
        <w:gridCol w:w="1440"/>
        <w:gridCol w:w="1980"/>
        <w:gridCol w:w="2160"/>
        <w:gridCol w:w="1260"/>
      </w:tblGrid>
      <w:tr w:rsidR="00CE7051" w:rsidRPr="000B4F57" w:rsidTr="00CE7051">
        <w:tc>
          <w:tcPr>
            <w:tcW w:w="720" w:type="dxa"/>
            <w:tcBorders>
              <w:top w:val="single" w:sz="4" w:space="0" w:color="auto"/>
              <w:left w:val="single" w:sz="4" w:space="0" w:color="auto"/>
              <w:bottom w:val="single" w:sz="4" w:space="0" w:color="auto"/>
              <w:right w:val="single" w:sz="4" w:space="0" w:color="auto"/>
            </w:tcBorders>
            <w:vAlign w:val="center"/>
          </w:tcPr>
          <w:p w:rsidR="00CE7051" w:rsidRPr="000B4F57" w:rsidRDefault="00CE7051" w:rsidP="00CE7051">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 w:val="24"/>
                <w:szCs w:val="24"/>
                <w:lang w:eastAsia="lv-LV"/>
              </w:rPr>
            </w:pPr>
            <w:r w:rsidRPr="000B4F57">
              <w:rPr>
                <w:rFonts w:ascii="Times New Roman" w:eastAsia="Times New Roman" w:hAnsi="Times New Roman" w:cs="Times New Roman"/>
                <w:b/>
                <w:kern w:val="28"/>
                <w:sz w:val="24"/>
                <w:szCs w:val="24"/>
                <w:lang w:eastAsia="lv-LV"/>
              </w:rPr>
              <w:t>Nr. p.k.</w:t>
            </w:r>
          </w:p>
        </w:tc>
        <w:tc>
          <w:tcPr>
            <w:tcW w:w="1620" w:type="dxa"/>
            <w:tcBorders>
              <w:top w:val="single" w:sz="4" w:space="0" w:color="auto"/>
              <w:left w:val="single" w:sz="4" w:space="0" w:color="auto"/>
              <w:bottom w:val="single" w:sz="4" w:space="0" w:color="auto"/>
              <w:right w:val="single" w:sz="4" w:space="0" w:color="auto"/>
            </w:tcBorders>
            <w:vAlign w:val="center"/>
          </w:tcPr>
          <w:p w:rsidR="00CE7051" w:rsidRPr="000B4F57" w:rsidRDefault="00CE7051" w:rsidP="00CE7051">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 w:val="24"/>
                <w:szCs w:val="24"/>
                <w:lang w:eastAsia="lv-LV"/>
              </w:rPr>
            </w:pPr>
            <w:r w:rsidRPr="000B4F57">
              <w:rPr>
                <w:rFonts w:ascii="Times New Roman" w:eastAsia="Times New Roman" w:hAnsi="Times New Roman" w:cs="Times New Roman"/>
                <w:b/>
                <w:kern w:val="28"/>
                <w:sz w:val="24"/>
                <w:szCs w:val="24"/>
                <w:lang w:eastAsia="lv-LV"/>
              </w:rPr>
              <w:t>Objekta nosaukums, adrese</w:t>
            </w:r>
          </w:p>
        </w:tc>
        <w:tc>
          <w:tcPr>
            <w:tcW w:w="1440" w:type="dxa"/>
            <w:tcBorders>
              <w:top w:val="single" w:sz="4" w:space="0" w:color="auto"/>
              <w:left w:val="single" w:sz="4" w:space="0" w:color="auto"/>
              <w:bottom w:val="single" w:sz="4" w:space="0" w:color="auto"/>
              <w:right w:val="single" w:sz="4" w:space="0" w:color="auto"/>
            </w:tcBorders>
            <w:vAlign w:val="center"/>
          </w:tcPr>
          <w:p w:rsidR="00CE7051" w:rsidRPr="000B4F57" w:rsidRDefault="00CE7051" w:rsidP="00CE7051">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 w:val="24"/>
                <w:szCs w:val="24"/>
                <w:lang w:eastAsia="lv-LV"/>
              </w:rPr>
            </w:pPr>
            <w:r w:rsidRPr="000B4F57">
              <w:rPr>
                <w:rFonts w:ascii="Times New Roman" w:eastAsia="Times New Roman" w:hAnsi="Times New Roman" w:cs="Times New Roman"/>
                <w:b/>
                <w:kern w:val="28"/>
                <w:sz w:val="24"/>
                <w:szCs w:val="24"/>
                <w:lang w:eastAsia="lv-LV"/>
              </w:rPr>
              <w:t>Amata pienākumu apraksts</w:t>
            </w:r>
          </w:p>
        </w:tc>
        <w:tc>
          <w:tcPr>
            <w:tcW w:w="1980" w:type="dxa"/>
            <w:tcBorders>
              <w:top w:val="single" w:sz="4" w:space="0" w:color="auto"/>
              <w:left w:val="single" w:sz="4" w:space="0" w:color="auto"/>
              <w:bottom w:val="single" w:sz="4" w:space="0" w:color="auto"/>
              <w:right w:val="single" w:sz="4" w:space="0" w:color="auto"/>
            </w:tcBorders>
            <w:vAlign w:val="center"/>
          </w:tcPr>
          <w:p w:rsidR="00CE7051" w:rsidRPr="000B4F57" w:rsidRDefault="00CE7051" w:rsidP="00CE7051">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 w:val="24"/>
                <w:szCs w:val="24"/>
                <w:lang w:eastAsia="lv-LV"/>
              </w:rPr>
            </w:pPr>
            <w:r w:rsidRPr="000B4F57">
              <w:rPr>
                <w:rFonts w:ascii="Times New Roman" w:eastAsia="Times New Roman" w:hAnsi="Times New Roman" w:cs="Times New Roman"/>
                <w:b/>
                <w:kern w:val="28"/>
                <w:sz w:val="24"/>
                <w:szCs w:val="24"/>
                <w:lang w:eastAsia="lv-LV"/>
              </w:rPr>
              <w:t>Darbu veikšanas gads objektā</w:t>
            </w:r>
          </w:p>
        </w:tc>
        <w:tc>
          <w:tcPr>
            <w:tcW w:w="2160" w:type="dxa"/>
            <w:tcBorders>
              <w:top w:val="single" w:sz="4" w:space="0" w:color="auto"/>
              <w:left w:val="single" w:sz="4" w:space="0" w:color="auto"/>
              <w:bottom w:val="single" w:sz="4" w:space="0" w:color="auto"/>
              <w:right w:val="single" w:sz="4" w:space="0" w:color="auto"/>
            </w:tcBorders>
            <w:vAlign w:val="center"/>
          </w:tcPr>
          <w:p w:rsidR="00CE7051" w:rsidRPr="000B4F57" w:rsidRDefault="00CE7051" w:rsidP="00CE7051">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 w:val="24"/>
                <w:szCs w:val="24"/>
                <w:lang w:eastAsia="lv-LV"/>
              </w:rPr>
            </w:pPr>
            <w:r w:rsidRPr="000B4F57">
              <w:rPr>
                <w:rFonts w:ascii="Times New Roman" w:eastAsia="Times New Roman" w:hAnsi="Times New Roman" w:cs="Times New Roman"/>
                <w:b/>
                <w:kern w:val="28"/>
                <w:sz w:val="24"/>
                <w:szCs w:val="24"/>
                <w:lang w:eastAsia="lv-LV"/>
              </w:rPr>
              <w:t xml:space="preserve">Objekta raksturojums, veiktie darbi </w:t>
            </w:r>
          </w:p>
        </w:tc>
        <w:tc>
          <w:tcPr>
            <w:tcW w:w="1260" w:type="dxa"/>
            <w:tcBorders>
              <w:top w:val="single" w:sz="4" w:space="0" w:color="auto"/>
              <w:left w:val="single" w:sz="4" w:space="0" w:color="auto"/>
              <w:bottom w:val="single" w:sz="4" w:space="0" w:color="auto"/>
              <w:right w:val="single" w:sz="4" w:space="0" w:color="auto"/>
            </w:tcBorders>
          </w:tcPr>
          <w:p w:rsidR="00CE7051" w:rsidRPr="000B4F57" w:rsidRDefault="00CE7051" w:rsidP="00CE7051">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 w:val="24"/>
                <w:szCs w:val="24"/>
                <w:lang w:eastAsia="lv-LV"/>
              </w:rPr>
            </w:pPr>
            <w:r w:rsidRPr="000B4F57">
              <w:rPr>
                <w:rFonts w:ascii="Times New Roman" w:eastAsia="Times New Roman" w:hAnsi="Times New Roman" w:cs="Times New Roman"/>
                <w:b/>
                <w:kern w:val="28"/>
                <w:sz w:val="24"/>
                <w:szCs w:val="24"/>
                <w:lang w:eastAsia="lv-LV"/>
              </w:rPr>
              <w:t>Pasūtītājs</w:t>
            </w:r>
          </w:p>
        </w:tc>
      </w:tr>
      <w:tr w:rsidR="00CE7051" w:rsidRPr="000B4F57" w:rsidTr="00CE7051">
        <w:tc>
          <w:tcPr>
            <w:tcW w:w="720" w:type="dxa"/>
            <w:tcBorders>
              <w:top w:val="single" w:sz="4" w:space="0" w:color="auto"/>
              <w:left w:val="single" w:sz="4" w:space="0" w:color="auto"/>
              <w:bottom w:val="single" w:sz="4" w:space="0" w:color="auto"/>
              <w:right w:val="single" w:sz="4" w:space="0" w:color="auto"/>
            </w:tcBorders>
          </w:tcPr>
          <w:p w:rsidR="00CE7051" w:rsidRPr="000B4F57" w:rsidRDefault="00CE7051" w:rsidP="00CE7051">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lang w:eastAsia="lv-LV"/>
              </w:rPr>
            </w:pPr>
            <w:r w:rsidRPr="000B4F57">
              <w:rPr>
                <w:rFonts w:ascii="Times New Roman" w:eastAsia="Times New Roman" w:hAnsi="Times New Roman" w:cs="Times New Roman"/>
                <w:kern w:val="28"/>
                <w:sz w:val="24"/>
                <w:szCs w:val="24"/>
                <w:lang w:eastAsia="lv-LV"/>
              </w:rPr>
              <w:t>1</w:t>
            </w:r>
          </w:p>
        </w:tc>
        <w:tc>
          <w:tcPr>
            <w:tcW w:w="1620" w:type="dxa"/>
            <w:tcBorders>
              <w:top w:val="single" w:sz="4" w:space="0" w:color="auto"/>
              <w:left w:val="single" w:sz="4" w:space="0" w:color="auto"/>
              <w:bottom w:val="single" w:sz="4" w:space="0" w:color="auto"/>
              <w:right w:val="single" w:sz="4" w:space="0" w:color="auto"/>
            </w:tcBorders>
          </w:tcPr>
          <w:p w:rsidR="00CE7051" w:rsidRPr="000B4F57" w:rsidRDefault="00CE7051" w:rsidP="00CE7051">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c>
          <w:tcPr>
            <w:tcW w:w="1440" w:type="dxa"/>
            <w:tcBorders>
              <w:top w:val="single" w:sz="4" w:space="0" w:color="auto"/>
              <w:left w:val="single" w:sz="4" w:space="0" w:color="auto"/>
              <w:bottom w:val="single" w:sz="4" w:space="0" w:color="auto"/>
              <w:right w:val="single" w:sz="4" w:space="0" w:color="auto"/>
            </w:tcBorders>
          </w:tcPr>
          <w:p w:rsidR="00CE7051" w:rsidRPr="000B4F57" w:rsidRDefault="00CE7051" w:rsidP="00CE7051">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c>
          <w:tcPr>
            <w:tcW w:w="1980" w:type="dxa"/>
            <w:tcBorders>
              <w:top w:val="single" w:sz="4" w:space="0" w:color="auto"/>
              <w:left w:val="single" w:sz="4" w:space="0" w:color="auto"/>
              <w:bottom w:val="single" w:sz="4" w:space="0" w:color="auto"/>
              <w:right w:val="single" w:sz="4" w:space="0" w:color="auto"/>
            </w:tcBorders>
          </w:tcPr>
          <w:p w:rsidR="00CE7051" w:rsidRPr="000B4F57" w:rsidRDefault="00CE7051" w:rsidP="00CE7051">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c>
          <w:tcPr>
            <w:tcW w:w="2160" w:type="dxa"/>
            <w:tcBorders>
              <w:top w:val="single" w:sz="4" w:space="0" w:color="auto"/>
              <w:left w:val="single" w:sz="4" w:space="0" w:color="auto"/>
              <w:bottom w:val="single" w:sz="4" w:space="0" w:color="auto"/>
              <w:right w:val="single" w:sz="4" w:space="0" w:color="auto"/>
            </w:tcBorders>
          </w:tcPr>
          <w:p w:rsidR="00CE7051" w:rsidRPr="000B4F57" w:rsidRDefault="00CE7051" w:rsidP="00CE7051">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c>
          <w:tcPr>
            <w:tcW w:w="1260" w:type="dxa"/>
            <w:tcBorders>
              <w:top w:val="single" w:sz="4" w:space="0" w:color="auto"/>
              <w:left w:val="single" w:sz="4" w:space="0" w:color="auto"/>
              <w:bottom w:val="single" w:sz="4" w:space="0" w:color="auto"/>
              <w:right w:val="single" w:sz="4" w:space="0" w:color="auto"/>
            </w:tcBorders>
          </w:tcPr>
          <w:p w:rsidR="00CE7051" w:rsidRPr="000B4F57" w:rsidRDefault="00CE7051" w:rsidP="00CE7051">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CE7051" w:rsidRPr="000B4F57" w:rsidTr="00CE7051">
        <w:tc>
          <w:tcPr>
            <w:tcW w:w="720" w:type="dxa"/>
            <w:tcBorders>
              <w:top w:val="single" w:sz="4" w:space="0" w:color="auto"/>
              <w:left w:val="single" w:sz="4" w:space="0" w:color="auto"/>
              <w:bottom w:val="single" w:sz="4" w:space="0" w:color="auto"/>
              <w:right w:val="single" w:sz="4" w:space="0" w:color="auto"/>
            </w:tcBorders>
          </w:tcPr>
          <w:p w:rsidR="00CE7051" w:rsidRPr="000B4F57" w:rsidRDefault="00CE7051" w:rsidP="00CE7051">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lang w:eastAsia="lv-LV"/>
              </w:rPr>
            </w:pPr>
            <w:r w:rsidRPr="000B4F57">
              <w:rPr>
                <w:rFonts w:ascii="Times New Roman" w:eastAsia="Times New Roman" w:hAnsi="Times New Roman" w:cs="Times New Roman"/>
                <w:kern w:val="28"/>
                <w:sz w:val="24"/>
                <w:szCs w:val="24"/>
                <w:lang w:eastAsia="lv-LV"/>
              </w:rPr>
              <w:t>2</w:t>
            </w:r>
          </w:p>
        </w:tc>
        <w:tc>
          <w:tcPr>
            <w:tcW w:w="1620" w:type="dxa"/>
            <w:tcBorders>
              <w:top w:val="single" w:sz="4" w:space="0" w:color="auto"/>
              <w:left w:val="single" w:sz="4" w:space="0" w:color="auto"/>
              <w:bottom w:val="single" w:sz="4" w:space="0" w:color="auto"/>
              <w:right w:val="single" w:sz="4" w:space="0" w:color="auto"/>
            </w:tcBorders>
          </w:tcPr>
          <w:p w:rsidR="00CE7051" w:rsidRPr="000B4F57" w:rsidRDefault="00CE7051" w:rsidP="00CE7051">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c>
          <w:tcPr>
            <w:tcW w:w="1440" w:type="dxa"/>
            <w:tcBorders>
              <w:top w:val="single" w:sz="4" w:space="0" w:color="auto"/>
              <w:left w:val="single" w:sz="4" w:space="0" w:color="auto"/>
              <w:bottom w:val="single" w:sz="4" w:space="0" w:color="auto"/>
              <w:right w:val="single" w:sz="4" w:space="0" w:color="auto"/>
            </w:tcBorders>
          </w:tcPr>
          <w:p w:rsidR="00CE7051" w:rsidRPr="000B4F57" w:rsidRDefault="00CE7051" w:rsidP="00CE7051">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c>
          <w:tcPr>
            <w:tcW w:w="1980" w:type="dxa"/>
            <w:tcBorders>
              <w:top w:val="single" w:sz="4" w:space="0" w:color="auto"/>
              <w:left w:val="single" w:sz="4" w:space="0" w:color="auto"/>
              <w:bottom w:val="single" w:sz="4" w:space="0" w:color="auto"/>
              <w:right w:val="single" w:sz="4" w:space="0" w:color="auto"/>
            </w:tcBorders>
          </w:tcPr>
          <w:p w:rsidR="00CE7051" w:rsidRPr="000B4F57" w:rsidRDefault="00CE7051" w:rsidP="00CE7051">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c>
          <w:tcPr>
            <w:tcW w:w="2160" w:type="dxa"/>
            <w:tcBorders>
              <w:top w:val="single" w:sz="4" w:space="0" w:color="auto"/>
              <w:left w:val="single" w:sz="4" w:space="0" w:color="auto"/>
              <w:bottom w:val="single" w:sz="4" w:space="0" w:color="auto"/>
              <w:right w:val="single" w:sz="4" w:space="0" w:color="auto"/>
            </w:tcBorders>
          </w:tcPr>
          <w:p w:rsidR="00CE7051" w:rsidRPr="000B4F57" w:rsidRDefault="00CE7051" w:rsidP="00CE7051">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c>
          <w:tcPr>
            <w:tcW w:w="1260" w:type="dxa"/>
            <w:tcBorders>
              <w:top w:val="single" w:sz="4" w:space="0" w:color="auto"/>
              <w:left w:val="single" w:sz="4" w:space="0" w:color="auto"/>
              <w:bottom w:val="single" w:sz="4" w:space="0" w:color="auto"/>
              <w:right w:val="single" w:sz="4" w:space="0" w:color="auto"/>
            </w:tcBorders>
          </w:tcPr>
          <w:p w:rsidR="00CE7051" w:rsidRPr="000B4F57" w:rsidRDefault="00CE7051" w:rsidP="00CE7051">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bl>
    <w:p w:rsidR="00CE7051" w:rsidRPr="000B4F57" w:rsidRDefault="00CE7051" w:rsidP="00CE7051">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p>
    <w:p w:rsidR="00CE7051" w:rsidRPr="000B4F57" w:rsidRDefault="00CE7051" w:rsidP="00CE7051">
      <w:pPr>
        <w:widowControl w:val="0"/>
        <w:overflowPunct w:val="0"/>
        <w:autoSpaceDE w:val="0"/>
        <w:autoSpaceDN w:val="0"/>
        <w:adjustRightInd w:val="0"/>
        <w:spacing w:after="0" w:line="240" w:lineRule="auto"/>
        <w:jc w:val="center"/>
        <w:rPr>
          <w:rFonts w:ascii="Times New Roman" w:eastAsia="Times New Roman" w:hAnsi="Times New Roman" w:cs="Times New Roman"/>
          <w:b/>
          <w:bCs/>
          <w:kern w:val="28"/>
          <w:sz w:val="24"/>
          <w:szCs w:val="24"/>
          <w:lang w:eastAsia="lv-LV"/>
        </w:rPr>
      </w:pPr>
      <w:r w:rsidRPr="000B4F57">
        <w:rPr>
          <w:rFonts w:ascii="Times New Roman" w:eastAsia="Times New Roman" w:hAnsi="Times New Roman" w:cs="Times New Roman"/>
          <w:b/>
          <w:bCs/>
          <w:kern w:val="28"/>
          <w:sz w:val="24"/>
          <w:szCs w:val="24"/>
          <w:lang w:eastAsia="lv-LV"/>
        </w:rPr>
        <w:t xml:space="preserve">Līguma izpildē iesaistīto speciālistu projektēšanā apliecinājumi </w:t>
      </w:r>
    </w:p>
    <w:p w:rsidR="00CE7051" w:rsidRPr="000B4F57" w:rsidRDefault="00CE7051" w:rsidP="00CE7051">
      <w:pPr>
        <w:widowControl w:val="0"/>
        <w:overflowPunct w:val="0"/>
        <w:autoSpaceDE w:val="0"/>
        <w:autoSpaceDN w:val="0"/>
        <w:adjustRightInd w:val="0"/>
        <w:spacing w:after="0" w:line="240" w:lineRule="auto"/>
        <w:jc w:val="center"/>
        <w:rPr>
          <w:rFonts w:ascii="Times New Roman" w:eastAsia="Times New Roman" w:hAnsi="Times New Roman" w:cs="Times New Roman"/>
          <w:b/>
          <w:bCs/>
          <w:kern w:val="28"/>
          <w:sz w:val="24"/>
          <w:szCs w:val="24"/>
          <w:lang w:eastAsia="lv-LV"/>
        </w:rPr>
      </w:pPr>
      <w:r w:rsidRPr="000B4F57">
        <w:rPr>
          <w:rFonts w:ascii="Times New Roman" w:eastAsia="Times New Roman" w:hAnsi="Times New Roman" w:cs="Times New Roman"/>
          <w:b/>
          <w:bCs/>
          <w:kern w:val="28"/>
          <w:sz w:val="24"/>
          <w:szCs w:val="24"/>
          <w:lang w:eastAsia="lv-LV"/>
        </w:rPr>
        <w:t xml:space="preserve">par gatavību piedalīties darbu veikšanā </w:t>
      </w:r>
    </w:p>
    <w:p w:rsidR="00CE7051" w:rsidRPr="000B4F57" w:rsidRDefault="00CE7051" w:rsidP="00CE7051">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eastAsia="lv-LV"/>
        </w:rPr>
      </w:pPr>
    </w:p>
    <w:p w:rsidR="00CE7051" w:rsidRPr="000B4F57" w:rsidRDefault="00CE7051" w:rsidP="00CE7051">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lang w:eastAsia="lv-LV"/>
        </w:rPr>
      </w:pPr>
      <w:r w:rsidRPr="000B4F57">
        <w:rPr>
          <w:rFonts w:ascii="Times New Roman" w:eastAsia="Times New Roman" w:hAnsi="Times New Roman" w:cs="Times New Roman"/>
          <w:bCs/>
          <w:kern w:val="28"/>
          <w:sz w:val="24"/>
          <w:szCs w:val="24"/>
          <w:lang w:eastAsia="lv-LV"/>
        </w:rPr>
        <w:t xml:space="preserve">Ar šo es apņemos </w:t>
      </w:r>
    </w:p>
    <w:p w:rsidR="00CE7051" w:rsidRPr="000B4F57" w:rsidRDefault="00CE7051" w:rsidP="00CE7051">
      <w:pPr>
        <w:widowControl w:val="0"/>
        <w:overflowPunct w:val="0"/>
        <w:autoSpaceDE w:val="0"/>
        <w:autoSpaceDN w:val="0"/>
        <w:adjustRightInd w:val="0"/>
        <w:spacing w:after="0" w:line="240" w:lineRule="auto"/>
        <w:jc w:val="both"/>
        <w:rPr>
          <w:rFonts w:ascii="Times New Roman" w:eastAsia="Times New Roman" w:hAnsi="Times New Roman" w:cs="Times New Roman"/>
          <w:bCs/>
          <w:kern w:val="28"/>
          <w:sz w:val="24"/>
          <w:szCs w:val="24"/>
          <w:lang w:eastAsia="lv-LV"/>
        </w:rPr>
      </w:pPr>
    </w:p>
    <w:p w:rsidR="00CE7051" w:rsidRPr="000B4F57" w:rsidRDefault="00CE7051" w:rsidP="00CE7051">
      <w:pPr>
        <w:widowControl w:val="0"/>
        <w:overflowPunct w:val="0"/>
        <w:autoSpaceDE w:val="0"/>
        <w:autoSpaceDN w:val="0"/>
        <w:adjustRightInd w:val="0"/>
        <w:spacing w:after="0" w:line="240" w:lineRule="auto"/>
        <w:jc w:val="both"/>
        <w:rPr>
          <w:rFonts w:ascii="Times New Roman" w:eastAsia="Times New Roman" w:hAnsi="Times New Roman" w:cs="Times New Roman"/>
          <w:bCs/>
          <w:kern w:val="28"/>
          <w:sz w:val="24"/>
          <w:szCs w:val="24"/>
          <w:lang w:eastAsia="lv-LV"/>
        </w:rPr>
      </w:pPr>
      <w:r w:rsidRPr="000B4F57">
        <w:rPr>
          <w:rFonts w:ascii="Times New Roman" w:eastAsia="Times New Roman" w:hAnsi="Times New Roman" w:cs="Times New Roman"/>
          <w:bCs/>
          <w:kern w:val="28"/>
          <w:sz w:val="24"/>
          <w:szCs w:val="24"/>
          <w:lang w:eastAsia="lv-LV"/>
        </w:rPr>
        <w:t>strādāt pie līguma izpildes &lt;</w:t>
      </w:r>
      <w:r w:rsidRPr="000B4F57">
        <w:rPr>
          <w:rFonts w:ascii="Times New Roman" w:eastAsia="Times New Roman" w:hAnsi="Times New Roman" w:cs="Times New Roman"/>
          <w:bCs/>
          <w:i/>
          <w:kern w:val="28"/>
          <w:sz w:val="24"/>
          <w:szCs w:val="24"/>
          <w:lang w:eastAsia="lv-LV"/>
        </w:rPr>
        <w:t>Iepirkuma nosaukums, ID numurs</w:t>
      </w:r>
      <w:r w:rsidRPr="000B4F57">
        <w:rPr>
          <w:rFonts w:ascii="Times New Roman" w:eastAsia="Times New Roman" w:hAnsi="Times New Roman" w:cs="Times New Roman"/>
          <w:bCs/>
          <w:kern w:val="28"/>
          <w:sz w:val="24"/>
          <w:szCs w:val="24"/>
          <w:lang w:eastAsia="lv-LV"/>
        </w:rPr>
        <w:t>&gt; tādā statusā, kāds man ir paredzēts &lt;P</w:t>
      </w:r>
      <w:r w:rsidRPr="000B4F57">
        <w:rPr>
          <w:rFonts w:ascii="Times New Roman" w:eastAsia="Times New Roman" w:hAnsi="Times New Roman" w:cs="Times New Roman"/>
          <w:bCs/>
          <w:i/>
          <w:kern w:val="28"/>
          <w:sz w:val="24"/>
          <w:szCs w:val="24"/>
          <w:lang w:eastAsia="lv-LV"/>
        </w:rPr>
        <w:t xml:space="preserve">retendenta nosaukums&gt; </w:t>
      </w:r>
      <w:r w:rsidRPr="000B4F57">
        <w:rPr>
          <w:rFonts w:ascii="Times New Roman" w:eastAsia="Times New Roman" w:hAnsi="Times New Roman" w:cs="Times New Roman"/>
          <w:bCs/>
          <w:kern w:val="28"/>
          <w:sz w:val="24"/>
          <w:szCs w:val="24"/>
          <w:lang w:eastAsia="lv-LV"/>
        </w:rPr>
        <w:t xml:space="preserve">piedāvājumā, gadījumā, ja ar šo Pretendentu tiks noslēgts iepirkuma </w:t>
      </w:r>
      <w:smartTag w:uri="schemas-tilde-lv/tildestengine" w:element="veidnes">
        <w:smartTagPr>
          <w:attr w:name="text" w:val="līgums"/>
          <w:attr w:name="baseform" w:val="līgums"/>
          <w:attr w:name="id" w:val="-1"/>
        </w:smartTagPr>
        <w:r w:rsidRPr="000B4F57">
          <w:rPr>
            <w:rFonts w:ascii="Times New Roman" w:eastAsia="Times New Roman" w:hAnsi="Times New Roman" w:cs="Times New Roman"/>
            <w:bCs/>
            <w:kern w:val="28"/>
            <w:sz w:val="24"/>
            <w:szCs w:val="24"/>
            <w:lang w:eastAsia="lv-LV"/>
          </w:rPr>
          <w:t>līgums</w:t>
        </w:r>
      </w:smartTag>
      <w:r w:rsidRPr="000B4F57">
        <w:rPr>
          <w:rFonts w:ascii="Times New Roman" w:eastAsia="Times New Roman" w:hAnsi="Times New Roman" w:cs="Times New Roman"/>
          <w:bCs/>
          <w:kern w:val="28"/>
          <w:sz w:val="24"/>
          <w:szCs w:val="24"/>
          <w:lang w:eastAsia="lv-LV"/>
        </w:rPr>
        <w:t>.</w:t>
      </w:r>
    </w:p>
    <w:p w:rsidR="00CE7051" w:rsidRPr="000B4F57" w:rsidRDefault="00CE7051" w:rsidP="00CE7051">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lang w:eastAsia="lv-LV"/>
        </w:rPr>
      </w:pPr>
      <w:r w:rsidRPr="000B4F57">
        <w:rPr>
          <w:rFonts w:ascii="Times New Roman" w:eastAsia="Times New Roman" w:hAnsi="Times New Roman" w:cs="Times New Roman"/>
          <w:bCs/>
          <w:kern w:val="28"/>
          <w:sz w:val="24"/>
          <w:szCs w:val="24"/>
          <w:lang w:eastAsia="lv-LV"/>
        </w:rPr>
        <w:t xml:space="preserve">Šī apņemšanās nav atsaucama, izņemot, ja iestājas ārkārtas apstākļi, kurus nav iespējams paredzēt iepirkuma laikā, par kuriem apņemos nekavējoties informēt savu darba devēju un Pasūtītāju. </w:t>
      </w: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6234"/>
      </w:tblGrid>
      <w:tr w:rsidR="00CE7051" w:rsidRPr="000B4F57" w:rsidTr="00CE7051">
        <w:tc>
          <w:tcPr>
            <w:tcW w:w="2694" w:type="dxa"/>
            <w:tcBorders>
              <w:top w:val="single" w:sz="4" w:space="0" w:color="auto"/>
              <w:left w:val="single" w:sz="4" w:space="0" w:color="auto"/>
              <w:bottom w:val="single" w:sz="4" w:space="0" w:color="auto"/>
              <w:right w:val="single" w:sz="4" w:space="0" w:color="auto"/>
            </w:tcBorders>
          </w:tcPr>
          <w:p w:rsidR="00CE7051" w:rsidRPr="000B4F57" w:rsidRDefault="00CE7051" w:rsidP="00CE7051">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0B4F57">
              <w:rPr>
                <w:rFonts w:ascii="Times New Roman" w:eastAsia="Times New Roman" w:hAnsi="Times New Roman" w:cs="Times New Roman"/>
                <w:kern w:val="28"/>
                <w:sz w:val="24"/>
                <w:szCs w:val="24"/>
                <w:lang w:eastAsia="lv-LV"/>
              </w:rPr>
              <w:t>Vārds, Uzvārds</w:t>
            </w:r>
          </w:p>
        </w:tc>
        <w:tc>
          <w:tcPr>
            <w:tcW w:w="6234" w:type="dxa"/>
            <w:tcBorders>
              <w:top w:val="single" w:sz="4" w:space="0" w:color="auto"/>
              <w:left w:val="single" w:sz="4" w:space="0" w:color="auto"/>
              <w:bottom w:val="single" w:sz="4" w:space="0" w:color="auto"/>
              <w:right w:val="single" w:sz="4" w:space="0" w:color="auto"/>
            </w:tcBorders>
          </w:tcPr>
          <w:p w:rsidR="00CE7051" w:rsidRPr="000B4F57" w:rsidRDefault="00CE7051" w:rsidP="00CE7051">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p w:rsidR="00CE7051" w:rsidRPr="000B4F57" w:rsidRDefault="00CE7051" w:rsidP="00CE7051">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CE7051" w:rsidRPr="000B4F57" w:rsidTr="00CE7051">
        <w:tc>
          <w:tcPr>
            <w:tcW w:w="2694" w:type="dxa"/>
            <w:tcBorders>
              <w:top w:val="single" w:sz="4" w:space="0" w:color="auto"/>
              <w:left w:val="single" w:sz="4" w:space="0" w:color="auto"/>
              <w:bottom w:val="single" w:sz="4" w:space="0" w:color="auto"/>
              <w:right w:val="single" w:sz="4" w:space="0" w:color="auto"/>
            </w:tcBorders>
          </w:tcPr>
          <w:p w:rsidR="00CE7051" w:rsidRPr="000B4F57" w:rsidRDefault="00CE7051" w:rsidP="00CE7051">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0B4F57">
              <w:rPr>
                <w:rFonts w:ascii="Times New Roman" w:eastAsia="Times New Roman" w:hAnsi="Times New Roman" w:cs="Times New Roman"/>
                <w:kern w:val="28"/>
                <w:sz w:val="24"/>
                <w:szCs w:val="24"/>
                <w:lang w:eastAsia="lv-LV"/>
              </w:rPr>
              <w:t>Personas paraksts</w:t>
            </w:r>
          </w:p>
        </w:tc>
        <w:tc>
          <w:tcPr>
            <w:tcW w:w="6234" w:type="dxa"/>
            <w:tcBorders>
              <w:top w:val="single" w:sz="4" w:space="0" w:color="auto"/>
              <w:left w:val="single" w:sz="4" w:space="0" w:color="auto"/>
              <w:bottom w:val="single" w:sz="4" w:space="0" w:color="auto"/>
              <w:right w:val="single" w:sz="4" w:space="0" w:color="auto"/>
            </w:tcBorders>
          </w:tcPr>
          <w:p w:rsidR="00CE7051" w:rsidRPr="000B4F57" w:rsidRDefault="00CE7051" w:rsidP="00CE7051">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p w:rsidR="00CE7051" w:rsidRPr="000B4F57" w:rsidRDefault="00CE7051" w:rsidP="00CE7051">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CE7051" w:rsidRPr="000B4F57" w:rsidTr="00CE7051">
        <w:tc>
          <w:tcPr>
            <w:tcW w:w="2694" w:type="dxa"/>
            <w:tcBorders>
              <w:top w:val="single" w:sz="4" w:space="0" w:color="auto"/>
              <w:left w:val="single" w:sz="4" w:space="0" w:color="auto"/>
              <w:bottom w:val="single" w:sz="4" w:space="0" w:color="auto"/>
              <w:right w:val="single" w:sz="4" w:space="0" w:color="auto"/>
            </w:tcBorders>
          </w:tcPr>
          <w:p w:rsidR="00CE7051" w:rsidRPr="000B4F57" w:rsidRDefault="00CE7051" w:rsidP="00CE7051">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0B4F57">
              <w:rPr>
                <w:rFonts w:ascii="Times New Roman" w:eastAsia="Times New Roman" w:hAnsi="Times New Roman" w:cs="Times New Roman"/>
                <w:kern w:val="28"/>
                <w:sz w:val="24"/>
                <w:szCs w:val="24"/>
                <w:lang w:eastAsia="lv-LV"/>
              </w:rPr>
              <w:t>Datums</w:t>
            </w:r>
          </w:p>
        </w:tc>
        <w:tc>
          <w:tcPr>
            <w:tcW w:w="6234" w:type="dxa"/>
            <w:tcBorders>
              <w:top w:val="single" w:sz="4" w:space="0" w:color="auto"/>
              <w:left w:val="single" w:sz="4" w:space="0" w:color="auto"/>
              <w:bottom w:val="single" w:sz="4" w:space="0" w:color="auto"/>
              <w:right w:val="single" w:sz="4" w:space="0" w:color="auto"/>
            </w:tcBorders>
          </w:tcPr>
          <w:p w:rsidR="00CE7051" w:rsidRPr="000B4F57" w:rsidRDefault="00CE7051" w:rsidP="00CE7051">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p w:rsidR="00CE7051" w:rsidRPr="000B4F57" w:rsidRDefault="00CE7051" w:rsidP="00CE7051">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bl>
    <w:p w:rsidR="00CE7051" w:rsidRPr="000B4F57" w:rsidRDefault="00CE7051" w:rsidP="00CE7051">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p w:rsidR="00CE7051" w:rsidRPr="000B4F57" w:rsidRDefault="00CE7051" w:rsidP="00CE7051">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lang w:eastAsia="lv-LV"/>
        </w:rPr>
      </w:pPr>
      <w:r w:rsidRPr="000B4F57">
        <w:rPr>
          <w:rFonts w:ascii="Times New Roman" w:eastAsia="Times New Roman" w:hAnsi="Times New Roman" w:cs="Times New Roman"/>
          <w:bCs/>
          <w:kern w:val="28"/>
          <w:sz w:val="24"/>
          <w:szCs w:val="24"/>
          <w:lang w:eastAsia="lv-LV"/>
        </w:rPr>
        <w:t xml:space="preserve">Ar šo es apņemos </w:t>
      </w:r>
    </w:p>
    <w:p w:rsidR="00CE7051" w:rsidRPr="000B4F57" w:rsidRDefault="00CE7051" w:rsidP="00CE7051">
      <w:pPr>
        <w:widowControl w:val="0"/>
        <w:overflowPunct w:val="0"/>
        <w:autoSpaceDE w:val="0"/>
        <w:autoSpaceDN w:val="0"/>
        <w:adjustRightInd w:val="0"/>
        <w:spacing w:after="0" w:line="240" w:lineRule="auto"/>
        <w:jc w:val="both"/>
        <w:rPr>
          <w:rFonts w:ascii="Times New Roman" w:eastAsia="Times New Roman" w:hAnsi="Times New Roman" w:cs="Times New Roman"/>
          <w:bCs/>
          <w:kern w:val="28"/>
          <w:sz w:val="24"/>
          <w:szCs w:val="24"/>
          <w:lang w:eastAsia="lv-LV"/>
        </w:rPr>
      </w:pPr>
    </w:p>
    <w:p w:rsidR="00CE7051" w:rsidRPr="000B4F57" w:rsidRDefault="00CE7051" w:rsidP="00CE7051">
      <w:pPr>
        <w:widowControl w:val="0"/>
        <w:overflowPunct w:val="0"/>
        <w:autoSpaceDE w:val="0"/>
        <w:autoSpaceDN w:val="0"/>
        <w:adjustRightInd w:val="0"/>
        <w:spacing w:after="0" w:line="240" w:lineRule="auto"/>
        <w:jc w:val="both"/>
        <w:rPr>
          <w:rFonts w:ascii="Times New Roman" w:eastAsia="Times New Roman" w:hAnsi="Times New Roman" w:cs="Times New Roman"/>
          <w:bCs/>
          <w:kern w:val="28"/>
          <w:sz w:val="24"/>
          <w:szCs w:val="24"/>
          <w:lang w:eastAsia="lv-LV"/>
        </w:rPr>
      </w:pPr>
      <w:r w:rsidRPr="000B4F57">
        <w:rPr>
          <w:rFonts w:ascii="Times New Roman" w:eastAsia="Times New Roman" w:hAnsi="Times New Roman" w:cs="Times New Roman"/>
          <w:bCs/>
          <w:kern w:val="28"/>
          <w:sz w:val="24"/>
          <w:szCs w:val="24"/>
          <w:lang w:eastAsia="lv-LV"/>
        </w:rPr>
        <w:t>strādāt pie līguma izpildes &lt;</w:t>
      </w:r>
      <w:r w:rsidRPr="000B4F57">
        <w:rPr>
          <w:rFonts w:ascii="Times New Roman" w:eastAsia="Times New Roman" w:hAnsi="Times New Roman" w:cs="Times New Roman"/>
          <w:bCs/>
          <w:i/>
          <w:kern w:val="28"/>
          <w:sz w:val="24"/>
          <w:szCs w:val="24"/>
          <w:lang w:eastAsia="lv-LV"/>
        </w:rPr>
        <w:t>Iepirkuma nosaukums, ID numurs</w:t>
      </w:r>
      <w:r w:rsidRPr="000B4F57">
        <w:rPr>
          <w:rFonts w:ascii="Times New Roman" w:eastAsia="Times New Roman" w:hAnsi="Times New Roman" w:cs="Times New Roman"/>
          <w:bCs/>
          <w:kern w:val="28"/>
          <w:sz w:val="24"/>
          <w:szCs w:val="24"/>
          <w:lang w:eastAsia="lv-LV"/>
        </w:rPr>
        <w:t>&gt; tādā statusā, kāds man ir paredzēts &lt;P</w:t>
      </w:r>
      <w:r w:rsidRPr="000B4F57">
        <w:rPr>
          <w:rFonts w:ascii="Times New Roman" w:eastAsia="Times New Roman" w:hAnsi="Times New Roman" w:cs="Times New Roman"/>
          <w:bCs/>
          <w:i/>
          <w:kern w:val="28"/>
          <w:sz w:val="24"/>
          <w:szCs w:val="24"/>
          <w:lang w:eastAsia="lv-LV"/>
        </w:rPr>
        <w:t xml:space="preserve">retendenta nosaukums&gt; </w:t>
      </w:r>
      <w:r w:rsidRPr="000B4F57">
        <w:rPr>
          <w:rFonts w:ascii="Times New Roman" w:eastAsia="Times New Roman" w:hAnsi="Times New Roman" w:cs="Times New Roman"/>
          <w:bCs/>
          <w:kern w:val="28"/>
          <w:sz w:val="24"/>
          <w:szCs w:val="24"/>
          <w:lang w:eastAsia="lv-LV"/>
        </w:rPr>
        <w:t xml:space="preserve">piedāvājumā, gadījumā, ja ar šo Pretendentu tiks noslēgts iepirkuma </w:t>
      </w:r>
      <w:smartTag w:uri="schemas-tilde-lv/tildestengine" w:element="veidnes">
        <w:smartTagPr>
          <w:attr w:name="text" w:val="līgums"/>
          <w:attr w:name="baseform" w:val="līgums"/>
          <w:attr w:name="id" w:val="-1"/>
        </w:smartTagPr>
        <w:r w:rsidRPr="000B4F57">
          <w:rPr>
            <w:rFonts w:ascii="Times New Roman" w:eastAsia="Times New Roman" w:hAnsi="Times New Roman" w:cs="Times New Roman"/>
            <w:bCs/>
            <w:kern w:val="28"/>
            <w:sz w:val="24"/>
            <w:szCs w:val="24"/>
            <w:lang w:eastAsia="lv-LV"/>
          </w:rPr>
          <w:t>līgums</w:t>
        </w:r>
      </w:smartTag>
      <w:r w:rsidRPr="000B4F57">
        <w:rPr>
          <w:rFonts w:ascii="Times New Roman" w:eastAsia="Times New Roman" w:hAnsi="Times New Roman" w:cs="Times New Roman"/>
          <w:bCs/>
          <w:kern w:val="28"/>
          <w:sz w:val="24"/>
          <w:szCs w:val="24"/>
          <w:lang w:eastAsia="lv-LV"/>
        </w:rPr>
        <w:t>.</w:t>
      </w:r>
    </w:p>
    <w:p w:rsidR="00CE7051" w:rsidRPr="000B4F57" w:rsidRDefault="00CE7051" w:rsidP="00CE7051">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lang w:eastAsia="lv-LV"/>
        </w:rPr>
      </w:pPr>
      <w:r w:rsidRPr="000B4F57">
        <w:rPr>
          <w:rFonts w:ascii="Times New Roman" w:eastAsia="Times New Roman" w:hAnsi="Times New Roman" w:cs="Times New Roman"/>
          <w:bCs/>
          <w:kern w:val="28"/>
          <w:sz w:val="24"/>
          <w:szCs w:val="24"/>
          <w:lang w:eastAsia="lv-LV"/>
        </w:rPr>
        <w:t xml:space="preserve">Šī apņemšanās nav atsaucama, izņemot, ja iestājas ārkārtas apstākļi, kurus nav iespējams paredzēt iepirkuma laikā, par kuriem apņemos nekavējoties informēt savu darba devēju un Pasūtītāju. </w:t>
      </w: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6234"/>
      </w:tblGrid>
      <w:tr w:rsidR="00CE7051" w:rsidRPr="000B4F57" w:rsidTr="00CE7051">
        <w:tc>
          <w:tcPr>
            <w:tcW w:w="2694" w:type="dxa"/>
            <w:tcBorders>
              <w:top w:val="single" w:sz="4" w:space="0" w:color="auto"/>
              <w:left w:val="single" w:sz="4" w:space="0" w:color="auto"/>
              <w:bottom w:val="single" w:sz="4" w:space="0" w:color="auto"/>
              <w:right w:val="single" w:sz="4" w:space="0" w:color="auto"/>
            </w:tcBorders>
          </w:tcPr>
          <w:p w:rsidR="00CE7051" w:rsidRPr="000B4F57" w:rsidRDefault="00CE7051" w:rsidP="00CE7051">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0B4F57">
              <w:rPr>
                <w:rFonts w:ascii="Times New Roman" w:eastAsia="Times New Roman" w:hAnsi="Times New Roman" w:cs="Times New Roman"/>
                <w:kern w:val="28"/>
                <w:sz w:val="24"/>
                <w:szCs w:val="24"/>
                <w:lang w:eastAsia="lv-LV"/>
              </w:rPr>
              <w:t>Vārds, Uzvārds</w:t>
            </w:r>
          </w:p>
        </w:tc>
        <w:tc>
          <w:tcPr>
            <w:tcW w:w="6234" w:type="dxa"/>
            <w:tcBorders>
              <w:top w:val="single" w:sz="4" w:space="0" w:color="auto"/>
              <w:left w:val="single" w:sz="4" w:space="0" w:color="auto"/>
              <w:bottom w:val="single" w:sz="4" w:space="0" w:color="auto"/>
              <w:right w:val="single" w:sz="4" w:space="0" w:color="auto"/>
            </w:tcBorders>
          </w:tcPr>
          <w:p w:rsidR="00CE7051" w:rsidRPr="000B4F57" w:rsidRDefault="00CE7051" w:rsidP="00CE7051">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p w:rsidR="00CE7051" w:rsidRPr="000B4F57" w:rsidRDefault="00CE7051" w:rsidP="00CE7051">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CE7051" w:rsidRPr="000B4F57" w:rsidTr="00CE7051">
        <w:tc>
          <w:tcPr>
            <w:tcW w:w="2694" w:type="dxa"/>
            <w:tcBorders>
              <w:top w:val="single" w:sz="4" w:space="0" w:color="auto"/>
              <w:left w:val="single" w:sz="4" w:space="0" w:color="auto"/>
              <w:bottom w:val="single" w:sz="4" w:space="0" w:color="auto"/>
              <w:right w:val="single" w:sz="4" w:space="0" w:color="auto"/>
            </w:tcBorders>
          </w:tcPr>
          <w:p w:rsidR="00CE7051" w:rsidRPr="000B4F57" w:rsidRDefault="00CE7051" w:rsidP="00CE7051">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0B4F57">
              <w:rPr>
                <w:rFonts w:ascii="Times New Roman" w:eastAsia="Times New Roman" w:hAnsi="Times New Roman" w:cs="Times New Roman"/>
                <w:kern w:val="28"/>
                <w:sz w:val="24"/>
                <w:szCs w:val="24"/>
                <w:lang w:eastAsia="lv-LV"/>
              </w:rPr>
              <w:t>Personas paraksts</w:t>
            </w:r>
          </w:p>
        </w:tc>
        <w:tc>
          <w:tcPr>
            <w:tcW w:w="6234" w:type="dxa"/>
            <w:tcBorders>
              <w:top w:val="single" w:sz="4" w:space="0" w:color="auto"/>
              <w:left w:val="single" w:sz="4" w:space="0" w:color="auto"/>
              <w:bottom w:val="single" w:sz="4" w:space="0" w:color="auto"/>
              <w:right w:val="single" w:sz="4" w:space="0" w:color="auto"/>
            </w:tcBorders>
          </w:tcPr>
          <w:p w:rsidR="00CE7051" w:rsidRPr="000B4F57" w:rsidRDefault="00CE7051" w:rsidP="00CE7051">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p w:rsidR="00CE7051" w:rsidRPr="000B4F57" w:rsidRDefault="00CE7051" w:rsidP="00CE7051">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CE7051" w:rsidRPr="000B4F57" w:rsidTr="00CE7051">
        <w:tc>
          <w:tcPr>
            <w:tcW w:w="2694" w:type="dxa"/>
            <w:tcBorders>
              <w:top w:val="single" w:sz="4" w:space="0" w:color="auto"/>
              <w:left w:val="single" w:sz="4" w:space="0" w:color="auto"/>
              <w:bottom w:val="single" w:sz="4" w:space="0" w:color="auto"/>
              <w:right w:val="single" w:sz="4" w:space="0" w:color="auto"/>
            </w:tcBorders>
          </w:tcPr>
          <w:p w:rsidR="00CE7051" w:rsidRPr="000B4F57" w:rsidRDefault="00CE7051" w:rsidP="00CE7051">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0B4F57">
              <w:rPr>
                <w:rFonts w:ascii="Times New Roman" w:eastAsia="Times New Roman" w:hAnsi="Times New Roman" w:cs="Times New Roman"/>
                <w:kern w:val="28"/>
                <w:sz w:val="24"/>
                <w:szCs w:val="24"/>
                <w:lang w:eastAsia="lv-LV"/>
              </w:rPr>
              <w:t>Datums</w:t>
            </w:r>
          </w:p>
        </w:tc>
        <w:tc>
          <w:tcPr>
            <w:tcW w:w="6234" w:type="dxa"/>
            <w:tcBorders>
              <w:top w:val="single" w:sz="4" w:space="0" w:color="auto"/>
              <w:left w:val="single" w:sz="4" w:space="0" w:color="auto"/>
              <w:bottom w:val="single" w:sz="4" w:space="0" w:color="auto"/>
              <w:right w:val="single" w:sz="4" w:space="0" w:color="auto"/>
            </w:tcBorders>
          </w:tcPr>
          <w:p w:rsidR="00CE7051" w:rsidRPr="000B4F57" w:rsidRDefault="00CE7051" w:rsidP="00CE7051">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p w:rsidR="00CE7051" w:rsidRPr="000B4F57" w:rsidRDefault="00CE7051" w:rsidP="00CE7051">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bl>
    <w:p w:rsidR="00CE7051" w:rsidRPr="000B4F57" w:rsidRDefault="00CE7051" w:rsidP="00CE7051">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p w:rsidR="00CE7051" w:rsidRPr="000B4F57" w:rsidRDefault="00CE7051" w:rsidP="00CE7051">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lang w:eastAsia="lv-LV"/>
        </w:rPr>
      </w:pPr>
      <w:r w:rsidRPr="000B4F57">
        <w:rPr>
          <w:rFonts w:ascii="Times New Roman" w:eastAsia="Times New Roman" w:hAnsi="Times New Roman" w:cs="Times New Roman"/>
          <w:bCs/>
          <w:kern w:val="28"/>
          <w:sz w:val="24"/>
          <w:szCs w:val="24"/>
          <w:lang w:eastAsia="lv-LV"/>
        </w:rPr>
        <w:t xml:space="preserve">Ar šo es apņemos </w:t>
      </w:r>
    </w:p>
    <w:p w:rsidR="00CE7051" w:rsidRPr="000B4F57" w:rsidRDefault="00CE7051" w:rsidP="00CE7051">
      <w:pPr>
        <w:widowControl w:val="0"/>
        <w:overflowPunct w:val="0"/>
        <w:autoSpaceDE w:val="0"/>
        <w:autoSpaceDN w:val="0"/>
        <w:adjustRightInd w:val="0"/>
        <w:spacing w:after="0" w:line="240" w:lineRule="auto"/>
        <w:jc w:val="both"/>
        <w:rPr>
          <w:rFonts w:ascii="Times New Roman" w:eastAsia="Times New Roman" w:hAnsi="Times New Roman" w:cs="Times New Roman"/>
          <w:bCs/>
          <w:kern w:val="28"/>
          <w:sz w:val="24"/>
          <w:szCs w:val="24"/>
          <w:lang w:eastAsia="lv-LV"/>
        </w:rPr>
      </w:pPr>
    </w:p>
    <w:p w:rsidR="00CE7051" w:rsidRPr="000B4F57" w:rsidRDefault="00CE7051" w:rsidP="00CE7051">
      <w:pPr>
        <w:widowControl w:val="0"/>
        <w:overflowPunct w:val="0"/>
        <w:autoSpaceDE w:val="0"/>
        <w:autoSpaceDN w:val="0"/>
        <w:adjustRightInd w:val="0"/>
        <w:spacing w:after="0" w:line="240" w:lineRule="auto"/>
        <w:jc w:val="both"/>
        <w:rPr>
          <w:rFonts w:ascii="Times New Roman" w:eastAsia="Times New Roman" w:hAnsi="Times New Roman" w:cs="Times New Roman"/>
          <w:bCs/>
          <w:kern w:val="28"/>
          <w:sz w:val="24"/>
          <w:szCs w:val="24"/>
          <w:lang w:eastAsia="lv-LV"/>
        </w:rPr>
      </w:pPr>
      <w:r w:rsidRPr="000B4F57">
        <w:rPr>
          <w:rFonts w:ascii="Times New Roman" w:eastAsia="Times New Roman" w:hAnsi="Times New Roman" w:cs="Times New Roman"/>
          <w:bCs/>
          <w:kern w:val="28"/>
          <w:sz w:val="24"/>
          <w:szCs w:val="24"/>
          <w:lang w:eastAsia="lv-LV"/>
        </w:rPr>
        <w:t>strādāt pie līguma izpildes &lt;</w:t>
      </w:r>
      <w:r w:rsidRPr="000B4F57">
        <w:rPr>
          <w:rFonts w:ascii="Times New Roman" w:eastAsia="Times New Roman" w:hAnsi="Times New Roman" w:cs="Times New Roman"/>
          <w:bCs/>
          <w:i/>
          <w:kern w:val="28"/>
          <w:sz w:val="24"/>
          <w:szCs w:val="24"/>
          <w:lang w:eastAsia="lv-LV"/>
        </w:rPr>
        <w:t>Iepirkuma nosaukums, ID numurs</w:t>
      </w:r>
      <w:r w:rsidRPr="000B4F57">
        <w:rPr>
          <w:rFonts w:ascii="Times New Roman" w:eastAsia="Times New Roman" w:hAnsi="Times New Roman" w:cs="Times New Roman"/>
          <w:bCs/>
          <w:kern w:val="28"/>
          <w:sz w:val="24"/>
          <w:szCs w:val="24"/>
          <w:lang w:eastAsia="lv-LV"/>
        </w:rPr>
        <w:t>&gt; tādā statusā, kāds man ir paredzēts &lt;P</w:t>
      </w:r>
      <w:r w:rsidRPr="000B4F57">
        <w:rPr>
          <w:rFonts w:ascii="Times New Roman" w:eastAsia="Times New Roman" w:hAnsi="Times New Roman" w:cs="Times New Roman"/>
          <w:bCs/>
          <w:i/>
          <w:kern w:val="28"/>
          <w:sz w:val="24"/>
          <w:szCs w:val="24"/>
          <w:lang w:eastAsia="lv-LV"/>
        </w:rPr>
        <w:t xml:space="preserve">retendenta nosaukums&gt; </w:t>
      </w:r>
      <w:r w:rsidRPr="000B4F57">
        <w:rPr>
          <w:rFonts w:ascii="Times New Roman" w:eastAsia="Times New Roman" w:hAnsi="Times New Roman" w:cs="Times New Roman"/>
          <w:bCs/>
          <w:kern w:val="28"/>
          <w:sz w:val="24"/>
          <w:szCs w:val="24"/>
          <w:lang w:eastAsia="lv-LV"/>
        </w:rPr>
        <w:t xml:space="preserve">piedāvājumā, gadījumā, ja ar šo Pretendentu tiks noslēgts iepirkuma </w:t>
      </w:r>
      <w:smartTag w:uri="schemas-tilde-lv/tildestengine" w:element="veidnes">
        <w:smartTagPr>
          <w:attr w:name="text" w:val="līgums"/>
          <w:attr w:name="baseform" w:val="līgums"/>
          <w:attr w:name="id" w:val="-1"/>
        </w:smartTagPr>
        <w:r w:rsidRPr="000B4F57">
          <w:rPr>
            <w:rFonts w:ascii="Times New Roman" w:eastAsia="Times New Roman" w:hAnsi="Times New Roman" w:cs="Times New Roman"/>
            <w:bCs/>
            <w:kern w:val="28"/>
            <w:sz w:val="24"/>
            <w:szCs w:val="24"/>
            <w:lang w:eastAsia="lv-LV"/>
          </w:rPr>
          <w:t>līgums</w:t>
        </w:r>
      </w:smartTag>
      <w:r w:rsidRPr="000B4F57">
        <w:rPr>
          <w:rFonts w:ascii="Times New Roman" w:eastAsia="Times New Roman" w:hAnsi="Times New Roman" w:cs="Times New Roman"/>
          <w:bCs/>
          <w:kern w:val="28"/>
          <w:sz w:val="24"/>
          <w:szCs w:val="24"/>
          <w:lang w:eastAsia="lv-LV"/>
        </w:rPr>
        <w:t>.</w:t>
      </w:r>
    </w:p>
    <w:p w:rsidR="00CE7051" w:rsidRPr="000B4F57" w:rsidRDefault="00CE7051" w:rsidP="00CE7051">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lang w:eastAsia="lv-LV"/>
        </w:rPr>
      </w:pPr>
      <w:r w:rsidRPr="000B4F57">
        <w:rPr>
          <w:rFonts w:ascii="Times New Roman" w:eastAsia="Times New Roman" w:hAnsi="Times New Roman" w:cs="Times New Roman"/>
          <w:bCs/>
          <w:kern w:val="28"/>
          <w:sz w:val="24"/>
          <w:szCs w:val="24"/>
          <w:lang w:eastAsia="lv-LV"/>
        </w:rPr>
        <w:t xml:space="preserve">Šī apņemšanās nav atsaucama, izņemot, ja iestājas ārkārtas apstākļi, kurus nav iespējams paredzēt iepirkuma laikā, par kuriem apņemos nekavējoties informēt savu darba devēju un Pasūtītāju. </w:t>
      </w: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6234"/>
      </w:tblGrid>
      <w:tr w:rsidR="00CE7051" w:rsidRPr="000B4F57" w:rsidTr="00CE7051">
        <w:tc>
          <w:tcPr>
            <w:tcW w:w="2694" w:type="dxa"/>
            <w:tcBorders>
              <w:top w:val="single" w:sz="4" w:space="0" w:color="auto"/>
              <w:left w:val="single" w:sz="4" w:space="0" w:color="auto"/>
              <w:bottom w:val="single" w:sz="4" w:space="0" w:color="auto"/>
              <w:right w:val="single" w:sz="4" w:space="0" w:color="auto"/>
            </w:tcBorders>
          </w:tcPr>
          <w:p w:rsidR="00CE7051" w:rsidRPr="000B4F57" w:rsidRDefault="00CE7051" w:rsidP="00CE7051">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0B4F57">
              <w:rPr>
                <w:rFonts w:ascii="Times New Roman" w:eastAsia="Times New Roman" w:hAnsi="Times New Roman" w:cs="Times New Roman"/>
                <w:kern w:val="28"/>
                <w:sz w:val="24"/>
                <w:szCs w:val="24"/>
                <w:lang w:eastAsia="lv-LV"/>
              </w:rPr>
              <w:t>Vārds, Uzvārds</w:t>
            </w:r>
          </w:p>
        </w:tc>
        <w:tc>
          <w:tcPr>
            <w:tcW w:w="6234" w:type="dxa"/>
            <w:tcBorders>
              <w:top w:val="single" w:sz="4" w:space="0" w:color="auto"/>
              <w:left w:val="single" w:sz="4" w:space="0" w:color="auto"/>
              <w:bottom w:val="single" w:sz="4" w:space="0" w:color="auto"/>
              <w:right w:val="single" w:sz="4" w:space="0" w:color="auto"/>
            </w:tcBorders>
          </w:tcPr>
          <w:p w:rsidR="00CE7051" w:rsidRPr="000B4F57" w:rsidRDefault="00CE7051" w:rsidP="00CE7051">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p w:rsidR="00CE7051" w:rsidRPr="000B4F57" w:rsidRDefault="00CE7051" w:rsidP="00CE7051">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CE7051" w:rsidRPr="000B4F57" w:rsidTr="00CE7051">
        <w:tc>
          <w:tcPr>
            <w:tcW w:w="2694" w:type="dxa"/>
            <w:tcBorders>
              <w:top w:val="single" w:sz="4" w:space="0" w:color="auto"/>
              <w:left w:val="single" w:sz="4" w:space="0" w:color="auto"/>
              <w:bottom w:val="single" w:sz="4" w:space="0" w:color="auto"/>
              <w:right w:val="single" w:sz="4" w:space="0" w:color="auto"/>
            </w:tcBorders>
          </w:tcPr>
          <w:p w:rsidR="00CE7051" w:rsidRPr="000B4F57" w:rsidRDefault="00CE7051" w:rsidP="00CE7051">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0B4F57">
              <w:rPr>
                <w:rFonts w:ascii="Times New Roman" w:eastAsia="Times New Roman" w:hAnsi="Times New Roman" w:cs="Times New Roman"/>
                <w:kern w:val="28"/>
                <w:sz w:val="24"/>
                <w:szCs w:val="24"/>
                <w:lang w:eastAsia="lv-LV"/>
              </w:rPr>
              <w:t>Personas paraksts</w:t>
            </w:r>
          </w:p>
        </w:tc>
        <w:tc>
          <w:tcPr>
            <w:tcW w:w="6234" w:type="dxa"/>
            <w:tcBorders>
              <w:top w:val="single" w:sz="4" w:space="0" w:color="auto"/>
              <w:left w:val="single" w:sz="4" w:space="0" w:color="auto"/>
              <w:bottom w:val="single" w:sz="4" w:space="0" w:color="auto"/>
              <w:right w:val="single" w:sz="4" w:space="0" w:color="auto"/>
            </w:tcBorders>
          </w:tcPr>
          <w:p w:rsidR="00CE7051" w:rsidRPr="000B4F57" w:rsidRDefault="00CE7051" w:rsidP="00CE7051">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p w:rsidR="00CE7051" w:rsidRPr="000B4F57" w:rsidRDefault="00CE7051" w:rsidP="00CE7051">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CE7051" w:rsidRPr="000B4F57" w:rsidTr="00CE7051">
        <w:tc>
          <w:tcPr>
            <w:tcW w:w="2694" w:type="dxa"/>
            <w:tcBorders>
              <w:top w:val="single" w:sz="4" w:space="0" w:color="auto"/>
              <w:left w:val="single" w:sz="4" w:space="0" w:color="auto"/>
              <w:bottom w:val="single" w:sz="4" w:space="0" w:color="auto"/>
              <w:right w:val="single" w:sz="4" w:space="0" w:color="auto"/>
            </w:tcBorders>
          </w:tcPr>
          <w:p w:rsidR="00CE7051" w:rsidRPr="000B4F57" w:rsidRDefault="00CE7051" w:rsidP="00CE7051">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0B4F57">
              <w:rPr>
                <w:rFonts w:ascii="Times New Roman" w:eastAsia="Times New Roman" w:hAnsi="Times New Roman" w:cs="Times New Roman"/>
                <w:kern w:val="28"/>
                <w:sz w:val="24"/>
                <w:szCs w:val="24"/>
                <w:lang w:eastAsia="lv-LV"/>
              </w:rPr>
              <w:t>Datums</w:t>
            </w:r>
          </w:p>
        </w:tc>
        <w:tc>
          <w:tcPr>
            <w:tcW w:w="6234" w:type="dxa"/>
            <w:tcBorders>
              <w:top w:val="single" w:sz="4" w:space="0" w:color="auto"/>
              <w:left w:val="single" w:sz="4" w:space="0" w:color="auto"/>
              <w:bottom w:val="single" w:sz="4" w:space="0" w:color="auto"/>
              <w:right w:val="single" w:sz="4" w:space="0" w:color="auto"/>
            </w:tcBorders>
          </w:tcPr>
          <w:p w:rsidR="00CE7051" w:rsidRPr="000B4F57" w:rsidRDefault="00CE7051" w:rsidP="00CE7051">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p w:rsidR="00CE7051" w:rsidRPr="000B4F57" w:rsidRDefault="00CE7051" w:rsidP="00CE7051">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bl>
    <w:p w:rsidR="00CE7051" w:rsidRDefault="00CE7051" w:rsidP="00CE7051">
      <w:pPr>
        <w:spacing w:after="0" w:line="240" w:lineRule="auto"/>
        <w:jc w:val="right"/>
        <w:rPr>
          <w:rFonts w:ascii="Times New Roman" w:eastAsia="Times New Roman" w:hAnsi="Times New Roman" w:cs="Times New Roman"/>
          <w:b/>
          <w:sz w:val="24"/>
          <w:szCs w:val="24"/>
          <w:lang w:eastAsia="lv-LV"/>
        </w:rPr>
      </w:pPr>
    </w:p>
    <w:p w:rsidR="00CE7051" w:rsidRDefault="00CE7051" w:rsidP="00CE7051">
      <w:pPr>
        <w:spacing w:after="0" w:line="240" w:lineRule="auto"/>
        <w:jc w:val="right"/>
        <w:rPr>
          <w:rFonts w:ascii="Times New Roman" w:eastAsia="Times New Roman" w:hAnsi="Times New Roman" w:cs="Times New Roman"/>
          <w:b/>
          <w:sz w:val="24"/>
          <w:szCs w:val="24"/>
          <w:lang w:eastAsia="lv-LV"/>
        </w:rPr>
      </w:pPr>
    </w:p>
    <w:p w:rsidR="00CE7051" w:rsidRDefault="00CE7051" w:rsidP="00CE7051">
      <w:pPr>
        <w:spacing w:after="0" w:line="240" w:lineRule="auto"/>
        <w:jc w:val="right"/>
        <w:rPr>
          <w:rFonts w:ascii="Times New Roman" w:eastAsia="Times New Roman" w:hAnsi="Times New Roman" w:cs="Times New Roman"/>
          <w:b/>
          <w:sz w:val="24"/>
          <w:szCs w:val="24"/>
          <w:lang w:eastAsia="lv-LV"/>
        </w:rPr>
      </w:pPr>
    </w:p>
    <w:p w:rsidR="00CE7051" w:rsidRDefault="00CE7051" w:rsidP="00CE7051">
      <w:pPr>
        <w:spacing w:after="0" w:line="240" w:lineRule="auto"/>
        <w:jc w:val="right"/>
        <w:rPr>
          <w:rFonts w:ascii="Times New Roman" w:eastAsia="Times New Roman" w:hAnsi="Times New Roman" w:cs="Times New Roman"/>
          <w:b/>
          <w:sz w:val="24"/>
          <w:szCs w:val="24"/>
          <w:lang w:eastAsia="lv-LV"/>
        </w:rPr>
      </w:pPr>
    </w:p>
    <w:p w:rsidR="00CE7051" w:rsidRDefault="00CE7051" w:rsidP="00CE7051">
      <w:pPr>
        <w:spacing w:after="0" w:line="240" w:lineRule="auto"/>
        <w:jc w:val="right"/>
        <w:rPr>
          <w:rFonts w:ascii="Times New Roman" w:eastAsia="Times New Roman" w:hAnsi="Times New Roman" w:cs="Times New Roman"/>
          <w:b/>
          <w:sz w:val="24"/>
          <w:szCs w:val="24"/>
          <w:lang w:eastAsia="lv-LV"/>
        </w:rPr>
      </w:pPr>
    </w:p>
    <w:p w:rsidR="00CE7051" w:rsidRPr="009219A7" w:rsidRDefault="00CE7051" w:rsidP="00CE7051">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4.p</w:t>
      </w:r>
      <w:r w:rsidRPr="009219A7">
        <w:rPr>
          <w:rFonts w:ascii="Times New Roman" w:eastAsia="Times New Roman" w:hAnsi="Times New Roman" w:cs="Times New Roman"/>
          <w:b/>
          <w:sz w:val="24"/>
          <w:szCs w:val="24"/>
          <w:lang w:eastAsia="lv-LV"/>
        </w:rPr>
        <w:t>ielikums</w:t>
      </w:r>
    </w:p>
    <w:p w:rsidR="00CE7051" w:rsidRPr="000B4F57" w:rsidRDefault="00CE7051" w:rsidP="00CE7051">
      <w:pPr>
        <w:widowControl w:val="0"/>
        <w:tabs>
          <w:tab w:val="left" w:pos="319"/>
        </w:tabs>
        <w:overflowPunct w:val="0"/>
        <w:autoSpaceDE w:val="0"/>
        <w:autoSpaceDN w:val="0"/>
        <w:adjustRightInd w:val="0"/>
        <w:spacing w:after="0" w:line="240" w:lineRule="auto"/>
        <w:ind w:right="24"/>
        <w:jc w:val="center"/>
        <w:rPr>
          <w:rFonts w:ascii="Times New Roman" w:eastAsia="Times New Roman" w:hAnsi="Times New Roman" w:cs="Times New Roman"/>
          <w:b/>
          <w:bCs/>
          <w:kern w:val="28"/>
          <w:sz w:val="24"/>
          <w:szCs w:val="24"/>
          <w:lang w:eastAsia="lv-LV"/>
        </w:rPr>
      </w:pPr>
      <w:r w:rsidRPr="000B4F57">
        <w:rPr>
          <w:rFonts w:ascii="Times New Roman" w:eastAsia="Times New Roman" w:hAnsi="Times New Roman" w:cs="Times New Roman"/>
          <w:b/>
          <w:bCs/>
          <w:kern w:val="28"/>
          <w:sz w:val="24"/>
          <w:szCs w:val="24"/>
          <w:lang w:eastAsia="lv-LV"/>
        </w:rPr>
        <w:t>TEHNISKAIS PIEDĀVĀJUMS</w:t>
      </w:r>
    </w:p>
    <w:p w:rsidR="00CE7051" w:rsidRPr="000B4F57" w:rsidRDefault="00CE7051" w:rsidP="00CE7051">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p>
    <w:p w:rsidR="00CE7051" w:rsidRPr="000B4F57" w:rsidRDefault="00CE7051" w:rsidP="00CE7051">
      <w:pPr>
        <w:widowControl w:val="0"/>
        <w:tabs>
          <w:tab w:val="left" w:pos="319"/>
        </w:tabs>
        <w:overflowPunct w:val="0"/>
        <w:autoSpaceDE w:val="0"/>
        <w:autoSpaceDN w:val="0"/>
        <w:adjustRightInd w:val="0"/>
        <w:spacing w:after="0" w:line="240" w:lineRule="auto"/>
        <w:ind w:right="24"/>
        <w:jc w:val="center"/>
        <w:rPr>
          <w:rFonts w:ascii="Times New Roman" w:eastAsia="Times New Roman" w:hAnsi="Times New Roman" w:cs="Times New Roman"/>
          <w:b/>
          <w:bCs/>
          <w:kern w:val="28"/>
          <w:sz w:val="24"/>
          <w:szCs w:val="24"/>
          <w:lang w:eastAsia="lv-LV"/>
        </w:rPr>
      </w:pPr>
      <w:r>
        <w:rPr>
          <w:rFonts w:ascii="Times New Roman" w:eastAsia="Times New Roman" w:hAnsi="Times New Roman" w:cs="Times New Roman"/>
          <w:b/>
          <w:bCs/>
          <w:kern w:val="28"/>
          <w:sz w:val="24"/>
          <w:szCs w:val="24"/>
          <w:lang w:eastAsia="lv-LV"/>
        </w:rPr>
        <w:t xml:space="preserve">(Atbilstoši nolikumā </w:t>
      </w:r>
      <w:r w:rsidRPr="000B4F57">
        <w:rPr>
          <w:rFonts w:ascii="Times New Roman" w:eastAsia="Times New Roman" w:hAnsi="Times New Roman" w:cs="Times New Roman"/>
          <w:b/>
          <w:bCs/>
          <w:kern w:val="28"/>
          <w:sz w:val="24"/>
          <w:szCs w:val="24"/>
          <w:lang w:eastAsia="lv-LV"/>
        </w:rPr>
        <w:t>minētajām prasībām sagatavots apraksts iepirkuma līgumā paredzētā darba veikšanai)</w:t>
      </w:r>
    </w:p>
    <w:p w:rsidR="00CE7051" w:rsidRPr="000B4F57" w:rsidRDefault="00CE7051" w:rsidP="00CE7051">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p>
    <w:p w:rsidR="00CE7051" w:rsidRPr="000B4F57" w:rsidRDefault="00CE7051" w:rsidP="00CE7051">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r w:rsidRPr="000B4F57">
        <w:rPr>
          <w:rFonts w:ascii="Times New Roman" w:eastAsia="Times New Roman" w:hAnsi="Times New Roman" w:cs="Times New Roman"/>
          <w:b/>
          <w:bCs/>
          <w:kern w:val="28"/>
          <w:sz w:val="24"/>
          <w:szCs w:val="24"/>
          <w:lang w:eastAsia="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7051" w:rsidRPr="000B4F57" w:rsidRDefault="00CE7051" w:rsidP="00CE7051">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r w:rsidRPr="000B4F57">
        <w:rPr>
          <w:rFonts w:ascii="Times New Roman" w:eastAsia="Times New Roman" w:hAnsi="Times New Roman" w:cs="Times New Roman"/>
          <w:b/>
          <w:bCs/>
          <w:kern w:val="28"/>
          <w:sz w:val="24"/>
          <w:szCs w:val="24"/>
          <w:lang w:eastAsia="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7051" w:rsidRPr="000B4F57" w:rsidRDefault="00CE7051" w:rsidP="00CE7051">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p>
    <w:p w:rsidR="00CE7051" w:rsidRPr="000B4F57" w:rsidRDefault="00CE7051" w:rsidP="00CE7051">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p>
    <w:p w:rsidR="00CE7051" w:rsidRPr="000B4F57" w:rsidRDefault="00CE7051" w:rsidP="00CE7051">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p>
    <w:p w:rsidR="00CE7051" w:rsidRPr="000B4F57" w:rsidRDefault="00CE7051" w:rsidP="00CE7051">
      <w:pPr>
        <w:widowControl w:val="0"/>
        <w:tabs>
          <w:tab w:val="left" w:pos="319"/>
        </w:tabs>
        <w:overflowPunct w:val="0"/>
        <w:autoSpaceDE w:val="0"/>
        <w:autoSpaceDN w:val="0"/>
        <w:adjustRightInd w:val="0"/>
        <w:spacing w:after="0" w:line="240" w:lineRule="auto"/>
        <w:ind w:right="24"/>
        <w:jc w:val="both"/>
        <w:rPr>
          <w:rFonts w:ascii="Times New Roman" w:eastAsia="Times New Roman" w:hAnsi="Times New Roman" w:cs="Times New Roman"/>
          <w:b/>
          <w:bCs/>
          <w:kern w:val="28"/>
          <w:sz w:val="24"/>
          <w:szCs w:val="24"/>
          <w:lang w:eastAsia="lv-LV"/>
        </w:rPr>
      </w:pPr>
      <w:r w:rsidRPr="000B4F57">
        <w:rPr>
          <w:rFonts w:ascii="Times New Roman" w:eastAsia="Times New Roman" w:hAnsi="Times New Roman" w:cs="Times New Roman"/>
          <w:b/>
          <w:bCs/>
          <w:kern w:val="28"/>
          <w:sz w:val="24"/>
          <w:szCs w:val="24"/>
          <w:lang w:eastAsia="lv-LV"/>
        </w:rPr>
        <w:t>Nolikumam pievienotais Projektēšanas uzdevums ir saprotams un Pretendents ir gatavs to izpildīt.</w:t>
      </w:r>
    </w:p>
    <w:p w:rsidR="00CE7051" w:rsidRPr="000B4F57" w:rsidRDefault="00CE7051" w:rsidP="00CE7051">
      <w:pPr>
        <w:widowControl w:val="0"/>
        <w:tabs>
          <w:tab w:val="left" w:pos="319"/>
        </w:tabs>
        <w:overflowPunct w:val="0"/>
        <w:autoSpaceDE w:val="0"/>
        <w:autoSpaceDN w:val="0"/>
        <w:adjustRightInd w:val="0"/>
        <w:spacing w:after="0" w:line="240" w:lineRule="auto"/>
        <w:ind w:right="24"/>
        <w:jc w:val="both"/>
        <w:rPr>
          <w:rFonts w:ascii="Times New Roman" w:eastAsia="Times New Roman" w:hAnsi="Times New Roman" w:cs="Times New Roman"/>
          <w:b/>
          <w:bCs/>
          <w:kern w:val="28"/>
          <w:sz w:val="24"/>
          <w:szCs w:val="24"/>
          <w:lang w:eastAsia="lv-LV"/>
        </w:rPr>
      </w:pPr>
    </w:p>
    <w:p w:rsidR="00CE7051" w:rsidRPr="000B4F57" w:rsidRDefault="007F3DFD" w:rsidP="00CE7051">
      <w:pPr>
        <w:widowControl w:val="0"/>
        <w:tabs>
          <w:tab w:val="left" w:pos="319"/>
        </w:tabs>
        <w:overflowPunct w:val="0"/>
        <w:autoSpaceDE w:val="0"/>
        <w:autoSpaceDN w:val="0"/>
        <w:adjustRightInd w:val="0"/>
        <w:spacing w:after="0" w:line="240" w:lineRule="auto"/>
        <w:ind w:right="24"/>
        <w:jc w:val="both"/>
        <w:rPr>
          <w:rFonts w:ascii="Times New Roman" w:eastAsia="Times New Roman" w:hAnsi="Times New Roman" w:cs="Times New Roman"/>
          <w:b/>
          <w:bCs/>
          <w:kern w:val="28"/>
          <w:sz w:val="24"/>
          <w:szCs w:val="24"/>
          <w:lang w:eastAsia="lv-LV"/>
        </w:rPr>
      </w:pPr>
      <w:r>
        <w:rPr>
          <w:rFonts w:ascii="Times New Roman" w:eastAsia="Times New Roman" w:hAnsi="Times New Roman" w:cs="Times New Roman"/>
          <w:b/>
          <w:bCs/>
          <w:kern w:val="28"/>
          <w:sz w:val="24"/>
          <w:szCs w:val="24"/>
          <w:lang w:eastAsia="lv-LV"/>
        </w:rPr>
        <w:t>Būvprojekts</w:t>
      </w:r>
      <w:r w:rsidR="00CE7051" w:rsidRPr="000B4F57">
        <w:rPr>
          <w:rFonts w:ascii="Times New Roman" w:eastAsia="Times New Roman" w:hAnsi="Times New Roman" w:cs="Times New Roman"/>
          <w:b/>
          <w:bCs/>
          <w:kern w:val="28"/>
          <w:sz w:val="24"/>
          <w:szCs w:val="24"/>
          <w:lang w:eastAsia="lv-LV"/>
        </w:rPr>
        <w:t xml:space="preserve"> tiks izstrādāts </w:t>
      </w:r>
      <w:r w:rsidR="00CE7051">
        <w:rPr>
          <w:rFonts w:ascii="Times New Roman" w:eastAsia="Times New Roman" w:hAnsi="Times New Roman" w:cs="Times New Roman"/>
          <w:b/>
          <w:bCs/>
          <w:kern w:val="28"/>
          <w:sz w:val="24"/>
          <w:szCs w:val="24"/>
          <w:lang w:eastAsia="lv-LV"/>
        </w:rPr>
        <w:t>7</w:t>
      </w:r>
      <w:r w:rsidR="00CE7051" w:rsidRPr="000B4F57">
        <w:rPr>
          <w:rFonts w:ascii="Times New Roman" w:eastAsia="Times New Roman" w:hAnsi="Times New Roman" w:cs="Times New Roman"/>
          <w:b/>
          <w:bCs/>
          <w:kern w:val="28"/>
          <w:sz w:val="24"/>
          <w:szCs w:val="24"/>
          <w:lang w:eastAsia="lv-LV"/>
        </w:rPr>
        <w:t xml:space="preserve"> (</w:t>
      </w:r>
      <w:r w:rsidR="00CE7051">
        <w:rPr>
          <w:rFonts w:ascii="Times New Roman" w:eastAsia="Times New Roman" w:hAnsi="Times New Roman" w:cs="Times New Roman"/>
          <w:b/>
          <w:bCs/>
          <w:kern w:val="28"/>
          <w:sz w:val="24"/>
          <w:szCs w:val="24"/>
          <w:lang w:eastAsia="lv-LV"/>
        </w:rPr>
        <w:t>septiņu</w:t>
      </w:r>
      <w:r w:rsidR="00CE7051" w:rsidRPr="000B4F57">
        <w:rPr>
          <w:rFonts w:ascii="Times New Roman" w:eastAsia="Times New Roman" w:hAnsi="Times New Roman" w:cs="Times New Roman"/>
          <w:b/>
          <w:bCs/>
          <w:kern w:val="28"/>
          <w:sz w:val="24"/>
          <w:szCs w:val="24"/>
          <w:lang w:eastAsia="lv-LV"/>
        </w:rPr>
        <w:t>) mēnešu laikā no iepirkuma līguma noslēgšanas brīža.</w:t>
      </w:r>
    </w:p>
    <w:p w:rsidR="00CE7051" w:rsidRPr="000B4F57" w:rsidRDefault="00CE7051" w:rsidP="00CE7051">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p>
    <w:p w:rsidR="00CE7051" w:rsidRPr="000B4F57" w:rsidRDefault="00CE7051" w:rsidP="00CE7051">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p>
    <w:p w:rsidR="00CE7051" w:rsidRPr="000B4F57" w:rsidRDefault="00CE7051" w:rsidP="00CE7051">
      <w:pPr>
        <w:widowControl w:val="0"/>
        <w:overflowPunct w:val="0"/>
        <w:autoSpaceDE w:val="0"/>
        <w:autoSpaceDN w:val="0"/>
        <w:adjustRightInd w:val="0"/>
        <w:spacing w:after="0" w:line="240" w:lineRule="auto"/>
        <w:jc w:val="right"/>
        <w:rPr>
          <w:rFonts w:ascii="Times New Roman" w:eastAsia="Times New Roman" w:hAnsi="Times New Roman" w:cs="Times New Roman"/>
          <w:b/>
          <w:kern w:val="28"/>
          <w:sz w:val="24"/>
          <w:szCs w:val="24"/>
          <w:lang w:eastAsia="lv-LV"/>
        </w:rPr>
      </w:pPr>
    </w:p>
    <w:tbl>
      <w:tblPr>
        <w:tblW w:w="8931" w:type="dxa"/>
        <w:tblLayout w:type="fixed"/>
        <w:tblLook w:val="0000" w:firstRow="0" w:lastRow="0" w:firstColumn="0" w:lastColumn="0" w:noHBand="0" w:noVBand="0"/>
      </w:tblPr>
      <w:tblGrid>
        <w:gridCol w:w="4872"/>
        <w:gridCol w:w="4059"/>
      </w:tblGrid>
      <w:tr w:rsidR="00CE7051" w:rsidRPr="000B4F57" w:rsidTr="00CE7051">
        <w:tc>
          <w:tcPr>
            <w:tcW w:w="4872" w:type="dxa"/>
          </w:tcPr>
          <w:p w:rsidR="00CE7051" w:rsidRPr="000B4F57" w:rsidRDefault="00CE7051" w:rsidP="00CE7051">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kern w:val="28"/>
                <w:sz w:val="24"/>
                <w:szCs w:val="24"/>
                <w:lang w:eastAsia="lv-LV"/>
              </w:rPr>
            </w:pPr>
            <w:r w:rsidRPr="000B4F57">
              <w:rPr>
                <w:rFonts w:ascii="Times New Roman" w:eastAsia="Times New Roman" w:hAnsi="Times New Roman" w:cs="Times New Roman"/>
                <w:kern w:val="28"/>
                <w:sz w:val="24"/>
                <w:szCs w:val="24"/>
                <w:lang w:eastAsia="lv-LV"/>
              </w:rPr>
              <w:t>Amatpersonas vai pilnvarotās personas paraksts:</w:t>
            </w:r>
          </w:p>
        </w:tc>
        <w:tc>
          <w:tcPr>
            <w:tcW w:w="4059" w:type="dxa"/>
            <w:tcBorders>
              <w:bottom w:val="single" w:sz="2" w:space="0" w:color="000000"/>
            </w:tcBorders>
          </w:tcPr>
          <w:p w:rsidR="00CE7051" w:rsidRPr="000B4F57" w:rsidRDefault="00CE7051" w:rsidP="00CE7051">
            <w:pPr>
              <w:widowControl w:val="0"/>
              <w:overflowPunct w:val="0"/>
              <w:autoSpaceDE w:val="0"/>
              <w:autoSpaceDN w:val="0"/>
              <w:adjustRightInd w:val="0"/>
              <w:snapToGrid w:val="0"/>
              <w:spacing w:after="0" w:line="240" w:lineRule="auto"/>
              <w:jc w:val="right"/>
              <w:rPr>
                <w:rFonts w:ascii="Times New Roman" w:eastAsia="Times New Roman" w:hAnsi="Times New Roman" w:cs="Times New Roman"/>
                <w:kern w:val="28"/>
                <w:sz w:val="24"/>
                <w:szCs w:val="24"/>
                <w:lang w:eastAsia="lv-LV"/>
              </w:rPr>
            </w:pPr>
            <w:r w:rsidRPr="000B4F57">
              <w:rPr>
                <w:rFonts w:ascii="Times New Roman" w:eastAsia="Times New Roman" w:hAnsi="Times New Roman" w:cs="Times New Roman"/>
                <w:kern w:val="28"/>
                <w:sz w:val="24"/>
                <w:szCs w:val="24"/>
                <w:lang w:eastAsia="lv-LV"/>
              </w:rPr>
              <w:t>z.v.</w:t>
            </w:r>
          </w:p>
        </w:tc>
      </w:tr>
      <w:tr w:rsidR="00CE7051" w:rsidRPr="000B4F57" w:rsidTr="00CE7051">
        <w:tc>
          <w:tcPr>
            <w:tcW w:w="4872" w:type="dxa"/>
          </w:tcPr>
          <w:p w:rsidR="00CE7051" w:rsidRPr="000B4F57" w:rsidRDefault="00CE7051" w:rsidP="00CE7051">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kern w:val="28"/>
                <w:sz w:val="24"/>
                <w:szCs w:val="24"/>
                <w:lang w:eastAsia="lv-LV"/>
              </w:rPr>
            </w:pPr>
          </w:p>
          <w:p w:rsidR="00CE7051" w:rsidRPr="000B4F57" w:rsidRDefault="00CE7051" w:rsidP="00CE7051">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kern w:val="28"/>
                <w:sz w:val="24"/>
                <w:szCs w:val="24"/>
                <w:lang w:eastAsia="lv-LV"/>
              </w:rPr>
            </w:pPr>
            <w:r w:rsidRPr="000B4F57">
              <w:rPr>
                <w:rFonts w:ascii="Times New Roman" w:eastAsia="Times New Roman" w:hAnsi="Times New Roman" w:cs="Times New Roman"/>
                <w:kern w:val="28"/>
                <w:sz w:val="24"/>
                <w:szCs w:val="24"/>
                <w:lang w:eastAsia="lv-LV"/>
              </w:rPr>
              <w:t>Parakstītāja vārds, uzvārds un amats:</w:t>
            </w:r>
          </w:p>
        </w:tc>
        <w:tc>
          <w:tcPr>
            <w:tcW w:w="4059" w:type="dxa"/>
            <w:tcBorders>
              <w:bottom w:val="single" w:sz="2" w:space="0" w:color="000000"/>
            </w:tcBorders>
          </w:tcPr>
          <w:p w:rsidR="00CE7051" w:rsidRPr="000B4F57" w:rsidRDefault="00CE7051" w:rsidP="00CE7051">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kern w:val="28"/>
                <w:sz w:val="24"/>
                <w:szCs w:val="24"/>
                <w:lang w:eastAsia="lv-LV"/>
              </w:rPr>
            </w:pPr>
          </w:p>
        </w:tc>
      </w:tr>
    </w:tbl>
    <w:p w:rsidR="00CE7051" w:rsidRPr="000B4F57" w:rsidRDefault="00CE7051" w:rsidP="00CE7051">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p>
    <w:p w:rsidR="00CE7051" w:rsidRPr="000B4F57" w:rsidRDefault="00CE7051" w:rsidP="00CE7051">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lang w:eastAsia="lv-LV"/>
        </w:rPr>
      </w:pPr>
    </w:p>
    <w:p w:rsidR="00CE7051" w:rsidRPr="000B4F57" w:rsidRDefault="00CE7051" w:rsidP="00CE7051">
      <w:pPr>
        <w:widowControl w:val="0"/>
        <w:tabs>
          <w:tab w:val="left" w:pos="6300"/>
        </w:tabs>
        <w:overflowPunct w:val="0"/>
        <w:autoSpaceDE w:val="0"/>
        <w:autoSpaceDN w:val="0"/>
        <w:adjustRightInd w:val="0"/>
        <w:spacing w:after="0" w:line="240" w:lineRule="auto"/>
        <w:rPr>
          <w:rFonts w:ascii="Times New Roman" w:eastAsia="Times New Roman" w:hAnsi="Times New Roman" w:cs="Times New Roman"/>
          <w:sz w:val="24"/>
          <w:szCs w:val="24"/>
        </w:rPr>
      </w:pPr>
    </w:p>
    <w:p w:rsidR="00CE7051" w:rsidRPr="000B4F57" w:rsidRDefault="00CE7051" w:rsidP="00CE7051">
      <w:pPr>
        <w:widowControl w:val="0"/>
        <w:tabs>
          <w:tab w:val="left" w:pos="6300"/>
        </w:tabs>
        <w:overflowPunct w:val="0"/>
        <w:autoSpaceDE w:val="0"/>
        <w:autoSpaceDN w:val="0"/>
        <w:adjustRightInd w:val="0"/>
        <w:spacing w:after="0" w:line="240" w:lineRule="auto"/>
        <w:rPr>
          <w:rFonts w:ascii="Times New Roman" w:eastAsia="Times New Roman" w:hAnsi="Times New Roman" w:cs="Times New Roman"/>
          <w:kern w:val="28"/>
          <w:sz w:val="20"/>
          <w:szCs w:val="20"/>
          <w:lang w:eastAsia="lv-LV"/>
        </w:rPr>
      </w:pPr>
      <w:r w:rsidRPr="000B4F57">
        <w:rPr>
          <w:rFonts w:ascii="Times New Roman" w:eastAsia="Times New Roman" w:hAnsi="Times New Roman" w:cs="Times New Roman"/>
          <w:sz w:val="24"/>
          <w:szCs w:val="24"/>
        </w:rPr>
        <w:t>201</w:t>
      </w:r>
      <w:r>
        <w:rPr>
          <w:rFonts w:ascii="Times New Roman" w:eastAsia="Times New Roman" w:hAnsi="Times New Roman" w:cs="Times New Roman"/>
          <w:sz w:val="24"/>
          <w:szCs w:val="24"/>
        </w:rPr>
        <w:t>6</w:t>
      </w:r>
      <w:r w:rsidRPr="000B4F57">
        <w:rPr>
          <w:rFonts w:ascii="Times New Roman" w:eastAsia="Times New Roman" w:hAnsi="Times New Roman" w:cs="Times New Roman"/>
          <w:sz w:val="24"/>
          <w:szCs w:val="24"/>
        </w:rPr>
        <w:t>.gada ____.__________________</w:t>
      </w:r>
    </w:p>
    <w:p w:rsidR="00CE7051" w:rsidRPr="000B4F57" w:rsidRDefault="00CE7051" w:rsidP="00CE7051">
      <w:pPr>
        <w:widowControl w:val="0"/>
        <w:tabs>
          <w:tab w:val="left" w:pos="6300"/>
        </w:tabs>
        <w:overflowPunct w:val="0"/>
        <w:autoSpaceDE w:val="0"/>
        <w:autoSpaceDN w:val="0"/>
        <w:adjustRightInd w:val="0"/>
        <w:spacing w:after="0" w:line="240" w:lineRule="auto"/>
        <w:ind w:firstLine="6300"/>
        <w:rPr>
          <w:rFonts w:ascii="Times New Roman" w:eastAsia="Times New Roman" w:hAnsi="Times New Roman" w:cs="Times New Roman"/>
          <w:kern w:val="28"/>
          <w:sz w:val="20"/>
          <w:szCs w:val="20"/>
          <w:lang w:eastAsia="lv-LV"/>
        </w:rPr>
        <w:sectPr w:rsidR="00CE7051" w:rsidRPr="000B4F57" w:rsidSect="00CE7051">
          <w:pgSz w:w="11906" w:h="16838"/>
          <w:pgMar w:top="1021" w:right="1134" w:bottom="1021" w:left="1701" w:header="709" w:footer="573" w:gutter="0"/>
          <w:cols w:space="708"/>
          <w:titlePg/>
          <w:docGrid w:linePitch="360"/>
        </w:sectPr>
      </w:pPr>
    </w:p>
    <w:p w:rsidR="00CE7051" w:rsidRDefault="00CE7051" w:rsidP="00CE7051">
      <w:pPr>
        <w:spacing w:after="0" w:line="240" w:lineRule="auto"/>
        <w:jc w:val="right"/>
        <w:rPr>
          <w:rFonts w:ascii="Times New Roman" w:eastAsia="Times New Roman" w:hAnsi="Times New Roman" w:cs="Times New Roman"/>
          <w:b/>
          <w:bCs/>
          <w:sz w:val="24"/>
          <w:szCs w:val="24"/>
          <w:lang w:eastAsia="lv-LV"/>
        </w:rPr>
      </w:pPr>
      <w:r w:rsidRPr="00F70431">
        <w:rPr>
          <w:rFonts w:ascii="Times New Roman" w:eastAsia="Times New Roman" w:hAnsi="Times New Roman" w:cs="Times New Roman"/>
          <w:b/>
          <w:bCs/>
          <w:sz w:val="24"/>
          <w:szCs w:val="24"/>
          <w:lang w:eastAsia="lv-LV"/>
        </w:rPr>
        <w:t>5.pielikums</w:t>
      </w:r>
    </w:p>
    <w:p w:rsidR="00CE7051" w:rsidRPr="00E44EDC" w:rsidRDefault="00CE7051" w:rsidP="00CE7051">
      <w:pPr>
        <w:pStyle w:val="Nosaukums"/>
        <w:pBdr>
          <w:bottom w:val="single" w:sz="4" w:space="1" w:color="auto"/>
        </w:pBdr>
        <w:rPr>
          <w:sz w:val="28"/>
          <w:szCs w:val="24"/>
          <w:lang w:val="lv-LV"/>
        </w:rPr>
      </w:pPr>
      <w:r w:rsidRPr="00E44EDC">
        <w:rPr>
          <w:sz w:val="28"/>
          <w:szCs w:val="24"/>
          <w:lang w:val="lv-LV"/>
        </w:rPr>
        <w:t>PROJEKTĒŠANAS  UZDEVUMS</w:t>
      </w:r>
    </w:p>
    <w:p w:rsidR="00CE7051" w:rsidRPr="00F41786" w:rsidRDefault="00CE7051" w:rsidP="00CE7051">
      <w:pPr>
        <w:spacing w:after="0" w:line="240" w:lineRule="auto"/>
        <w:jc w:val="center"/>
        <w:rPr>
          <w:rFonts w:ascii="Times New Roman" w:eastAsia="Times New Roman" w:hAnsi="Times New Roman" w:cs="Times New Roman"/>
          <w:b/>
          <w:bCs/>
          <w:sz w:val="24"/>
          <w:szCs w:val="24"/>
        </w:rPr>
      </w:pPr>
    </w:p>
    <w:p w:rsidR="00CE7051" w:rsidRPr="00B43933" w:rsidRDefault="00C75B30" w:rsidP="00CE7051">
      <w:pPr>
        <w:overflowPunct w:val="0"/>
        <w:autoSpaceDE w:val="0"/>
        <w:autoSpaceDN w:val="0"/>
        <w:adjustRightInd w:val="0"/>
        <w:spacing w:after="0" w:line="240" w:lineRule="auto"/>
        <w:ind w:left="851" w:right="2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Būvprojekta</w:t>
      </w:r>
      <w:r w:rsidR="00CE7051" w:rsidRPr="00B43933">
        <w:rPr>
          <w:rFonts w:ascii="Times New Roman" w:eastAsia="Times New Roman" w:hAnsi="Times New Roman" w:cs="Times New Roman"/>
          <w:b/>
          <w:sz w:val="24"/>
          <w:szCs w:val="24"/>
        </w:rPr>
        <w:t xml:space="preserve"> “Balvu </w:t>
      </w:r>
      <w:r w:rsidR="00796F92" w:rsidRPr="00796F92">
        <w:rPr>
          <w:rFonts w:ascii="Times New Roman" w:eastAsia="Calibri" w:hAnsi="Times New Roman" w:cs="Times New Roman"/>
          <w:b/>
          <w:sz w:val="24"/>
          <w:szCs w:val="24"/>
        </w:rPr>
        <w:t xml:space="preserve">pilsētas </w:t>
      </w:r>
      <w:r w:rsidR="00CE7051" w:rsidRPr="00B43933">
        <w:rPr>
          <w:rFonts w:ascii="Times New Roman" w:eastAsia="Times New Roman" w:hAnsi="Times New Roman" w:cs="Times New Roman"/>
          <w:b/>
          <w:sz w:val="24"/>
          <w:szCs w:val="24"/>
        </w:rPr>
        <w:t>ūdenssaimniecības attīstības III kārta” izstrāde un autoruzraudzība</w:t>
      </w:r>
    </w:p>
    <w:p w:rsidR="00CE7051" w:rsidRPr="00F41786" w:rsidRDefault="00CE7051" w:rsidP="00CE7051">
      <w:pPr>
        <w:spacing w:after="0" w:line="240" w:lineRule="auto"/>
        <w:rPr>
          <w:rFonts w:ascii="Times New Roman" w:eastAsia="Times New Roman" w:hAnsi="Times New Roman" w:cs="Times New Roman"/>
          <w:sz w:val="24"/>
          <w:szCs w:val="24"/>
        </w:rPr>
      </w:pPr>
    </w:p>
    <w:p w:rsidR="00CE7051" w:rsidRPr="00F41786" w:rsidRDefault="00CE7051" w:rsidP="00CE7051">
      <w:pPr>
        <w:spacing w:after="0" w:line="240" w:lineRule="auto"/>
        <w:ind w:left="2160" w:hanging="2160"/>
        <w:rPr>
          <w:rFonts w:ascii="Times New Roman" w:eastAsia="Times New Roman" w:hAnsi="Times New Roman" w:cs="Times New Roman"/>
          <w:sz w:val="24"/>
          <w:szCs w:val="24"/>
        </w:rPr>
      </w:pPr>
      <w:r w:rsidRPr="00F41786">
        <w:rPr>
          <w:rFonts w:ascii="Times New Roman" w:eastAsia="Times New Roman" w:hAnsi="Times New Roman" w:cs="Times New Roman"/>
          <w:sz w:val="24"/>
          <w:szCs w:val="24"/>
        </w:rPr>
        <w:t xml:space="preserve">PROJEKTĀ PAREDZĒT: </w:t>
      </w:r>
      <w:r w:rsidRPr="00F41786">
        <w:rPr>
          <w:rFonts w:ascii="Times New Roman" w:eastAsia="Times New Roman" w:hAnsi="Times New Roman" w:cs="Times New Roman"/>
          <w:sz w:val="24"/>
          <w:szCs w:val="24"/>
        </w:rPr>
        <w:tab/>
        <w:t xml:space="preserve"> </w:t>
      </w:r>
    </w:p>
    <w:p w:rsidR="00CE7051" w:rsidRPr="00F41786" w:rsidRDefault="00CE7051" w:rsidP="00CE7051">
      <w:pPr>
        <w:spacing w:after="0" w:line="240" w:lineRule="auto"/>
        <w:ind w:left="2160" w:hanging="2160"/>
        <w:rPr>
          <w:rFonts w:ascii="Times New Roman" w:eastAsia="Times New Roman" w:hAnsi="Times New Roman" w:cs="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7634"/>
      </w:tblGrid>
      <w:tr w:rsidR="00CE7051" w:rsidRPr="00F41786" w:rsidTr="00CE7051">
        <w:tc>
          <w:tcPr>
            <w:tcW w:w="2142" w:type="dxa"/>
          </w:tcPr>
          <w:p w:rsidR="00CE7051" w:rsidRPr="00F41786" w:rsidRDefault="00CE7051" w:rsidP="00CE7051">
            <w:pPr>
              <w:spacing w:after="0" w:line="240" w:lineRule="auto"/>
              <w:rPr>
                <w:rFonts w:ascii="Times New Roman" w:eastAsia="Times New Roman" w:hAnsi="Times New Roman" w:cs="Times New Roman"/>
                <w:sz w:val="24"/>
                <w:szCs w:val="24"/>
              </w:rPr>
            </w:pPr>
            <w:r w:rsidRPr="00F41786">
              <w:rPr>
                <w:rFonts w:ascii="Times New Roman" w:eastAsia="Times New Roman" w:hAnsi="Times New Roman" w:cs="Times New Roman"/>
                <w:sz w:val="24"/>
                <w:szCs w:val="24"/>
              </w:rPr>
              <w:t xml:space="preserve">Objekta funkcija </w:t>
            </w:r>
          </w:p>
        </w:tc>
        <w:tc>
          <w:tcPr>
            <w:tcW w:w="7634" w:type="dxa"/>
          </w:tcPr>
          <w:p w:rsidR="00CE7051" w:rsidRPr="00F41786" w:rsidRDefault="00CE7051" w:rsidP="00CE705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BALVU </w:t>
            </w:r>
            <w:r w:rsidR="00796F92">
              <w:rPr>
                <w:rFonts w:ascii="Times New Roman" w:eastAsia="Times New Roman" w:hAnsi="Times New Roman" w:cs="Times New Roman"/>
                <w:b/>
                <w:bCs/>
                <w:sz w:val="24"/>
                <w:szCs w:val="24"/>
              </w:rPr>
              <w:t xml:space="preserve">PILSĒTAS </w:t>
            </w:r>
            <w:r>
              <w:rPr>
                <w:rFonts w:ascii="Times New Roman" w:eastAsia="Times New Roman" w:hAnsi="Times New Roman" w:cs="Times New Roman"/>
                <w:b/>
                <w:bCs/>
                <w:sz w:val="24"/>
                <w:szCs w:val="24"/>
              </w:rPr>
              <w:t xml:space="preserve">ŪDENSSAIMNIECĪBAS  ATTĪSTĪBAS III KĀRTA </w:t>
            </w:r>
            <w:r w:rsidRPr="00F41786">
              <w:rPr>
                <w:rFonts w:ascii="Times New Roman" w:eastAsia="Times New Roman" w:hAnsi="Times New Roman" w:cs="Times New Roman"/>
                <w:b/>
                <w:sz w:val="24"/>
                <w:szCs w:val="24"/>
              </w:rPr>
              <w:t>(vietējas nozīmes ūdens piegādes cauruļvadi un kanalizācijas tīklu cauruļvadi)</w:t>
            </w:r>
          </w:p>
        </w:tc>
      </w:tr>
      <w:tr w:rsidR="00CE7051" w:rsidRPr="00F41786" w:rsidTr="00CE7051">
        <w:tc>
          <w:tcPr>
            <w:tcW w:w="2142" w:type="dxa"/>
          </w:tcPr>
          <w:p w:rsidR="00CE7051" w:rsidRPr="00F41786" w:rsidRDefault="00CE7051" w:rsidP="00CE7051">
            <w:pPr>
              <w:spacing w:after="0" w:line="240" w:lineRule="auto"/>
              <w:rPr>
                <w:rFonts w:ascii="Times New Roman" w:eastAsia="Times New Roman" w:hAnsi="Times New Roman" w:cs="Times New Roman"/>
                <w:sz w:val="24"/>
                <w:szCs w:val="24"/>
              </w:rPr>
            </w:pPr>
            <w:r w:rsidRPr="00F41786">
              <w:rPr>
                <w:rFonts w:ascii="Times New Roman" w:eastAsia="Times New Roman" w:hAnsi="Times New Roman" w:cs="Times New Roman"/>
                <w:sz w:val="24"/>
                <w:szCs w:val="24"/>
              </w:rPr>
              <w:t>Pasūtītāja organizācijas nosaukums, adrese</w:t>
            </w:r>
          </w:p>
        </w:tc>
        <w:tc>
          <w:tcPr>
            <w:tcW w:w="7634" w:type="dxa"/>
          </w:tcPr>
          <w:p w:rsidR="00CE7051" w:rsidRPr="00F41786" w:rsidRDefault="00CE7051" w:rsidP="00CE705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BALVU NOVADA P/A ,,SAN-TEX’’</w:t>
            </w:r>
          </w:p>
          <w:p w:rsidR="00CE7051" w:rsidRPr="00F41786" w:rsidRDefault="00CE7051" w:rsidP="00CE705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Reģ. Nr. 90001663120</w:t>
            </w:r>
          </w:p>
          <w:p w:rsidR="00CE7051" w:rsidRPr="00F41786" w:rsidRDefault="00CE7051" w:rsidP="00CE705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Bērzpils iela 56</w:t>
            </w:r>
            <w:r w:rsidRPr="00F41786">
              <w:rPr>
                <w:rFonts w:ascii="Times New Roman" w:eastAsia="Times New Roman" w:hAnsi="Times New Roman" w:cs="Times New Roman"/>
                <w:sz w:val="24"/>
                <w:szCs w:val="24"/>
                <w:lang w:eastAsia="lv-LV"/>
              </w:rPr>
              <w:t>, Balvi, Balvu novads, LV- 4501</w:t>
            </w:r>
          </w:p>
        </w:tc>
      </w:tr>
      <w:tr w:rsidR="00CE7051" w:rsidRPr="00F41786" w:rsidTr="00CE7051">
        <w:tc>
          <w:tcPr>
            <w:tcW w:w="2142" w:type="dxa"/>
          </w:tcPr>
          <w:p w:rsidR="00CE7051" w:rsidRPr="00F41786" w:rsidRDefault="00CE7051" w:rsidP="00CE7051">
            <w:pPr>
              <w:spacing w:after="0" w:line="240" w:lineRule="auto"/>
              <w:rPr>
                <w:rFonts w:ascii="Times New Roman" w:eastAsia="Times New Roman" w:hAnsi="Times New Roman" w:cs="Times New Roman"/>
                <w:sz w:val="24"/>
                <w:szCs w:val="24"/>
              </w:rPr>
            </w:pPr>
            <w:r w:rsidRPr="00F41786">
              <w:rPr>
                <w:rFonts w:ascii="Times New Roman" w:eastAsia="Times New Roman" w:hAnsi="Times New Roman" w:cs="Times New Roman"/>
                <w:sz w:val="24"/>
                <w:szCs w:val="24"/>
              </w:rPr>
              <w:t>Projektējamā teritorija</w:t>
            </w:r>
          </w:p>
        </w:tc>
        <w:tc>
          <w:tcPr>
            <w:tcW w:w="7634" w:type="dxa"/>
          </w:tcPr>
          <w:p w:rsidR="00CE7051" w:rsidRPr="00F41786" w:rsidRDefault="00CE7051" w:rsidP="00CE70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Balvu pilsēta</w:t>
            </w:r>
            <w:r w:rsidRPr="00F41786">
              <w:rPr>
                <w:rFonts w:ascii="Times New Roman" w:eastAsia="Times New Roman" w:hAnsi="Times New Roman" w:cs="Times New Roman"/>
                <w:sz w:val="24"/>
                <w:szCs w:val="24"/>
              </w:rPr>
              <w:t>, Balvu novads, LV- 45</w:t>
            </w:r>
            <w:r>
              <w:rPr>
                <w:rFonts w:ascii="Times New Roman" w:eastAsia="Times New Roman" w:hAnsi="Times New Roman" w:cs="Times New Roman"/>
                <w:sz w:val="24"/>
                <w:szCs w:val="24"/>
              </w:rPr>
              <w:t>01</w:t>
            </w:r>
          </w:p>
        </w:tc>
      </w:tr>
      <w:tr w:rsidR="00CE7051" w:rsidRPr="00F41786" w:rsidTr="00CE7051">
        <w:tc>
          <w:tcPr>
            <w:tcW w:w="2142" w:type="dxa"/>
          </w:tcPr>
          <w:p w:rsidR="00CE7051" w:rsidRPr="00F41786" w:rsidRDefault="00CE7051" w:rsidP="00CE7051">
            <w:pPr>
              <w:spacing w:after="0" w:line="240" w:lineRule="auto"/>
              <w:rPr>
                <w:rFonts w:ascii="Times New Roman" w:eastAsia="Times New Roman" w:hAnsi="Times New Roman" w:cs="Times New Roman"/>
                <w:sz w:val="24"/>
                <w:szCs w:val="24"/>
              </w:rPr>
            </w:pPr>
            <w:r w:rsidRPr="00F41786">
              <w:rPr>
                <w:rFonts w:ascii="Times New Roman" w:eastAsia="Times New Roman" w:hAnsi="Times New Roman" w:cs="Times New Roman"/>
                <w:sz w:val="24"/>
                <w:szCs w:val="24"/>
              </w:rPr>
              <w:t>Būvniecības veids</w:t>
            </w:r>
          </w:p>
        </w:tc>
        <w:tc>
          <w:tcPr>
            <w:tcW w:w="7634" w:type="dxa"/>
          </w:tcPr>
          <w:p w:rsidR="00CE7051" w:rsidRPr="00F41786" w:rsidRDefault="00CE7051" w:rsidP="00CE7051">
            <w:pPr>
              <w:spacing w:after="0" w:line="240" w:lineRule="auto"/>
              <w:rPr>
                <w:rFonts w:ascii="Times New Roman" w:eastAsia="Times New Roman" w:hAnsi="Times New Roman" w:cs="Times New Roman"/>
                <w:sz w:val="24"/>
                <w:szCs w:val="24"/>
              </w:rPr>
            </w:pPr>
            <w:r w:rsidRPr="00F41786">
              <w:rPr>
                <w:rFonts w:ascii="Times New Roman" w:eastAsia="Times New Roman" w:hAnsi="Times New Roman" w:cs="Times New Roman"/>
                <w:sz w:val="24"/>
                <w:szCs w:val="24"/>
              </w:rPr>
              <w:t>Vietējas nozīmes ūdens piegādes cauruļvadi un kanalizācijas tīklu cauruļvadi</w:t>
            </w:r>
          </w:p>
        </w:tc>
      </w:tr>
      <w:tr w:rsidR="00CE7051" w:rsidRPr="00F41786" w:rsidTr="00CE7051">
        <w:tc>
          <w:tcPr>
            <w:tcW w:w="2142" w:type="dxa"/>
          </w:tcPr>
          <w:p w:rsidR="00CE7051" w:rsidRPr="00F41786" w:rsidRDefault="00CE7051" w:rsidP="00CE7051">
            <w:pPr>
              <w:spacing w:after="0" w:line="240" w:lineRule="auto"/>
              <w:rPr>
                <w:rFonts w:ascii="Times New Roman" w:eastAsia="Times New Roman" w:hAnsi="Times New Roman" w:cs="Times New Roman"/>
                <w:sz w:val="24"/>
                <w:szCs w:val="24"/>
              </w:rPr>
            </w:pPr>
            <w:r w:rsidRPr="00F41786">
              <w:rPr>
                <w:rFonts w:ascii="Times New Roman" w:eastAsia="Times New Roman" w:hAnsi="Times New Roman" w:cs="Times New Roman"/>
                <w:sz w:val="24"/>
                <w:szCs w:val="24"/>
              </w:rPr>
              <w:t>Projektēšanas stadija</w:t>
            </w:r>
          </w:p>
        </w:tc>
        <w:tc>
          <w:tcPr>
            <w:tcW w:w="7634" w:type="dxa"/>
          </w:tcPr>
          <w:p w:rsidR="00CE7051" w:rsidRPr="00F41786" w:rsidRDefault="00C75B30" w:rsidP="00CE70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Būvprojekts</w:t>
            </w:r>
            <w:r w:rsidR="00CE7051" w:rsidRPr="00F417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w:t>
            </w:r>
            <w:r w:rsidR="00CE7051" w:rsidRPr="00F41786">
              <w:rPr>
                <w:rFonts w:ascii="Times New Roman" w:eastAsia="Times New Roman" w:hAnsi="Times New Roman" w:cs="Times New Roman"/>
                <w:sz w:val="24"/>
                <w:szCs w:val="24"/>
              </w:rPr>
              <w:t>P)</w:t>
            </w:r>
          </w:p>
          <w:p w:rsidR="00CE7051" w:rsidRPr="00F41786" w:rsidRDefault="00CE7051" w:rsidP="00CE7051">
            <w:pPr>
              <w:spacing w:after="0" w:line="240" w:lineRule="auto"/>
              <w:rPr>
                <w:rFonts w:ascii="Times New Roman" w:eastAsia="Times New Roman" w:hAnsi="Times New Roman" w:cs="Times New Roman"/>
                <w:sz w:val="24"/>
                <w:szCs w:val="24"/>
              </w:rPr>
            </w:pPr>
          </w:p>
        </w:tc>
      </w:tr>
      <w:tr w:rsidR="00CE7051" w:rsidRPr="00F41786" w:rsidTr="00CE7051">
        <w:trPr>
          <w:trHeight w:val="1109"/>
        </w:trPr>
        <w:tc>
          <w:tcPr>
            <w:tcW w:w="2142" w:type="dxa"/>
          </w:tcPr>
          <w:p w:rsidR="00CE7051" w:rsidRPr="00F41786" w:rsidRDefault="00CE7051" w:rsidP="00CE7051">
            <w:pPr>
              <w:spacing w:after="0" w:line="240" w:lineRule="auto"/>
              <w:rPr>
                <w:rFonts w:ascii="Times New Roman" w:eastAsia="Times New Roman" w:hAnsi="Times New Roman" w:cs="Times New Roman"/>
                <w:sz w:val="24"/>
                <w:szCs w:val="24"/>
              </w:rPr>
            </w:pPr>
            <w:r w:rsidRPr="00F41786">
              <w:rPr>
                <w:rFonts w:ascii="Times New Roman" w:eastAsia="Times New Roman" w:hAnsi="Times New Roman" w:cs="Times New Roman"/>
                <w:sz w:val="24"/>
                <w:szCs w:val="24"/>
              </w:rPr>
              <w:t>Projekta sastāvs</w:t>
            </w:r>
          </w:p>
        </w:tc>
        <w:tc>
          <w:tcPr>
            <w:tcW w:w="7634" w:type="dxa"/>
          </w:tcPr>
          <w:p w:rsidR="00CE7051" w:rsidRPr="00F41786" w:rsidRDefault="00CE7051" w:rsidP="00CE7051">
            <w:pPr>
              <w:spacing w:after="0" w:line="240" w:lineRule="auto"/>
              <w:rPr>
                <w:rFonts w:ascii="Times New Roman" w:eastAsia="Times New Roman" w:hAnsi="Times New Roman" w:cs="Times New Roman"/>
                <w:sz w:val="24"/>
                <w:szCs w:val="24"/>
              </w:rPr>
            </w:pPr>
            <w:r w:rsidRPr="00F41786">
              <w:rPr>
                <w:rFonts w:ascii="Times New Roman" w:eastAsia="Times New Roman" w:hAnsi="Times New Roman" w:cs="Times New Roman"/>
                <w:sz w:val="24"/>
                <w:szCs w:val="24"/>
              </w:rPr>
              <w:t>Vispārīgā daļa;</w:t>
            </w:r>
          </w:p>
          <w:p w:rsidR="00CE7051" w:rsidRPr="00F41786" w:rsidRDefault="00CE7051" w:rsidP="00CE7051">
            <w:pPr>
              <w:spacing w:after="0" w:line="240" w:lineRule="auto"/>
              <w:rPr>
                <w:rFonts w:ascii="Times New Roman" w:eastAsia="Times New Roman" w:hAnsi="Times New Roman" w:cs="Times New Roman"/>
                <w:sz w:val="24"/>
                <w:szCs w:val="24"/>
              </w:rPr>
            </w:pPr>
            <w:r w:rsidRPr="00F41786">
              <w:rPr>
                <w:rFonts w:ascii="Times New Roman" w:eastAsia="Times New Roman" w:hAnsi="Times New Roman" w:cs="Times New Roman"/>
                <w:sz w:val="24"/>
                <w:szCs w:val="24"/>
              </w:rPr>
              <w:t>ĢP, ŪKT (ūdens apgāde un kanalizācija, ārējie tīkli), ELT (elektroapgāde, ārējie tīkli), BA, DOP, T (būvdarbu apjomi, būvdarbu organizēšanas projekts, tāme)</w:t>
            </w:r>
          </w:p>
          <w:p w:rsidR="00CE7051" w:rsidRPr="00F41786" w:rsidRDefault="00CE7051" w:rsidP="00CE7051">
            <w:pPr>
              <w:spacing w:after="0" w:line="240" w:lineRule="auto"/>
              <w:rPr>
                <w:rFonts w:ascii="Times New Roman" w:eastAsia="Times New Roman" w:hAnsi="Times New Roman" w:cs="Times New Roman"/>
                <w:sz w:val="24"/>
                <w:szCs w:val="24"/>
              </w:rPr>
            </w:pPr>
          </w:p>
        </w:tc>
      </w:tr>
      <w:tr w:rsidR="00CE7051" w:rsidRPr="00F41786" w:rsidTr="00CE7051">
        <w:trPr>
          <w:trHeight w:val="421"/>
        </w:trPr>
        <w:tc>
          <w:tcPr>
            <w:tcW w:w="2142" w:type="dxa"/>
          </w:tcPr>
          <w:p w:rsidR="00CE7051" w:rsidRPr="00F41786" w:rsidRDefault="00CE7051" w:rsidP="00CE7051">
            <w:pPr>
              <w:spacing w:after="0" w:line="240" w:lineRule="auto"/>
              <w:rPr>
                <w:rFonts w:ascii="Times New Roman" w:eastAsia="Times New Roman" w:hAnsi="Times New Roman" w:cs="Times New Roman"/>
                <w:sz w:val="24"/>
                <w:szCs w:val="24"/>
              </w:rPr>
            </w:pPr>
            <w:r w:rsidRPr="00F41786">
              <w:rPr>
                <w:rFonts w:ascii="Times New Roman" w:eastAsia="Times New Roman" w:hAnsi="Times New Roman" w:cs="Times New Roman"/>
                <w:sz w:val="24"/>
                <w:szCs w:val="24"/>
              </w:rPr>
              <w:t>Projekts pa būves kārtām</w:t>
            </w:r>
          </w:p>
        </w:tc>
        <w:tc>
          <w:tcPr>
            <w:tcW w:w="7634" w:type="dxa"/>
          </w:tcPr>
          <w:p w:rsidR="00CE7051" w:rsidRPr="00F41786" w:rsidRDefault="00CE7051" w:rsidP="00CE7051">
            <w:pPr>
              <w:spacing w:after="0" w:line="240" w:lineRule="auto"/>
              <w:rPr>
                <w:rFonts w:ascii="Times New Roman" w:eastAsia="Times New Roman" w:hAnsi="Times New Roman" w:cs="Times New Roman"/>
                <w:sz w:val="24"/>
                <w:szCs w:val="24"/>
              </w:rPr>
            </w:pPr>
            <w:r w:rsidRPr="00F41786">
              <w:rPr>
                <w:rFonts w:ascii="Times New Roman" w:eastAsia="Times New Roman" w:hAnsi="Times New Roman" w:cs="Times New Roman"/>
                <w:sz w:val="24"/>
                <w:szCs w:val="24"/>
              </w:rPr>
              <w:t>Vienā kārtā</w:t>
            </w:r>
          </w:p>
        </w:tc>
      </w:tr>
      <w:tr w:rsidR="00CE7051" w:rsidRPr="00F41786" w:rsidTr="00CE7051">
        <w:tc>
          <w:tcPr>
            <w:tcW w:w="2142" w:type="dxa"/>
          </w:tcPr>
          <w:p w:rsidR="00CE7051" w:rsidRPr="00F41786" w:rsidRDefault="00CE7051" w:rsidP="00CE7051">
            <w:pPr>
              <w:spacing w:after="0" w:line="240" w:lineRule="auto"/>
              <w:rPr>
                <w:rFonts w:ascii="Times New Roman" w:eastAsia="Times New Roman" w:hAnsi="Times New Roman" w:cs="Times New Roman"/>
                <w:sz w:val="24"/>
                <w:szCs w:val="24"/>
              </w:rPr>
            </w:pPr>
          </w:p>
          <w:p w:rsidR="00CE7051" w:rsidRPr="00F41786" w:rsidRDefault="00CE7051" w:rsidP="00CE7051">
            <w:pPr>
              <w:spacing w:after="0" w:line="240" w:lineRule="auto"/>
              <w:rPr>
                <w:rFonts w:ascii="Times New Roman" w:eastAsia="Times New Roman" w:hAnsi="Times New Roman" w:cs="Times New Roman"/>
                <w:sz w:val="24"/>
                <w:szCs w:val="24"/>
              </w:rPr>
            </w:pPr>
            <w:r w:rsidRPr="00F41786">
              <w:rPr>
                <w:rFonts w:ascii="Times New Roman" w:eastAsia="Times New Roman" w:hAnsi="Times New Roman" w:cs="Times New Roman"/>
                <w:sz w:val="24"/>
                <w:szCs w:val="24"/>
              </w:rPr>
              <w:t>Prasības projektam</w:t>
            </w:r>
          </w:p>
        </w:tc>
        <w:tc>
          <w:tcPr>
            <w:tcW w:w="7634" w:type="dxa"/>
          </w:tcPr>
          <w:p w:rsidR="00CE7051" w:rsidRPr="00F41786" w:rsidRDefault="00CE7051" w:rsidP="00CE7051">
            <w:pPr>
              <w:spacing w:after="0" w:line="240" w:lineRule="auto"/>
              <w:jc w:val="both"/>
              <w:rPr>
                <w:rFonts w:ascii="Times New Roman" w:eastAsia="Times New Roman" w:hAnsi="Times New Roman" w:cs="Times New Roman"/>
                <w:b/>
                <w:bCs/>
                <w:sz w:val="24"/>
                <w:szCs w:val="24"/>
              </w:rPr>
            </w:pPr>
          </w:p>
          <w:p w:rsidR="00CE7051" w:rsidRDefault="00CE7051" w:rsidP="00CE7051">
            <w:pPr>
              <w:spacing w:after="0" w:line="240" w:lineRule="auto"/>
              <w:jc w:val="both"/>
              <w:rPr>
                <w:rFonts w:ascii="Times New Roman" w:eastAsia="Times New Roman" w:hAnsi="Times New Roman" w:cs="Times New Roman"/>
                <w:b/>
                <w:bCs/>
                <w:sz w:val="24"/>
                <w:szCs w:val="24"/>
              </w:rPr>
            </w:pPr>
            <w:r w:rsidRPr="00F41786">
              <w:rPr>
                <w:rFonts w:ascii="Times New Roman" w:eastAsia="Times New Roman" w:hAnsi="Times New Roman" w:cs="Times New Roman"/>
                <w:b/>
                <w:bCs/>
                <w:sz w:val="24"/>
                <w:szCs w:val="24"/>
              </w:rPr>
              <w:t>Izstrādāt projektu saskaņā ar tehniski ekonomisko pamatojumu.</w:t>
            </w:r>
          </w:p>
          <w:p w:rsidR="00CE7051" w:rsidRPr="00FC66BA" w:rsidRDefault="00CE7051" w:rsidP="00CE7051">
            <w:pPr>
              <w:pStyle w:val="Sarakstarindkopa"/>
              <w:numPr>
                <w:ilvl w:val="0"/>
                <w:numId w:val="25"/>
              </w:numPr>
              <w:tabs>
                <w:tab w:val="left" w:pos="9072"/>
              </w:tabs>
              <w:spacing w:after="200" w:line="276" w:lineRule="auto"/>
              <w:jc w:val="both"/>
              <w:rPr>
                <w:rFonts w:ascii="Times New Roman" w:eastAsia="Times New Roman" w:hAnsi="Times New Roman" w:cs="Times New Roman"/>
                <w:spacing w:val="-2"/>
                <w:sz w:val="24"/>
                <w:szCs w:val="24"/>
                <w:lang w:eastAsia="lv-LV"/>
              </w:rPr>
            </w:pPr>
            <w:r>
              <w:rPr>
                <w:rFonts w:ascii="Times New Roman" w:eastAsia="Times New Roman" w:hAnsi="Times New Roman" w:cs="Times New Roman"/>
                <w:spacing w:val="-2"/>
                <w:sz w:val="24"/>
                <w:szCs w:val="24"/>
                <w:lang w:eastAsia="lv-LV"/>
              </w:rPr>
              <w:t xml:space="preserve">    </w:t>
            </w:r>
            <w:r w:rsidRPr="00FC66BA">
              <w:rPr>
                <w:rFonts w:ascii="Times New Roman" w:eastAsia="Times New Roman" w:hAnsi="Times New Roman" w:cs="Times New Roman"/>
                <w:spacing w:val="-2"/>
                <w:sz w:val="24"/>
                <w:szCs w:val="24"/>
                <w:lang w:eastAsia="lv-LV"/>
              </w:rPr>
              <w:t>Celtnieku ielas ūdensvada pie</w:t>
            </w:r>
            <w:r>
              <w:rPr>
                <w:rFonts w:ascii="Times New Roman" w:eastAsia="Times New Roman" w:hAnsi="Times New Roman" w:cs="Times New Roman"/>
                <w:spacing w:val="-2"/>
                <w:sz w:val="24"/>
                <w:szCs w:val="24"/>
                <w:lang w:eastAsia="lv-LV"/>
              </w:rPr>
              <w:t>slēgumu paredzēt</w:t>
            </w:r>
            <w:r w:rsidRPr="00FC66BA">
              <w:rPr>
                <w:rFonts w:ascii="Times New Roman" w:eastAsia="Times New Roman" w:hAnsi="Times New Roman" w:cs="Times New Roman"/>
                <w:spacing w:val="-2"/>
                <w:sz w:val="24"/>
                <w:szCs w:val="24"/>
                <w:lang w:eastAsia="lv-LV"/>
              </w:rPr>
              <w:t xml:space="preserve"> no Partizāņu ielas maģistrālā ūdensvada, izbūvējot jaunu </w:t>
            </w:r>
            <w:proofErr w:type="spellStart"/>
            <w:r w:rsidRPr="00FC66BA">
              <w:rPr>
                <w:rFonts w:ascii="Times New Roman" w:eastAsia="Times New Roman" w:hAnsi="Times New Roman" w:cs="Times New Roman"/>
                <w:spacing w:val="-2"/>
                <w:sz w:val="24"/>
                <w:szCs w:val="24"/>
                <w:lang w:eastAsia="lv-LV"/>
              </w:rPr>
              <w:t>pieslēguma</w:t>
            </w:r>
            <w:proofErr w:type="spellEnd"/>
            <w:r w:rsidRPr="00FC66BA">
              <w:rPr>
                <w:rFonts w:ascii="Times New Roman" w:eastAsia="Times New Roman" w:hAnsi="Times New Roman" w:cs="Times New Roman"/>
                <w:spacing w:val="-2"/>
                <w:sz w:val="24"/>
                <w:szCs w:val="24"/>
                <w:lang w:eastAsia="lv-LV"/>
              </w:rPr>
              <w:t xml:space="preserve"> aku ar </w:t>
            </w:r>
            <w:proofErr w:type="spellStart"/>
            <w:r w:rsidRPr="00FC66BA">
              <w:rPr>
                <w:rFonts w:ascii="Times New Roman" w:eastAsia="Times New Roman" w:hAnsi="Times New Roman" w:cs="Times New Roman"/>
                <w:spacing w:val="-2"/>
                <w:sz w:val="24"/>
                <w:szCs w:val="24"/>
                <w:lang w:eastAsia="lv-LV"/>
              </w:rPr>
              <w:t>noslēgarmatūru</w:t>
            </w:r>
            <w:proofErr w:type="spellEnd"/>
            <w:r w:rsidRPr="00FC66BA">
              <w:rPr>
                <w:rFonts w:ascii="Times New Roman" w:eastAsia="Times New Roman" w:hAnsi="Times New Roman" w:cs="Times New Roman"/>
                <w:spacing w:val="-2"/>
                <w:sz w:val="24"/>
                <w:szCs w:val="24"/>
                <w:lang w:eastAsia="lv-LV"/>
              </w:rPr>
              <w:t>. Pieslēguma izbūvi caur Partizāņu 66 teritoriju paredzēt</w:t>
            </w:r>
            <w:r>
              <w:rPr>
                <w:rFonts w:ascii="Times New Roman" w:eastAsia="Times New Roman" w:hAnsi="Times New Roman" w:cs="Times New Roman"/>
                <w:spacing w:val="-2"/>
                <w:sz w:val="24"/>
                <w:szCs w:val="24"/>
                <w:lang w:eastAsia="lv-LV"/>
              </w:rPr>
              <w:t xml:space="preserve"> ar horizontālās urbšanas </w:t>
            </w:r>
            <w:r w:rsidRPr="00FC66BA">
              <w:rPr>
                <w:rFonts w:ascii="Times New Roman" w:eastAsia="Times New Roman" w:hAnsi="Times New Roman" w:cs="Times New Roman"/>
                <w:spacing w:val="-2"/>
                <w:sz w:val="24"/>
                <w:szCs w:val="24"/>
                <w:lang w:eastAsia="lv-LV"/>
              </w:rPr>
              <w:t xml:space="preserve"> metodi. Pilsoņu ielas posmā (Celtnieku – Ķiršu ) paredzēt esošā ūdensvada de</w:t>
            </w:r>
            <w:r>
              <w:rPr>
                <w:rFonts w:ascii="Times New Roman" w:eastAsia="Times New Roman" w:hAnsi="Times New Roman" w:cs="Times New Roman"/>
                <w:spacing w:val="-2"/>
                <w:sz w:val="24"/>
                <w:szCs w:val="24"/>
                <w:lang w:eastAsia="lv-LV"/>
              </w:rPr>
              <w:t>montāžu vai tamponēšanu</w:t>
            </w:r>
            <w:r w:rsidRPr="00FC66BA">
              <w:rPr>
                <w:rFonts w:ascii="Times New Roman" w:eastAsia="Times New Roman" w:hAnsi="Times New Roman" w:cs="Times New Roman"/>
                <w:spacing w:val="-2"/>
                <w:sz w:val="24"/>
                <w:szCs w:val="24"/>
                <w:lang w:eastAsia="lv-LV"/>
              </w:rPr>
              <w:t xml:space="preserve">, un jaunā tīkla </w:t>
            </w:r>
            <w:r>
              <w:rPr>
                <w:rFonts w:ascii="Times New Roman" w:eastAsia="Times New Roman" w:hAnsi="Times New Roman" w:cs="Times New Roman"/>
                <w:spacing w:val="-2"/>
                <w:sz w:val="24"/>
                <w:szCs w:val="24"/>
                <w:lang w:eastAsia="lv-LV"/>
              </w:rPr>
              <w:t>savienošanu ar esošo ūdensvadu.</w:t>
            </w:r>
            <w:r w:rsidRPr="00FC66BA">
              <w:rPr>
                <w:rFonts w:ascii="Times New Roman" w:eastAsia="Times New Roman" w:hAnsi="Times New Roman" w:cs="Times New Roman"/>
                <w:spacing w:val="-2"/>
                <w:sz w:val="24"/>
                <w:szCs w:val="24"/>
                <w:lang w:eastAsia="lv-LV"/>
              </w:rPr>
              <w:t xml:space="preserve"> Ūdensvada atzaru galos pret Brīvības, Rūpniecības</w:t>
            </w:r>
            <w:r>
              <w:rPr>
                <w:rFonts w:ascii="Times New Roman" w:eastAsia="Times New Roman" w:hAnsi="Times New Roman" w:cs="Times New Roman"/>
                <w:spacing w:val="-2"/>
                <w:sz w:val="24"/>
                <w:szCs w:val="24"/>
                <w:lang w:eastAsia="lv-LV"/>
              </w:rPr>
              <w:t xml:space="preserve">, </w:t>
            </w:r>
            <w:proofErr w:type="spellStart"/>
            <w:r w:rsidRPr="00FC66BA">
              <w:rPr>
                <w:rFonts w:ascii="Times New Roman" w:eastAsia="Times New Roman" w:hAnsi="Times New Roman" w:cs="Times New Roman"/>
                <w:spacing w:val="-2"/>
                <w:sz w:val="24"/>
                <w:szCs w:val="24"/>
                <w:lang w:eastAsia="lv-LV"/>
              </w:rPr>
              <w:t>Kiršu</w:t>
            </w:r>
            <w:proofErr w:type="spellEnd"/>
            <w:r>
              <w:rPr>
                <w:rFonts w:ascii="Times New Roman" w:eastAsia="Times New Roman" w:hAnsi="Times New Roman" w:cs="Times New Roman"/>
                <w:spacing w:val="-2"/>
                <w:sz w:val="24"/>
                <w:szCs w:val="24"/>
                <w:lang w:eastAsia="lv-LV"/>
              </w:rPr>
              <w:t xml:space="preserve"> un Ziedu ielām paredzēt</w:t>
            </w:r>
            <w:r w:rsidRPr="00FC66BA">
              <w:rPr>
                <w:rFonts w:ascii="Times New Roman" w:eastAsia="Times New Roman" w:hAnsi="Times New Roman" w:cs="Times New Roman"/>
                <w:spacing w:val="-2"/>
                <w:sz w:val="24"/>
                <w:szCs w:val="24"/>
                <w:lang w:eastAsia="lv-LV"/>
              </w:rPr>
              <w:t xml:space="preserve"> perspektīvā</w:t>
            </w:r>
            <w:r>
              <w:rPr>
                <w:rFonts w:ascii="Times New Roman" w:eastAsia="Times New Roman" w:hAnsi="Times New Roman" w:cs="Times New Roman"/>
                <w:spacing w:val="-2"/>
                <w:sz w:val="24"/>
                <w:szCs w:val="24"/>
                <w:lang w:eastAsia="lv-LV"/>
              </w:rPr>
              <w:t>s pieslēgumu</w:t>
            </w:r>
            <w:r w:rsidRPr="00FC66BA">
              <w:rPr>
                <w:rFonts w:ascii="Times New Roman" w:eastAsia="Times New Roman" w:hAnsi="Times New Roman" w:cs="Times New Roman"/>
                <w:spacing w:val="-2"/>
                <w:sz w:val="24"/>
                <w:szCs w:val="24"/>
                <w:lang w:eastAsia="lv-LV"/>
              </w:rPr>
              <w:t xml:space="preserve"> vietas ar gala </w:t>
            </w:r>
            <w:proofErr w:type="spellStart"/>
            <w:r w:rsidRPr="00FC66BA">
              <w:rPr>
                <w:rFonts w:ascii="Times New Roman" w:eastAsia="Times New Roman" w:hAnsi="Times New Roman" w:cs="Times New Roman"/>
                <w:spacing w:val="-2"/>
                <w:sz w:val="24"/>
                <w:szCs w:val="24"/>
                <w:lang w:eastAsia="lv-LV"/>
              </w:rPr>
              <w:t>noslēgiem</w:t>
            </w:r>
            <w:proofErr w:type="spellEnd"/>
            <w:r w:rsidRPr="00FC66BA">
              <w:rPr>
                <w:rFonts w:ascii="Times New Roman" w:eastAsia="Times New Roman" w:hAnsi="Times New Roman" w:cs="Times New Roman"/>
                <w:spacing w:val="-2"/>
                <w:sz w:val="24"/>
                <w:szCs w:val="24"/>
                <w:lang w:eastAsia="lv-LV"/>
              </w:rPr>
              <w:t xml:space="preserve">. </w:t>
            </w:r>
            <w:r>
              <w:rPr>
                <w:rFonts w:ascii="Times New Roman" w:eastAsia="Times New Roman" w:hAnsi="Times New Roman" w:cs="Times New Roman"/>
                <w:spacing w:val="-2"/>
                <w:sz w:val="24"/>
                <w:szCs w:val="24"/>
                <w:lang w:eastAsia="lv-LV"/>
              </w:rPr>
              <w:t xml:space="preserve">Celtnieku ielas ūdensvada būvniecības kopējie apjomi: PE DN10 D=110mm kopā pa posmiem L=1060m, D=63mm L=130m. Ūdensvada </w:t>
            </w:r>
            <w:proofErr w:type="spellStart"/>
            <w:r>
              <w:rPr>
                <w:rFonts w:ascii="Times New Roman" w:eastAsia="Times New Roman" w:hAnsi="Times New Roman" w:cs="Times New Roman"/>
                <w:spacing w:val="-2"/>
                <w:sz w:val="24"/>
                <w:szCs w:val="24"/>
                <w:lang w:eastAsia="lv-LV"/>
              </w:rPr>
              <w:t>skatakas</w:t>
            </w:r>
            <w:proofErr w:type="spellEnd"/>
            <w:r>
              <w:rPr>
                <w:rFonts w:ascii="Times New Roman" w:eastAsia="Times New Roman" w:hAnsi="Times New Roman" w:cs="Times New Roman"/>
                <w:spacing w:val="-2"/>
                <w:sz w:val="24"/>
                <w:szCs w:val="24"/>
                <w:lang w:eastAsia="lv-LV"/>
              </w:rPr>
              <w:t xml:space="preserve"> - dzelzsbetona grodu D=1500mm akas ar pamatni, ārējo virsmu hidroizolāciju, </w:t>
            </w:r>
            <w:r>
              <w:rPr>
                <w:rFonts w:ascii="Times New Roman" w:hAnsi="Times New Roman" w:cs="Times New Roman"/>
                <w:spacing w:val="-2"/>
                <w:sz w:val="24"/>
                <w:szCs w:val="24"/>
              </w:rPr>
              <w:t>peldošā tipa čuguna lūku ar slodzi brauktuvē Pn40tn</w:t>
            </w:r>
            <w:r>
              <w:rPr>
                <w:rFonts w:ascii="Times New Roman" w:eastAsia="Times New Roman" w:hAnsi="Times New Roman" w:cs="Times New Roman"/>
                <w:spacing w:val="-2"/>
                <w:sz w:val="24"/>
                <w:szCs w:val="24"/>
                <w:lang w:eastAsia="lv-LV"/>
              </w:rPr>
              <w:t xml:space="preserve">, ar kāpšļiem un nepieciešamo </w:t>
            </w:r>
            <w:proofErr w:type="spellStart"/>
            <w:r>
              <w:rPr>
                <w:rFonts w:ascii="Times New Roman" w:eastAsia="Times New Roman" w:hAnsi="Times New Roman" w:cs="Times New Roman"/>
                <w:spacing w:val="-2"/>
                <w:sz w:val="24"/>
                <w:szCs w:val="24"/>
                <w:lang w:eastAsia="lv-LV"/>
              </w:rPr>
              <w:t>noslēgarmatūru</w:t>
            </w:r>
            <w:proofErr w:type="spellEnd"/>
            <w:r>
              <w:rPr>
                <w:rFonts w:ascii="Times New Roman" w:eastAsia="Times New Roman" w:hAnsi="Times New Roman" w:cs="Times New Roman"/>
                <w:spacing w:val="-2"/>
                <w:sz w:val="24"/>
                <w:szCs w:val="24"/>
                <w:lang w:eastAsia="lv-LV"/>
              </w:rPr>
              <w:t xml:space="preserve">. </w:t>
            </w:r>
            <w:r>
              <w:rPr>
                <w:rFonts w:ascii="Times New Roman" w:hAnsi="Times New Roman" w:cs="Times New Roman"/>
                <w:spacing w:val="-2"/>
                <w:sz w:val="24"/>
                <w:szCs w:val="24"/>
              </w:rPr>
              <w:t xml:space="preserve">Paredzēt uzstādīt, </w:t>
            </w:r>
            <w:r w:rsidRPr="00BA7351">
              <w:rPr>
                <w:rFonts w:ascii="Times New Roman" w:hAnsi="Times New Roman" w:cs="Times New Roman"/>
                <w:spacing w:val="-2"/>
                <w:sz w:val="24"/>
                <w:szCs w:val="24"/>
              </w:rPr>
              <w:t>atbilstoši noteikumiem, nepieciešamo skaitu ugunsdzēsības hidrantus akās. Izstrādājot tehnisko projektu var izskatīt virszemes ugunsdzēsības hidranta izbūvei piemērotu vietu.</w:t>
            </w:r>
            <w:r w:rsidRPr="00BA7351">
              <w:rPr>
                <w:rFonts w:ascii="Times New Roman" w:eastAsia="Times New Roman" w:hAnsi="Times New Roman" w:cs="Times New Roman"/>
                <w:spacing w:val="-2"/>
                <w:sz w:val="24"/>
                <w:szCs w:val="24"/>
                <w:lang w:eastAsia="lv-LV"/>
              </w:rPr>
              <w:t xml:space="preserve"> </w:t>
            </w:r>
            <w:r w:rsidRPr="00BA7351">
              <w:rPr>
                <w:rFonts w:ascii="Times New Roman" w:hAnsi="Times New Roman" w:cs="Times New Roman"/>
                <w:spacing w:val="-2"/>
                <w:sz w:val="24"/>
                <w:szCs w:val="24"/>
              </w:rPr>
              <w:t xml:space="preserve">Paredzēt ūdensvada atzarojumus </w:t>
            </w:r>
            <w:r>
              <w:rPr>
                <w:rFonts w:ascii="Times New Roman" w:eastAsia="Times New Roman" w:hAnsi="Times New Roman" w:cs="Times New Roman"/>
                <w:spacing w:val="-2"/>
                <w:sz w:val="24"/>
                <w:szCs w:val="24"/>
                <w:lang w:eastAsia="lv-LV"/>
              </w:rPr>
              <w:t>PE</w:t>
            </w:r>
            <w:r w:rsidRPr="00BA7351">
              <w:rPr>
                <w:rFonts w:ascii="Times New Roman" w:eastAsia="Times New Roman" w:hAnsi="Times New Roman" w:cs="Times New Roman"/>
                <w:spacing w:val="-2"/>
                <w:sz w:val="24"/>
                <w:szCs w:val="24"/>
                <w:lang w:eastAsia="lv-LV"/>
              </w:rPr>
              <w:t xml:space="preserve"> DN10 </w:t>
            </w:r>
            <w:r w:rsidRPr="00BA7351">
              <w:rPr>
                <w:rFonts w:ascii="Times New Roman" w:hAnsi="Times New Roman" w:cs="Times New Roman"/>
                <w:spacing w:val="-2"/>
                <w:sz w:val="24"/>
                <w:szCs w:val="24"/>
              </w:rPr>
              <w:t>D=32mm līdz dzīvojamo māju pieguļošās teritorijas sarkanajām līnijām. Uz katra atzara paredzēti servisa aizbīdņi ar kāta pagarinājumu un kapi. Kapes izbūves vietas paredzētas ielu malās, uzstādot</w:t>
            </w:r>
            <w:r>
              <w:rPr>
                <w:rFonts w:ascii="Times New Roman" w:hAnsi="Times New Roman" w:cs="Times New Roman"/>
                <w:spacing w:val="-2"/>
                <w:sz w:val="24"/>
                <w:szCs w:val="24"/>
              </w:rPr>
              <w:t xml:space="preserve"> norādes plāksnes. </w:t>
            </w:r>
            <w:r w:rsidRPr="00F41786">
              <w:rPr>
                <w:rFonts w:ascii="Times New Roman" w:eastAsia="Times New Roman" w:hAnsi="Times New Roman" w:cs="Times New Roman"/>
                <w:sz w:val="24"/>
                <w:szCs w:val="24"/>
              </w:rPr>
              <w:t>Grunts seguma atjaunošana</w:t>
            </w:r>
            <w:r>
              <w:rPr>
                <w:rFonts w:ascii="Times New Roman" w:eastAsia="Times New Roman" w:hAnsi="Times New Roman" w:cs="Times New Roman"/>
                <w:sz w:val="24"/>
                <w:szCs w:val="24"/>
              </w:rPr>
              <w:t>.</w:t>
            </w:r>
            <w:r w:rsidRPr="00F41786">
              <w:rPr>
                <w:rFonts w:ascii="Times New Roman" w:eastAsia="Times New Roman" w:hAnsi="Times New Roman" w:cs="Times New Roman"/>
                <w:sz w:val="24"/>
                <w:szCs w:val="24"/>
              </w:rPr>
              <w:t xml:space="preserve"> Asfalta atjaunošana</w:t>
            </w:r>
            <w:r>
              <w:rPr>
                <w:rFonts w:ascii="Times New Roman" w:eastAsia="Times New Roman" w:hAnsi="Times New Roman" w:cs="Times New Roman"/>
                <w:sz w:val="24"/>
                <w:szCs w:val="24"/>
              </w:rPr>
              <w:t xml:space="preserve"> tīklu izbūves vietā, šķērsojot Rūpniecības ielu.</w:t>
            </w:r>
            <w:r w:rsidRPr="00F41786">
              <w:rPr>
                <w:rFonts w:ascii="Times New Roman" w:eastAsia="Times New Roman" w:hAnsi="Times New Roman" w:cs="Times New Roman"/>
                <w:sz w:val="24"/>
                <w:szCs w:val="24"/>
              </w:rPr>
              <w:t xml:space="preserve"> </w:t>
            </w:r>
          </w:p>
          <w:p w:rsidR="00CE7051" w:rsidRPr="00BA3A35" w:rsidRDefault="00CE7051" w:rsidP="00CE7051">
            <w:pPr>
              <w:pStyle w:val="Sarakstarindkopa"/>
              <w:numPr>
                <w:ilvl w:val="0"/>
                <w:numId w:val="25"/>
              </w:numPr>
              <w:tabs>
                <w:tab w:val="left" w:pos="9072"/>
              </w:tabs>
              <w:spacing w:after="200" w:line="276" w:lineRule="auto"/>
              <w:jc w:val="both"/>
              <w:rPr>
                <w:rFonts w:ascii="Times New Roman" w:eastAsia="Times New Roman" w:hAnsi="Times New Roman" w:cs="Times New Roman"/>
                <w:spacing w:val="-2"/>
                <w:sz w:val="24"/>
                <w:szCs w:val="24"/>
                <w:lang w:eastAsia="lv-LV"/>
              </w:rPr>
            </w:pPr>
            <w:r>
              <w:rPr>
                <w:rFonts w:ascii="Times New Roman" w:eastAsia="Times New Roman" w:hAnsi="Times New Roman" w:cs="Times New Roman"/>
                <w:spacing w:val="-2"/>
                <w:sz w:val="24"/>
                <w:szCs w:val="24"/>
                <w:lang w:eastAsia="lv-LV"/>
              </w:rPr>
              <w:t xml:space="preserve">    Celtnieku ielā paredzēt sadzīves/</w:t>
            </w:r>
            <w:proofErr w:type="spellStart"/>
            <w:r>
              <w:rPr>
                <w:rFonts w:ascii="Times New Roman" w:eastAsia="Times New Roman" w:hAnsi="Times New Roman" w:cs="Times New Roman"/>
                <w:spacing w:val="-2"/>
                <w:sz w:val="24"/>
                <w:szCs w:val="24"/>
                <w:lang w:eastAsia="lv-LV"/>
              </w:rPr>
              <w:t>fekālās</w:t>
            </w:r>
            <w:proofErr w:type="spellEnd"/>
            <w:r>
              <w:rPr>
                <w:rFonts w:ascii="Times New Roman" w:eastAsia="Times New Roman" w:hAnsi="Times New Roman" w:cs="Times New Roman"/>
                <w:spacing w:val="-2"/>
                <w:sz w:val="24"/>
                <w:szCs w:val="24"/>
                <w:lang w:eastAsia="lv-LV"/>
              </w:rPr>
              <w:t xml:space="preserve"> kanalizācijas pašteces tīklu izbūvi, virzienā uz Partizāņu ielu. Celtnieku ielas krustojumā ar Ziedu ielu paredzēt KSS izbūvi komplektā ar diviem sūkņiem (Q~10l/s), GSM SMS automātiku un apziņošanas sistēmu, </w:t>
            </w:r>
            <w:bookmarkStart w:id="3" w:name="OLE_LINK2"/>
            <w:r>
              <w:rPr>
                <w:rFonts w:ascii="Times New Roman" w:eastAsia="Times New Roman" w:hAnsi="Times New Roman" w:cs="Times New Roman"/>
                <w:spacing w:val="-2"/>
                <w:sz w:val="24"/>
                <w:szCs w:val="24"/>
                <w:lang w:eastAsia="lv-LV"/>
              </w:rPr>
              <w:t xml:space="preserve">līmeņa zondi, </w:t>
            </w:r>
            <w:proofErr w:type="spellStart"/>
            <w:r>
              <w:rPr>
                <w:rFonts w:ascii="Times New Roman" w:eastAsia="Times New Roman" w:hAnsi="Times New Roman" w:cs="Times New Roman"/>
                <w:spacing w:val="-2"/>
                <w:sz w:val="24"/>
                <w:szCs w:val="24"/>
                <w:lang w:eastAsia="lv-LV"/>
              </w:rPr>
              <w:t>nažveida</w:t>
            </w:r>
            <w:proofErr w:type="spellEnd"/>
            <w:r>
              <w:rPr>
                <w:rFonts w:ascii="Times New Roman" w:eastAsia="Times New Roman" w:hAnsi="Times New Roman" w:cs="Times New Roman"/>
                <w:spacing w:val="-2"/>
                <w:sz w:val="24"/>
                <w:szCs w:val="24"/>
                <w:lang w:eastAsia="lv-LV"/>
              </w:rPr>
              <w:t xml:space="preserve"> aizbīdni uz ieplūdi, izceļamu rupjo frakciju grozu un iebūvētām kāpnēm.</w:t>
            </w:r>
            <w:bookmarkEnd w:id="3"/>
            <w:r>
              <w:rPr>
                <w:rFonts w:ascii="Times New Roman" w:eastAsia="Times New Roman" w:hAnsi="Times New Roman" w:cs="Times New Roman"/>
                <w:spacing w:val="-2"/>
                <w:sz w:val="24"/>
                <w:szCs w:val="24"/>
                <w:lang w:eastAsia="lv-LV"/>
              </w:rPr>
              <w:t xml:space="preserve"> Sūkņiem jābūt aprīkotiem ar daļēji atvērtu </w:t>
            </w:r>
            <w:proofErr w:type="spellStart"/>
            <w:r>
              <w:rPr>
                <w:rFonts w:ascii="Times New Roman" w:eastAsia="Times New Roman" w:hAnsi="Times New Roman" w:cs="Times New Roman"/>
                <w:spacing w:val="-2"/>
                <w:sz w:val="24"/>
                <w:szCs w:val="24"/>
                <w:lang w:eastAsia="lv-LV"/>
              </w:rPr>
              <w:t>darbaratu</w:t>
            </w:r>
            <w:proofErr w:type="spellEnd"/>
            <w:r>
              <w:rPr>
                <w:rFonts w:ascii="Times New Roman" w:eastAsia="Times New Roman" w:hAnsi="Times New Roman" w:cs="Times New Roman"/>
                <w:spacing w:val="-2"/>
                <w:sz w:val="24"/>
                <w:szCs w:val="24"/>
                <w:lang w:eastAsia="lv-LV"/>
              </w:rPr>
              <w:t xml:space="preserve"> ar pretēji rotēšanas virzienam vērstām </w:t>
            </w:r>
            <w:proofErr w:type="spellStart"/>
            <w:r>
              <w:rPr>
                <w:rFonts w:ascii="Times New Roman" w:eastAsia="Times New Roman" w:hAnsi="Times New Roman" w:cs="Times New Roman"/>
                <w:spacing w:val="-2"/>
                <w:sz w:val="24"/>
                <w:szCs w:val="24"/>
                <w:lang w:eastAsia="lv-LV"/>
              </w:rPr>
              <w:t>pašattīrošām</w:t>
            </w:r>
            <w:proofErr w:type="spellEnd"/>
            <w:r>
              <w:rPr>
                <w:rFonts w:ascii="Times New Roman" w:eastAsia="Times New Roman" w:hAnsi="Times New Roman" w:cs="Times New Roman"/>
                <w:spacing w:val="-2"/>
                <w:sz w:val="24"/>
                <w:szCs w:val="24"/>
                <w:lang w:eastAsia="lv-LV"/>
              </w:rPr>
              <w:t xml:space="preserve"> lāpstiņām, ar regulējamu attālumu starp </w:t>
            </w:r>
            <w:proofErr w:type="spellStart"/>
            <w:r>
              <w:rPr>
                <w:rFonts w:ascii="Times New Roman" w:eastAsia="Times New Roman" w:hAnsi="Times New Roman" w:cs="Times New Roman"/>
                <w:spacing w:val="-2"/>
                <w:sz w:val="24"/>
                <w:szCs w:val="24"/>
                <w:lang w:eastAsia="lv-LV"/>
              </w:rPr>
              <w:t>darbaratu</w:t>
            </w:r>
            <w:proofErr w:type="spellEnd"/>
            <w:r>
              <w:rPr>
                <w:rFonts w:ascii="Times New Roman" w:eastAsia="Times New Roman" w:hAnsi="Times New Roman" w:cs="Times New Roman"/>
                <w:spacing w:val="-2"/>
                <w:sz w:val="24"/>
                <w:szCs w:val="24"/>
                <w:lang w:eastAsia="lv-LV"/>
              </w:rPr>
              <w:t xml:space="preserve"> un sūkņa korpusu. </w:t>
            </w:r>
            <w:proofErr w:type="spellStart"/>
            <w:r>
              <w:rPr>
                <w:rFonts w:ascii="Times New Roman" w:eastAsia="Times New Roman" w:hAnsi="Times New Roman" w:cs="Times New Roman"/>
                <w:spacing w:val="-2"/>
                <w:sz w:val="24"/>
                <w:szCs w:val="24"/>
                <w:lang w:eastAsia="lv-LV"/>
              </w:rPr>
              <w:t>Darbaratam</w:t>
            </w:r>
            <w:proofErr w:type="spellEnd"/>
            <w:r>
              <w:rPr>
                <w:rFonts w:ascii="Times New Roman" w:eastAsia="Times New Roman" w:hAnsi="Times New Roman" w:cs="Times New Roman"/>
                <w:spacing w:val="-2"/>
                <w:sz w:val="24"/>
                <w:szCs w:val="24"/>
                <w:lang w:eastAsia="lv-LV"/>
              </w:rPr>
              <w:t xml:space="preserve"> jābūt iespējai </w:t>
            </w:r>
            <w:proofErr w:type="spellStart"/>
            <w:r>
              <w:rPr>
                <w:rFonts w:ascii="Times New Roman" w:eastAsia="Times New Roman" w:hAnsi="Times New Roman" w:cs="Times New Roman"/>
                <w:spacing w:val="-2"/>
                <w:sz w:val="24"/>
                <w:szCs w:val="24"/>
                <w:lang w:eastAsia="lv-LV"/>
              </w:rPr>
              <w:t>momentāli</w:t>
            </w:r>
            <w:proofErr w:type="spellEnd"/>
            <w:r>
              <w:rPr>
                <w:rFonts w:ascii="Times New Roman" w:eastAsia="Times New Roman" w:hAnsi="Times New Roman" w:cs="Times New Roman"/>
                <w:spacing w:val="-2"/>
                <w:sz w:val="24"/>
                <w:szCs w:val="24"/>
                <w:lang w:eastAsia="lv-LV"/>
              </w:rPr>
              <w:t xml:space="preserve"> pacelties ass virzienā, tādejādi palielinot spraugu starp </w:t>
            </w:r>
            <w:proofErr w:type="spellStart"/>
            <w:r>
              <w:rPr>
                <w:rFonts w:ascii="Times New Roman" w:eastAsia="Times New Roman" w:hAnsi="Times New Roman" w:cs="Times New Roman"/>
                <w:spacing w:val="-2"/>
                <w:sz w:val="24"/>
                <w:szCs w:val="24"/>
                <w:lang w:eastAsia="lv-LV"/>
              </w:rPr>
              <w:t>darbaratu</w:t>
            </w:r>
            <w:proofErr w:type="spellEnd"/>
            <w:r>
              <w:rPr>
                <w:rFonts w:ascii="Times New Roman" w:eastAsia="Times New Roman" w:hAnsi="Times New Roman" w:cs="Times New Roman"/>
                <w:spacing w:val="-2"/>
                <w:sz w:val="24"/>
                <w:szCs w:val="24"/>
                <w:lang w:eastAsia="lv-LV"/>
              </w:rPr>
              <w:t xml:space="preserve"> un atslodzes gredzenu un ļaujot lielākiem cietiem vai </w:t>
            </w:r>
            <w:proofErr w:type="spellStart"/>
            <w:r>
              <w:rPr>
                <w:rFonts w:ascii="Times New Roman" w:eastAsia="Times New Roman" w:hAnsi="Times New Roman" w:cs="Times New Roman"/>
                <w:spacing w:val="-2"/>
                <w:sz w:val="24"/>
                <w:szCs w:val="24"/>
                <w:lang w:eastAsia="lv-LV"/>
              </w:rPr>
              <w:t>šķiedrveida</w:t>
            </w:r>
            <w:proofErr w:type="spellEnd"/>
            <w:r>
              <w:rPr>
                <w:rFonts w:ascii="Times New Roman" w:eastAsia="Times New Roman" w:hAnsi="Times New Roman" w:cs="Times New Roman"/>
                <w:spacing w:val="-2"/>
                <w:sz w:val="24"/>
                <w:szCs w:val="24"/>
                <w:lang w:eastAsia="lv-LV"/>
              </w:rPr>
              <w:t xml:space="preserve"> atkritumiem iziet cauri sūknim. </w:t>
            </w:r>
            <w:proofErr w:type="spellStart"/>
            <w:r>
              <w:rPr>
                <w:rFonts w:ascii="Times New Roman" w:eastAsia="Times New Roman" w:hAnsi="Times New Roman" w:cs="Times New Roman"/>
                <w:spacing w:val="-2"/>
                <w:sz w:val="24"/>
                <w:szCs w:val="24"/>
                <w:lang w:eastAsia="lv-LV"/>
              </w:rPr>
              <w:t>Darbarata</w:t>
            </w:r>
            <w:proofErr w:type="spellEnd"/>
            <w:r>
              <w:rPr>
                <w:rFonts w:ascii="Times New Roman" w:eastAsia="Times New Roman" w:hAnsi="Times New Roman" w:cs="Times New Roman"/>
                <w:spacing w:val="-2"/>
                <w:sz w:val="24"/>
                <w:szCs w:val="24"/>
                <w:lang w:eastAsia="lv-LV"/>
              </w:rPr>
              <w:t xml:space="preserve"> lāpstiņu priekšējai malai jābūt rūdītai vismaz līdz 45HRC 4mm dziļumā. Blīvslēgiem jābūt no korozijas izturīga volframa karbīda. Sūkņu motoru statoru tinumu izolācijai jābūt </w:t>
            </w:r>
            <w:proofErr w:type="spellStart"/>
            <w:r>
              <w:rPr>
                <w:rFonts w:ascii="Times New Roman" w:eastAsia="Times New Roman" w:hAnsi="Times New Roman" w:cs="Times New Roman"/>
                <w:spacing w:val="-2"/>
                <w:sz w:val="24"/>
                <w:szCs w:val="24"/>
                <w:lang w:eastAsia="lv-LV"/>
              </w:rPr>
              <w:t>mitrumizturīgai</w:t>
            </w:r>
            <w:proofErr w:type="spellEnd"/>
            <w:r>
              <w:rPr>
                <w:rFonts w:ascii="Times New Roman" w:eastAsia="Times New Roman" w:hAnsi="Times New Roman" w:cs="Times New Roman"/>
                <w:spacing w:val="-2"/>
                <w:sz w:val="24"/>
                <w:szCs w:val="24"/>
                <w:lang w:eastAsia="lv-LV"/>
              </w:rPr>
              <w:t xml:space="preserve"> un jāatbilst H klases temperatūras prasībām. Motoriem un kabeļiem jāatbilst IP 68 aizsardzības klasei. Caur Partizāņu 66 teritoriju ar horizontālās urbšanas</w:t>
            </w:r>
            <w:r w:rsidRPr="00FC66BA">
              <w:rPr>
                <w:rFonts w:ascii="Times New Roman" w:eastAsia="Times New Roman" w:hAnsi="Times New Roman" w:cs="Times New Roman"/>
                <w:spacing w:val="-2"/>
                <w:sz w:val="24"/>
                <w:szCs w:val="24"/>
                <w:lang w:eastAsia="lv-LV"/>
              </w:rPr>
              <w:t xml:space="preserve"> </w:t>
            </w:r>
            <w:r>
              <w:rPr>
                <w:rFonts w:ascii="Times New Roman" w:eastAsia="Times New Roman" w:hAnsi="Times New Roman" w:cs="Times New Roman"/>
                <w:spacing w:val="-2"/>
                <w:sz w:val="24"/>
                <w:szCs w:val="24"/>
                <w:lang w:eastAsia="lv-LV"/>
              </w:rPr>
              <w:t xml:space="preserve">paņēmienu izbūvēt </w:t>
            </w:r>
            <w:proofErr w:type="spellStart"/>
            <w:r>
              <w:rPr>
                <w:rFonts w:ascii="Times New Roman" w:eastAsia="Times New Roman" w:hAnsi="Times New Roman" w:cs="Times New Roman"/>
                <w:spacing w:val="-2"/>
                <w:sz w:val="24"/>
                <w:szCs w:val="24"/>
                <w:lang w:eastAsia="lv-LV"/>
              </w:rPr>
              <w:t>spiedvadu</w:t>
            </w:r>
            <w:proofErr w:type="spellEnd"/>
            <w:r>
              <w:rPr>
                <w:rFonts w:ascii="Times New Roman" w:eastAsia="Times New Roman" w:hAnsi="Times New Roman" w:cs="Times New Roman"/>
                <w:spacing w:val="-2"/>
                <w:sz w:val="24"/>
                <w:szCs w:val="24"/>
                <w:lang w:eastAsia="lv-LV"/>
              </w:rPr>
              <w:t xml:space="preserve"> PE100 ar PP aizsargslāni, brūnu marķējumu, PN10, DN/OD100 ar </w:t>
            </w:r>
            <w:proofErr w:type="spellStart"/>
            <w:r>
              <w:rPr>
                <w:rFonts w:ascii="Times New Roman" w:eastAsia="Times New Roman" w:hAnsi="Times New Roman" w:cs="Times New Roman"/>
                <w:spacing w:val="-2"/>
                <w:sz w:val="24"/>
                <w:szCs w:val="24"/>
                <w:lang w:eastAsia="lv-LV"/>
              </w:rPr>
              <w:t>elektrometināmiem</w:t>
            </w:r>
            <w:proofErr w:type="spellEnd"/>
            <w:r>
              <w:rPr>
                <w:rFonts w:ascii="Times New Roman" w:eastAsia="Times New Roman" w:hAnsi="Times New Roman" w:cs="Times New Roman"/>
                <w:spacing w:val="-2"/>
                <w:sz w:val="24"/>
                <w:szCs w:val="24"/>
                <w:lang w:eastAsia="lv-LV"/>
              </w:rPr>
              <w:t xml:space="preserve"> savienojumiem, L=110m, spiediena dzēšanas aku un pieslēgumu pie maģistrālā kanalizācijas kolektora kontrolakas uz Partizāņu ielas. Pilsoņu ielas posmā (Celtnieku – Ķiršu ) paredzēt  kolektora izbūvi perspektīvai kanalizācijas tīklu pievienošanai no Ķiršu ielas. Tīklu atzaru galos pret Brīvības, Rūpniecības, </w:t>
            </w:r>
            <w:proofErr w:type="spellStart"/>
            <w:r>
              <w:rPr>
                <w:rFonts w:ascii="Times New Roman" w:eastAsia="Times New Roman" w:hAnsi="Times New Roman" w:cs="Times New Roman"/>
                <w:spacing w:val="-2"/>
                <w:sz w:val="24"/>
                <w:szCs w:val="24"/>
                <w:lang w:eastAsia="lv-LV"/>
              </w:rPr>
              <w:t>Kiršu</w:t>
            </w:r>
            <w:proofErr w:type="spellEnd"/>
            <w:r>
              <w:rPr>
                <w:rFonts w:ascii="Times New Roman" w:eastAsia="Times New Roman" w:hAnsi="Times New Roman" w:cs="Times New Roman"/>
                <w:spacing w:val="-2"/>
                <w:sz w:val="24"/>
                <w:szCs w:val="24"/>
                <w:lang w:eastAsia="lv-LV"/>
              </w:rPr>
              <w:t xml:space="preserve"> un Ziedu ielām paredzēt perspektīvo pieslēgumu vietas ar gala </w:t>
            </w:r>
            <w:proofErr w:type="spellStart"/>
            <w:r>
              <w:rPr>
                <w:rFonts w:ascii="Times New Roman" w:eastAsia="Times New Roman" w:hAnsi="Times New Roman" w:cs="Times New Roman"/>
                <w:spacing w:val="-2"/>
                <w:sz w:val="24"/>
                <w:szCs w:val="24"/>
                <w:lang w:eastAsia="lv-LV"/>
              </w:rPr>
              <w:t>noslēgiem</w:t>
            </w:r>
            <w:proofErr w:type="spellEnd"/>
            <w:r>
              <w:rPr>
                <w:rFonts w:ascii="Times New Roman" w:eastAsia="Times New Roman" w:hAnsi="Times New Roman" w:cs="Times New Roman"/>
                <w:spacing w:val="-2"/>
                <w:sz w:val="24"/>
                <w:szCs w:val="24"/>
                <w:lang w:eastAsia="lv-LV"/>
              </w:rPr>
              <w:t xml:space="preserve">. Celtnieku ielas pašteces sadzīves kanalizācijas tīklu būvniecības kopējie apjomi: PVC, SN8 D=250mm kopā pa posmiem L=510m; D=200mm kopā pa posmiem L=570m. </w:t>
            </w:r>
            <w:r w:rsidRPr="00DF33BE">
              <w:rPr>
                <w:rFonts w:ascii="Times New Roman" w:hAnsi="Times New Roman" w:cs="Times New Roman"/>
                <w:spacing w:val="-2"/>
                <w:sz w:val="24"/>
                <w:szCs w:val="24"/>
              </w:rPr>
              <w:t xml:space="preserve">Paredzēt kanalizācijas pieslēgumu atzarojumus līdz dzīvojamo māju pieguļošās teritorijas sarkanajām līnijām - ar PVC D=160mm caurulēm un </w:t>
            </w:r>
            <w:proofErr w:type="spellStart"/>
            <w:r w:rsidRPr="00DF33BE">
              <w:rPr>
                <w:rFonts w:ascii="Times New Roman" w:hAnsi="Times New Roman" w:cs="Times New Roman"/>
                <w:spacing w:val="-2"/>
                <w:sz w:val="24"/>
                <w:szCs w:val="24"/>
              </w:rPr>
              <w:t>noslēgkorķi</w:t>
            </w:r>
            <w:proofErr w:type="spellEnd"/>
            <w:r w:rsidRPr="00DF33BE">
              <w:rPr>
                <w:rFonts w:ascii="Times New Roman" w:hAnsi="Times New Roman" w:cs="Times New Roman"/>
                <w:spacing w:val="-2"/>
                <w:sz w:val="24"/>
                <w:szCs w:val="24"/>
              </w:rPr>
              <w:t>. Pieslēgumu atzaru pievienojumu pie maģistrālā kolektora īstenot ar PVC</w:t>
            </w:r>
            <w:r>
              <w:rPr>
                <w:rFonts w:ascii="Times New Roman" w:hAnsi="Times New Roman" w:cs="Times New Roman"/>
                <w:spacing w:val="-2"/>
                <w:sz w:val="24"/>
                <w:szCs w:val="24"/>
              </w:rPr>
              <w:t xml:space="preserve"> D=600mm</w:t>
            </w:r>
            <w:r w:rsidRPr="00DF33BE">
              <w:rPr>
                <w:rFonts w:ascii="Times New Roman" w:hAnsi="Times New Roman" w:cs="Times New Roman"/>
                <w:spacing w:val="-2"/>
                <w:sz w:val="24"/>
                <w:szCs w:val="24"/>
              </w:rPr>
              <w:t xml:space="preserve"> kanalizācijas </w:t>
            </w:r>
            <w:proofErr w:type="spellStart"/>
            <w:r w:rsidRPr="00DF33BE">
              <w:rPr>
                <w:rFonts w:ascii="Times New Roman" w:hAnsi="Times New Roman" w:cs="Times New Roman"/>
                <w:spacing w:val="-2"/>
                <w:sz w:val="24"/>
                <w:szCs w:val="24"/>
              </w:rPr>
              <w:t>skatakām</w:t>
            </w:r>
            <w:proofErr w:type="spellEnd"/>
            <w:r w:rsidRPr="00DF33BE">
              <w:rPr>
                <w:rFonts w:ascii="Times New Roman" w:hAnsi="Times New Roman" w:cs="Times New Roman"/>
                <w:spacing w:val="-2"/>
                <w:sz w:val="24"/>
                <w:szCs w:val="24"/>
              </w:rPr>
              <w:t>.</w:t>
            </w:r>
            <w:r>
              <w:rPr>
                <w:rFonts w:ascii="Times New Roman" w:hAnsi="Times New Roman" w:cs="Times New Roman"/>
                <w:spacing w:val="-2"/>
                <w:sz w:val="24"/>
                <w:szCs w:val="24"/>
              </w:rPr>
              <w:t xml:space="preserve"> Tīklu krustojumu kontrolakas paredzēt no PP/</w:t>
            </w:r>
            <w:r w:rsidRPr="00DF33BE">
              <w:rPr>
                <w:rFonts w:ascii="Times New Roman" w:hAnsi="Times New Roman" w:cs="Times New Roman"/>
                <w:spacing w:val="-2"/>
                <w:sz w:val="24"/>
                <w:szCs w:val="24"/>
              </w:rPr>
              <w:t>PVC</w:t>
            </w:r>
            <w:r>
              <w:rPr>
                <w:rFonts w:ascii="Times New Roman" w:hAnsi="Times New Roman" w:cs="Times New Roman"/>
                <w:spacing w:val="-2"/>
                <w:sz w:val="24"/>
                <w:szCs w:val="24"/>
              </w:rPr>
              <w:t xml:space="preserve"> D=1000mm ar kāpšļiem. </w:t>
            </w:r>
            <w:r w:rsidRPr="00DF33BE">
              <w:rPr>
                <w:rFonts w:ascii="Times New Roman" w:hAnsi="Times New Roman" w:cs="Times New Roman"/>
                <w:spacing w:val="-2"/>
                <w:sz w:val="24"/>
                <w:szCs w:val="24"/>
              </w:rPr>
              <w:t>Paredzēt hermētiskus</w:t>
            </w:r>
            <w:r>
              <w:rPr>
                <w:rFonts w:ascii="Times New Roman" w:hAnsi="Times New Roman" w:cs="Times New Roman"/>
                <w:spacing w:val="-2"/>
                <w:sz w:val="24"/>
                <w:szCs w:val="24"/>
              </w:rPr>
              <w:t xml:space="preserve">, peldošā tipa čuguna </w:t>
            </w:r>
            <w:r w:rsidRPr="00DF33BE">
              <w:rPr>
                <w:rFonts w:ascii="Times New Roman" w:hAnsi="Times New Roman" w:cs="Times New Roman"/>
                <w:spacing w:val="-2"/>
                <w:sz w:val="24"/>
                <w:szCs w:val="24"/>
              </w:rPr>
              <w:t>vākus</w:t>
            </w:r>
            <w:r>
              <w:rPr>
                <w:rFonts w:ascii="Times New Roman" w:hAnsi="Times New Roman" w:cs="Times New Roman"/>
                <w:spacing w:val="-2"/>
                <w:sz w:val="24"/>
                <w:szCs w:val="24"/>
              </w:rPr>
              <w:t xml:space="preserve"> ar slodzi brauktuvei Pn40tn</w:t>
            </w:r>
            <w:r w:rsidRPr="00DF33BE">
              <w:rPr>
                <w:rFonts w:ascii="Times New Roman" w:hAnsi="Times New Roman" w:cs="Times New Roman"/>
                <w:spacing w:val="-2"/>
                <w:sz w:val="24"/>
                <w:szCs w:val="24"/>
              </w:rPr>
              <w:t>, kas grants seguma ceļu daļās atradīsies apmēram 7-10cm zem seguma virskārtas.</w:t>
            </w:r>
            <w:r w:rsidRPr="00EF5368">
              <w:rPr>
                <w:rFonts w:ascii="Times New Roman" w:eastAsia="Times New Roman" w:hAnsi="Times New Roman" w:cs="Times New Roman"/>
                <w:sz w:val="24"/>
                <w:szCs w:val="24"/>
              </w:rPr>
              <w:t xml:space="preserve"> Grunts seguma atjaunošana</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lang w:eastAsia="lv-LV"/>
              </w:rPr>
              <w:t xml:space="preserve"> </w:t>
            </w:r>
            <w:bookmarkStart w:id="4" w:name="OLE_LINK3"/>
            <w:bookmarkStart w:id="5" w:name="OLE_LINK4"/>
            <w:r>
              <w:rPr>
                <w:rFonts w:ascii="Times New Roman" w:eastAsia="Times New Roman" w:hAnsi="Times New Roman" w:cs="Times New Roman"/>
                <w:spacing w:val="-2"/>
                <w:sz w:val="24"/>
                <w:szCs w:val="24"/>
                <w:lang w:eastAsia="lv-LV"/>
              </w:rPr>
              <w:t xml:space="preserve">Paredzēt KSS zonas labiekārtošanu un </w:t>
            </w:r>
            <w:proofErr w:type="spellStart"/>
            <w:r>
              <w:rPr>
                <w:rFonts w:ascii="Times New Roman" w:eastAsia="Times New Roman" w:hAnsi="Times New Roman" w:cs="Times New Roman"/>
                <w:spacing w:val="-2"/>
                <w:sz w:val="24"/>
                <w:szCs w:val="24"/>
                <w:lang w:eastAsia="lv-LV"/>
              </w:rPr>
              <w:t>aizsargiežogojumu</w:t>
            </w:r>
            <w:proofErr w:type="spellEnd"/>
            <w:r>
              <w:rPr>
                <w:rFonts w:ascii="Times New Roman" w:eastAsia="Times New Roman" w:hAnsi="Times New Roman" w:cs="Times New Roman"/>
                <w:spacing w:val="-2"/>
                <w:sz w:val="24"/>
                <w:szCs w:val="24"/>
                <w:lang w:eastAsia="lv-LV"/>
              </w:rPr>
              <w:t>.</w:t>
            </w:r>
            <w:bookmarkEnd w:id="4"/>
            <w:bookmarkEnd w:id="5"/>
            <w:r w:rsidRPr="00EF5368">
              <w:rPr>
                <w:rFonts w:ascii="Times New Roman" w:eastAsia="Times New Roman" w:hAnsi="Times New Roman" w:cs="Times New Roman"/>
                <w:sz w:val="24"/>
                <w:szCs w:val="24"/>
              </w:rPr>
              <w:t xml:space="preserve"> Asfalta atjaunošana tīklu izbūves vietā, šķērsojot Rūpniecības ielu.   </w:t>
            </w:r>
          </w:p>
          <w:p w:rsidR="00CE7051" w:rsidRPr="008110B0" w:rsidRDefault="00CE7051" w:rsidP="00CE7051">
            <w:pPr>
              <w:pStyle w:val="Sarakstarindkopa"/>
              <w:numPr>
                <w:ilvl w:val="0"/>
                <w:numId w:val="25"/>
              </w:numPr>
              <w:tabs>
                <w:tab w:val="left" w:pos="9072"/>
              </w:tabs>
              <w:spacing w:after="200" w:line="276" w:lineRule="auto"/>
              <w:jc w:val="both"/>
              <w:rPr>
                <w:rFonts w:ascii="Times New Roman" w:eastAsia="Times New Roman" w:hAnsi="Times New Roman" w:cs="Times New Roman"/>
                <w:spacing w:val="-2"/>
                <w:sz w:val="24"/>
                <w:szCs w:val="24"/>
                <w:lang w:eastAsia="lv-LV"/>
              </w:rPr>
            </w:pPr>
            <w:r>
              <w:rPr>
                <w:rFonts w:ascii="Times New Roman" w:eastAsia="Times New Roman" w:hAnsi="Times New Roman" w:cs="Times New Roman"/>
                <w:spacing w:val="-2"/>
                <w:sz w:val="24"/>
                <w:szCs w:val="24"/>
                <w:lang w:eastAsia="lv-LV"/>
              </w:rPr>
              <w:t xml:space="preserve">     Bērzu ielas ūdensvada pieslēgumu paredzēt no Jaunatnes ielas maģistrālā ūdensvada, krustojumā esošajā </w:t>
            </w:r>
            <w:proofErr w:type="spellStart"/>
            <w:r>
              <w:rPr>
                <w:rFonts w:ascii="Times New Roman" w:eastAsia="Times New Roman" w:hAnsi="Times New Roman" w:cs="Times New Roman"/>
                <w:spacing w:val="-2"/>
                <w:sz w:val="24"/>
                <w:szCs w:val="24"/>
                <w:lang w:eastAsia="lv-LV"/>
              </w:rPr>
              <w:t>skatakā</w:t>
            </w:r>
            <w:proofErr w:type="spellEnd"/>
            <w:r>
              <w:rPr>
                <w:rFonts w:ascii="Times New Roman" w:eastAsia="Times New Roman" w:hAnsi="Times New Roman" w:cs="Times New Roman"/>
                <w:spacing w:val="-2"/>
                <w:sz w:val="24"/>
                <w:szCs w:val="24"/>
                <w:lang w:eastAsia="lv-LV"/>
              </w:rPr>
              <w:t xml:space="preserve"> uzstādot </w:t>
            </w:r>
            <w:proofErr w:type="spellStart"/>
            <w:r>
              <w:rPr>
                <w:rFonts w:ascii="Times New Roman" w:eastAsia="Times New Roman" w:hAnsi="Times New Roman" w:cs="Times New Roman"/>
                <w:spacing w:val="-2"/>
                <w:sz w:val="24"/>
                <w:szCs w:val="24"/>
                <w:lang w:eastAsia="lv-LV"/>
              </w:rPr>
              <w:t>noslēgarmatūras</w:t>
            </w:r>
            <w:proofErr w:type="spellEnd"/>
            <w:r>
              <w:rPr>
                <w:rFonts w:ascii="Times New Roman" w:eastAsia="Times New Roman" w:hAnsi="Times New Roman" w:cs="Times New Roman"/>
                <w:spacing w:val="-2"/>
                <w:sz w:val="24"/>
                <w:szCs w:val="24"/>
                <w:lang w:eastAsia="lv-LV"/>
              </w:rPr>
              <w:t xml:space="preserve"> mezglu. Ūdensvada atzaru virzienā uz Bērzu 3/2  savienot ar esošo ūdensvadu  no Baznīcas ielas ūdensvada. Otru ūdensvada atzaru paredzēts līdz Bērzu ielas 13 privātmājai. Bērzu/Skolas un Bērzu/Pļavu ielu krustojumos paredzēt </w:t>
            </w:r>
            <w:proofErr w:type="spellStart"/>
            <w:r>
              <w:rPr>
                <w:rFonts w:ascii="Times New Roman" w:eastAsia="Times New Roman" w:hAnsi="Times New Roman" w:cs="Times New Roman"/>
                <w:spacing w:val="-2"/>
                <w:sz w:val="24"/>
                <w:szCs w:val="24"/>
                <w:lang w:eastAsia="lv-LV"/>
              </w:rPr>
              <w:t>skatakas</w:t>
            </w:r>
            <w:proofErr w:type="spellEnd"/>
            <w:r>
              <w:rPr>
                <w:rFonts w:ascii="Times New Roman" w:eastAsia="Times New Roman" w:hAnsi="Times New Roman" w:cs="Times New Roman"/>
                <w:spacing w:val="-2"/>
                <w:sz w:val="24"/>
                <w:szCs w:val="24"/>
                <w:lang w:eastAsia="lv-LV"/>
              </w:rPr>
              <w:t xml:space="preserve"> - dzelzsbetona grodu D=1500mm akas ar pamatni, ārējo virsmu hidroizolāciju, </w:t>
            </w:r>
            <w:r>
              <w:rPr>
                <w:rFonts w:ascii="Times New Roman" w:hAnsi="Times New Roman" w:cs="Times New Roman"/>
                <w:spacing w:val="-2"/>
                <w:sz w:val="24"/>
                <w:szCs w:val="24"/>
              </w:rPr>
              <w:t>peldošā tipa čuguna lūku ar slodzi brauktuvē Pn40tn</w:t>
            </w:r>
            <w:r>
              <w:rPr>
                <w:rFonts w:ascii="Times New Roman" w:eastAsia="Times New Roman" w:hAnsi="Times New Roman" w:cs="Times New Roman"/>
                <w:spacing w:val="-2"/>
                <w:sz w:val="24"/>
                <w:szCs w:val="24"/>
                <w:lang w:eastAsia="lv-LV"/>
              </w:rPr>
              <w:t xml:space="preserve">, ar kāpšļiem un nepieciešamo </w:t>
            </w:r>
            <w:proofErr w:type="spellStart"/>
            <w:r>
              <w:rPr>
                <w:rFonts w:ascii="Times New Roman" w:eastAsia="Times New Roman" w:hAnsi="Times New Roman" w:cs="Times New Roman"/>
                <w:spacing w:val="-2"/>
                <w:sz w:val="24"/>
                <w:szCs w:val="24"/>
                <w:lang w:eastAsia="lv-LV"/>
              </w:rPr>
              <w:t>noslēgarmatūru</w:t>
            </w:r>
            <w:proofErr w:type="spellEnd"/>
            <w:r>
              <w:rPr>
                <w:rFonts w:ascii="Times New Roman" w:eastAsia="Times New Roman" w:hAnsi="Times New Roman" w:cs="Times New Roman"/>
                <w:spacing w:val="-2"/>
                <w:sz w:val="24"/>
                <w:szCs w:val="24"/>
                <w:lang w:eastAsia="lv-LV"/>
              </w:rPr>
              <w:t xml:space="preserve"> uz perspektīvajiem atzariem pa Skolas un Pļavu ielām. Bērzu ielas ūdensvada būvniecības kopējie apjomi: PE DN10 D=110mm kopā pa posmiem L=400m, D=63mm L=100m. </w:t>
            </w:r>
            <w:r w:rsidRPr="00BA7351">
              <w:rPr>
                <w:rFonts w:ascii="Times New Roman" w:eastAsia="Times New Roman" w:hAnsi="Times New Roman" w:cs="Times New Roman"/>
                <w:spacing w:val="-2"/>
                <w:sz w:val="24"/>
                <w:szCs w:val="24"/>
                <w:lang w:eastAsia="lv-LV"/>
              </w:rPr>
              <w:t>Bērzu/Skolas un Bērzu/Pļavu</w:t>
            </w:r>
            <w:r>
              <w:rPr>
                <w:rFonts w:ascii="Times New Roman" w:eastAsia="Times New Roman" w:hAnsi="Times New Roman" w:cs="Times New Roman"/>
                <w:spacing w:val="-2"/>
                <w:sz w:val="24"/>
                <w:szCs w:val="24"/>
                <w:lang w:eastAsia="lv-LV"/>
              </w:rPr>
              <w:t xml:space="preserve"> </w:t>
            </w:r>
            <w:r w:rsidRPr="00BA7351">
              <w:rPr>
                <w:rFonts w:ascii="Times New Roman" w:eastAsia="Times New Roman" w:hAnsi="Times New Roman" w:cs="Times New Roman"/>
                <w:spacing w:val="-2"/>
                <w:sz w:val="24"/>
                <w:szCs w:val="24"/>
                <w:lang w:eastAsia="lv-LV"/>
              </w:rPr>
              <w:t xml:space="preserve">(otrā </w:t>
            </w:r>
            <w:proofErr w:type="spellStart"/>
            <w:r w:rsidRPr="00BA7351">
              <w:rPr>
                <w:rFonts w:ascii="Times New Roman" w:eastAsia="Times New Roman" w:hAnsi="Times New Roman" w:cs="Times New Roman"/>
                <w:spacing w:val="-2"/>
                <w:sz w:val="24"/>
                <w:szCs w:val="24"/>
                <w:lang w:eastAsia="lv-LV"/>
              </w:rPr>
              <w:t>kr</w:t>
            </w:r>
            <w:proofErr w:type="spellEnd"/>
            <w:r w:rsidRPr="00BA7351">
              <w:rPr>
                <w:rFonts w:ascii="Times New Roman" w:eastAsia="Times New Roman" w:hAnsi="Times New Roman" w:cs="Times New Roman"/>
                <w:spacing w:val="-2"/>
                <w:sz w:val="24"/>
                <w:szCs w:val="24"/>
                <w:lang w:eastAsia="lv-LV"/>
              </w:rPr>
              <w:t>.) krustojumos paredzēt hidrantus akās.</w:t>
            </w:r>
            <w:r w:rsidRPr="00BA7351">
              <w:rPr>
                <w:rFonts w:ascii="Times New Roman" w:hAnsi="Times New Roman" w:cs="Times New Roman"/>
                <w:spacing w:val="-2"/>
                <w:sz w:val="24"/>
                <w:szCs w:val="24"/>
              </w:rPr>
              <w:t xml:space="preserve"> Izstrādājot tehnisko projektu var izskatīt virszemes </w:t>
            </w:r>
            <w:r w:rsidR="005646DE">
              <w:rPr>
                <w:rFonts w:ascii="Times New Roman" w:hAnsi="Times New Roman" w:cs="Times New Roman"/>
                <w:spacing w:val="-2"/>
                <w:sz w:val="24"/>
                <w:szCs w:val="24"/>
              </w:rPr>
              <w:t>u</w:t>
            </w:r>
            <w:r w:rsidRPr="00BA7351">
              <w:rPr>
                <w:rFonts w:ascii="Times New Roman" w:hAnsi="Times New Roman" w:cs="Times New Roman"/>
                <w:spacing w:val="-2"/>
                <w:sz w:val="24"/>
                <w:szCs w:val="24"/>
              </w:rPr>
              <w:t xml:space="preserve">gunsdzēsības hidranta izbūvei piemērotu vietu. Paredzēt ūdensvada atzarojumus </w:t>
            </w:r>
            <w:r>
              <w:rPr>
                <w:rFonts w:ascii="Times New Roman" w:eastAsia="Times New Roman" w:hAnsi="Times New Roman" w:cs="Times New Roman"/>
                <w:spacing w:val="-2"/>
                <w:sz w:val="24"/>
                <w:szCs w:val="24"/>
                <w:lang w:eastAsia="lv-LV"/>
              </w:rPr>
              <w:t>PE</w:t>
            </w:r>
            <w:r w:rsidRPr="00BA7351">
              <w:rPr>
                <w:rFonts w:ascii="Times New Roman" w:eastAsia="Times New Roman" w:hAnsi="Times New Roman" w:cs="Times New Roman"/>
                <w:spacing w:val="-2"/>
                <w:sz w:val="24"/>
                <w:szCs w:val="24"/>
                <w:lang w:eastAsia="lv-LV"/>
              </w:rPr>
              <w:t xml:space="preserve"> DN10</w:t>
            </w:r>
            <w:r>
              <w:rPr>
                <w:rFonts w:ascii="Times New Roman" w:eastAsia="Times New Roman" w:hAnsi="Times New Roman" w:cs="Times New Roman"/>
                <w:spacing w:val="-2"/>
                <w:sz w:val="24"/>
                <w:szCs w:val="24"/>
                <w:lang w:eastAsia="lv-LV"/>
              </w:rPr>
              <w:t xml:space="preserve"> </w:t>
            </w:r>
            <w:r>
              <w:rPr>
                <w:rFonts w:ascii="Times New Roman" w:hAnsi="Times New Roman" w:cs="Times New Roman"/>
                <w:spacing w:val="-2"/>
                <w:sz w:val="24"/>
                <w:szCs w:val="24"/>
              </w:rPr>
              <w:t xml:space="preserve">D=32mm līdz dzīvojamo māju pieguļošās teritorijas sarkanajām līnijām. Uz katra atzara paredzēti servisa aizbīdņi ar kāta pagarinājumu un kapi. Kapes izbūves vietas paredzētas ielu malās, uzstādot norādes plāksnes. </w:t>
            </w:r>
            <w:r w:rsidRPr="006E6C6F">
              <w:rPr>
                <w:rFonts w:ascii="Times New Roman" w:eastAsia="Times New Roman" w:hAnsi="Times New Roman" w:cs="Times New Roman"/>
                <w:sz w:val="24"/>
                <w:szCs w:val="24"/>
              </w:rPr>
              <w:t xml:space="preserve">Grunts seguma atjaunošana. </w:t>
            </w:r>
            <w:r w:rsidRPr="00F41786">
              <w:rPr>
                <w:rFonts w:ascii="Times New Roman" w:eastAsia="Times New Roman" w:hAnsi="Times New Roman" w:cs="Times New Roman"/>
                <w:sz w:val="24"/>
                <w:szCs w:val="24"/>
              </w:rPr>
              <w:t>Asfalta atjaunošana</w:t>
            </w:r>
            <w:r>
              <w:rPr>
                <w:rFonts w:ascii="Times New Roman" w:eastAsia="Times New Roman" w:hAnsi="Times New Roman" w:cs="Times New Roman"/>
                <w:sz w:val="24"/>
                <w:szCs w:val="24"/>
              </w:rPr>
              <w:t xml:space="preserve"> tīklu izbūves vietā - Skolas un Jaunatnes ielu krustojumos.</w:t>
            </w:r>
            <w:r w:rsidRPr="00F41786">
              <w:rPr>
                <w:rFonts w:ascii="Times New Roman" w:eastAsia="Times New Roman" w:hAnsi="Times New Roman" w:cs="Times New Roman"/>
                <w:sz w:val="24"/>
                <w:szCs w:val="24"/>
              </w:rPr>
              <w:t xml:space="preserve"> </w:t>
            </w:r>
          </w:p>
          <w:p w:rsidR="00CE7051" w:rsidRDefault="00CE7051" w:rsidP="00CE7051">
            <w:pPr>
              <w:pStyle w:val="Sarakstarindkopa"/>
              <w:numPr>
                <w:ilvl w:val="0"/>
                <w:numId w:val="25"/>
              </w:numPr>
              <w:tabs>
                <w:tab w:val="left" w:pos="9072"/>
              </w:tabs>
              <w:spacing w:after="200" w:line="276" w:lineRule="auto"/>
              <w:jc w:val="both"/>
              <w:rPr>
                <w:rFonts w:ascii="Times New Roman" w:eastAsia="Times New Roman" w:hAnsi="Times New Roman" w:cs="Times New Roman"/>
                <w:spacing w:val="-2"/>
                <w:sz w:val="24"/>
                <w:szCs w:val="24"/>
                <w:lang w:eastAsia="lv-LV"/>
              </w:rPr>
            </w:pPr>
            <w:r>
              <w:rPr>
                <w:rFonts w:ascii="Times New Roman" w:eastAsia="Times New Roman" w:hAnsi="Times New Roman" w:cs="Times New Roman"/>
                <w:spacing w:val="-2"/>
                <w:sz w:val="24"/>
                <w:szCs w:val="24"/>
                <w:lang w:eastAsia="lv-LV"/>
              </w:rPr>
              <w:t xml:space="preserve">    Bērzu ielā paredzēt sadzīves/</w:t>
            </w:r>
            <w:proofErr w:type="spellStart"/>
            <w:r>
              <w:rPr>
                <w:rFonts w:ascii="Times New Roman" w:eastAsia="Times New Roman" w:hAnsi="Times New Roman" w:cs="Times New Roman"/>
                <w:spacing w:val="-2"/>
                <w:sz w:val="24"/>
                <w:szCs w:val="24"/>
                <w:lang w:eastAsia="lv-LV"/>
              </w:rPr>
              <w:t>fekālās</w:t>
            </w:r>
            <w:proofErr w:type="spellEnd"/>
            <w:r>
              <w:rPr>
                <w:rFonts w:ascii="Times New Roman" w:eastAsia="Times New Roman" w:hAnsi="Times New Roman" w:cs="Times New Roman"/>
                <w:spacing w:val="-2"/>
                <w:sz w:val="24"/>
                <w:szCs w:val="24"/>
                <w:lang w:eastAsia="lv-LV"/>
              </w:rPr>
              <w:t xml:space="preserve"> kanalizācijas pašteces tīklu izbūvi virzienā uz Jaunatnes ielas maģistrālo kanalizācijas kolektoru. Pieslēgumu īstenot pie krustojumā esošās </w:t>
            </w:r>
            <w:proofErr w:type="spellStart"/>
            <w:r>
              <w:rPr>
                <w:rFonts w:ascii="Times New Roman" w:eastAsia="Times New Roman" w:hAnsi="Times New Roman" w:cs="Times New Roman"/>
                <w:spacing w:val="-2"/>
                <w:sz w:val="24"/>
                <w:szCs w:val="24"/>
                <w:lang w:eastAsia="lv-LV"/>
              </w:rPr>
              <w:t>skatakas</w:t>
            </w:r>
            <w:proofErr w:type="spellEnd"/>
            <w:r>
              <w:rPr>
                <w:rFonts w:ascii="Times New Roman" w:eastAsia="Times New Roman" w:hAnsi="Times New Roman" w:cs="Times New Roman"/>
                <w:spacing w:val="-2"/>
                <w:sz w:val="24"/>
                <w:szCs w:val="24"/>
                <w:lang w:eastAsia="lv-LV"/>
              </w:rPr>
              <w:t xml:space="preserve">. </w:t>
            </w:r>
            <w:r>
              <w:rPr>
                <w:rFonts w:ascii="Times New Roman" w:hAnsi="Times New Roman" w:cs="Times New Roman"/>
                <w:spacing w:val="-2"/>
                <w:sz w:val="24"/>
                <w:szCs w:val="24"/>
              </w:rPr>
              <w:t>Tīklu krustojumu kontrolakas paredzēt no PP/</w:t>
            </w:r>
            <w:r w:rsidRPr="00DF33BE">
              <w:rPr>
                <w:rFonts w:ascii="Times New Roman" w:hAnsi="Times New Roman" w:cs="Times New Roman"/>
                <w:spacing w:val="-2"/>
                <w:sz w:val="24"/>
                <w:szCs w:val="24"/>
              </w:rPr>
              <w:t>PVC</w:t>
            </w:r>
            <w:r>
              <w:rPr>
                <w:rFonts w:ascii="Times New Roman" w:hAnsi="Times New Roman" w:cs="Times New Roman"/>
                <w:spacing w:val="-2"/>
                <w:sz w:val="24"/>
                <w:szCs w:val="24"/>
              </w:rPr>
              <w:t xml:space="preserve"> D=1000mm ar kāpšļiem.</w:t>
            </w:r>
            <w:r w:rsidRPr="00DF33BE">
              <w:rPr>
                <w:rFonts w:ascii="Times New Roman" w:hAnsi="Times New Roman" w:cs="Times New Roman"/>
                <w:spacing w:val="-2"/>
                <w:sz w:val="24"/>
                <w:szCs w:val="24"/>
              </w:rPr>
              <w:t xml:space="preserve"> Paredzēt hermētiskus</w:t>
            </w:r>
            <w:r>
              <w:rPr>
                <w:rFonts w:ascii="Times New Roman" w:hAnsi="Times New Roman" w:cs="Times New Roman"/>
                <w:spacing w:val="-2"/>
                <w:sz w:val="24"/>
                <w:szCs w:val="24"/>
              </w:rPr>
              <w:t>,</w:t>
            </w:r>
            <w:r w:rsidRPr="00DF33BE">
              <w:rPr>
                <w:rFonts w:ascii="Times New Roman" w:hAnsi="Times New Roman" w:cs="Times New Roman"/>
                <w:spacing w:val="-2"/>
                <w:sz w:val="24"/>
                <w:szCs w:val="24"/>
              </w:rPr>
              <w:t xml:space="preserve"> peldošā tipa </w:t>
            </w:r>
            <w:r>
              <w:rPr>
                <w:rFonts w:ascii="Times New Roman" w:hAnsi="Times New Roman" w:cs="Times New Roman"/>
                <w:spacing w:val="-2"/>
                <w:sz w:val="24"/>
                <w:szCs w:val="24"/>
              </w:rPr>
              <w:t xml:space="preserve">čuguna </w:t>
            </w:r>
            <w:r w:rsidRPr="00DF33BE">
              <w:rPr>
                <w:rFonts w:ascii="Times New Roman" w:hAnsi="Times New Roman" w:cs="Times New Roman"/>
                <w:spacing w:val="-2"/>
                <w:sz w:val="24"/>
                <w:szCs w:val="24"/>
              </w:rPr>
              <w:t>vākus</w:t>
            </w:r>
            <w:r>
              <w:rPr>
                <w:rFonts w:ascii="Times New Roman" w:hAnsi="Times New Roman" w:cs="Times New Roman"/>
                <w:spacing w:val="-2"/>
                <w:sz w:val="24"/>
                <w:szCs w:val="24"/>
              </w:rPr>
              <w:t xml:space="preserve"> brauktuvei Pn40tn</w:t>
            </w:r>
            <w:r w:rsidRPr="00DF33BE">
              <w:rPr>
                <w:rFonts w:ascii="Times New Roman" w:hAnsi="Times New Roman" w:cs="Times New Roman"/>
                <w:spacing w:val="-2"/>
                <w:sz w:val="24"/>
                <w:szCs w:val="24"/>
              </w:rPr>
              <w:t>, kas grants seguma ceļu daļās atradīsies apmēram 7-10cm zem seguma virskārtas.</w:t>
            </w:r>
            <w:r>
              <w:rPr>
                <w:rFonts w:ascii="Times New Roman" w:hAnsi="Times New Roman" w:cs="Times New Roman"/>
                <w:spacing w:val="-2"/>
                <w:sz w:val="24"/>
                <w:szCs w:val="24"/>
              </w:rPr>
              <w:t xml:space="preserve"> </w:t>
            </w:r>
            <w:r w:rsidRPr="00936B3F">
              <w:rPr>
                <w:rFonts w:ascii="Times New Roman" w:eastAsia="Times New Roman" w:hAnsi="Times New Roman" w:cs="Times New Roman"/>
                <w:spacing w:val="-2"/>
                <w:sz w:val="24"/>
                <w:szCs w:val="24"/>
                <w:lang w:eastAsia="lv-LV"/>
              </w:rPr>
              <w:t>Bērzu un Pļavu ielu krustojumos paredzēt kontrolakas ar pieslēgumiem no Pļavu ielās izbūvējamajiem kanalizācijas tīkliem. Bērzu un S</w:t>
            </w:r>
            <w:r>
              <w:rPr>
                <w:rFonts w:ascii="Times New Roman" w:eastAsia="Times New Roman" w:hAnsi="Times New Roman" w:cs="Times New Roman"/>
                <w:spacing w:val="-2"/>
                <w:sz w:val="24"/>
                <w:szCs w:val="24"/>
                <w:lang w:eastAsia="lv-LV"/>
              </w:rPr>
              <w:t>kolas ielas krustojumā paredzēt aku</w:t>
            </w:r>
            <w:r w:rsidRPr="00936B3F">
              <w:rPr>
                <w:rFonts w:ascii="Times New Roman" w:eastAsia="Times New Roman" w:hAnsi="Times New Roman" w:cs="Times New Roman"/>
                <w:spacing w:val="-2"/>
                <w:sz w:val="24"/>
                <w:szCs w:val="24"/>
                <w:lang w:eastAsia="lv-LV"/>
              </w:rPr>
              <w:t xml:space="preserve"> ar perspektīvajiem atzariem pa Skolas ielu.</w:t>
            </w:r>
            <w:r>
              <w:rPr>
                <w:rFonts w:ascii="Times New Roman" w:eastAsia="Times New Roman" w:hAnsi="Times New Roman" w:cs="Times New Roman"/>
                <w:spacing w:val="-2"/>
                <w:sz w:val="24"/>
                <w:szCs w:val="24"/>
                <w:lang w:eastAsia="lv-LV"/>
              </w:rPr>
              <w:t xml:space="preserve"> </w:t>
            </w:r>
            <w:r w:rsidRPr="00DF33BE">
              <w:rPr>
                <w:rFonts w:ascii="Times New Roman" w:hAnsi="Times New Roman" w:cs="Times New Roman"/>
                <w:spacing w:val="-2"/>
                <w:sz w:val="24"/>
                <w:szCs w:val="24"/>
              </w:rPr>
              <w:t xml:space="preserve">Paredzēt kanalizācijas pieslēgumu atzarojumus līdz dzīvojamo māju pieguļošās teritorijas sarkanajām līnijām - ar PVC D=160mm caurulēm un </w:t>
            </w:r>
            <w:proofErr w:type="spellStart"/>
            <w:r w:rsidRPr="00DF33BE">
              <w:rPr>
                <w:rFonts w:ascii="Times New Roman" w:hAnsi="Times New Roman" w:cs="Times New Roman"/>
                <w:spacing w:val="-2"/>
                <w:sz w:val="24"/>
                <w:szCs w:val="24"/>
              </w:rPr>
              <w:t>noslēgkorķi</w:t>
            </w:r>
            <w:proofErr w:type="spellEnd"/>
            <w:r w:rsidRPr="00DF33BE">
              <w:rPr>
                <w:rFonts w:ascii="Times New Roman" w:hAnsi="Times New Roman" w:cs="Times New Roman"/>
                <w:spacing w:val="-2"/>
                <w:sz w:val="24"/>
                <w:szCs w:val="24"/>
              </w:rPr>
              <w:t>. Pieslēgumu atzaru pievienojumu pie maģistrālā kolektora īstenot ar PVC</w:t>
            </w:r>
            <w:r>
              <w:rPr>
                <w:rFonts w:ascii="Times New Roman" w:hAnsi="Times New Roman" w:cs="Times New Roman"/>
                <w:spacing w:val="-2"/>
                <w:sz w:val="24"/>
                <w:szCs w:val="24"/>
              </w:rPr>
              <w:t xml:space="preserve"> D=600mm</w:t>
            </w:r>
            <w:r w:rsidRPr="00DF33BE">
              <w:rPr>
                <w:rFonts w:ascii="Times New Roman" w:hAnsi="Times New Roman" w:cs="Times New Roman"/>
                <w:spacing w:val="-2"/>
                <w:sz w:val="24"/>
                <w:szCs w:val="24"/>
              </w:rPr>
              <w:t xml:space="preserve"> kanalizācijas </w:t>
            </w:r>
            <w:proofErr w:type="spellStart"/>
            <w:r w:rsidRPr="00DF33BE">
              <w:rPr>
                <w:rFonts w:ascii="Times New Roman" w:hAnsi="Times New Roman" w:cs="Times New Roman"/>
                <w:spacing w:val="-2"/>
                <w:sz w:val="24"/>
                <w:szCs w:val="24"/>
              </w:rPr>
              <w:t>skatakām</w:t>
            </w:r>
            <w:proofErr w:type="spellEnd"/>
            <w:r w:rsidRPr="00DF33BE">
              <w:rPr>
                <w:rFonts w:ascii="Times New Roman" w:hAnsi="Times New Roman" w:cs="Times New Roman"/>
                <w:spacing w:val="-2"/>
                <w:sz w:val="24"/>
                <w:szCs w:val="24"/>
              </w:rPr>
              <w:t>.</w:t>
            </w:r>
            <w:r>
              <w:rPr>
                <w:rFonts w:ascii="Times New Roman" w:eastAsia="Times New Roman" w:hAnsi="Times New Roman" w:cs="Times New Roman"/>
                <w:spacing w:val="-2"/>
                <w:sz w:val="24"/>
                <w:szCs w:val="24"/>
                <w:lang w:eastAsia="lv-LV"/>
              </w:rPr>
              <w:t xml:space="preserve"> Bērzu ielas pašteces sadzīves kanalizācijas tīklu būvniecības kopējie apjomi: PVC, SN8 D=250mm kopā pa posmiem (Skolas-Pļavu otrs </w:t>
            </w:r>
            <w:proofErr w:type="spellStart"/>
            <w:r>
              <w:rPr>
                <w:rFonts w:ascii="Times New Roman" w:eastAsia="Times New Roman" w:hAnsi="Times New Roman" w:cs="Times New Roman"/>
                <w:spacing w:val="-2"/>
                <w:sz w:val="24"/>
                <w:szCs w:val="24"/>
                <w:lang w:eastAsia="lv-LV"/>
              </w:rPr>
              <w:t>kr</w:t>
            </w:r>
            <w:proofErr w:type="spellEnd"/>
            <w:r>
              <w:rPr>
                <w:rFonts w:ascii="Times New Roman" w:eastAsia="Times New Roman" w:hAnsi="Times New Roman" w:cs="Times New Roman"/>
                <w:spacing w:val="-2"/>
                <w:sz w:val="24"/>
                <w:szCs w:val="24"/>
                <w:lang w:eastAsia="lv-LV"/>
              </w:rPr>
              <w:t>.) L=220m; D=200mm kopā pa posmiem L=280m.</w:t>
            </w:r>
            <w:r w:rsidRPr="00F41786">
              <w:rPr>
                <w:rFonts w:ascii="Times New Roman" w:eastAsia="Times New Roman" w:hAnsi="Times New Roman" w:cs="Times New Roman"/>
                <w:sz w:val="24"/>
                <w:szCs w:val="24"/>
              </w:rPr>
              <w:t xml:space="preserve"> Grunts seguma atjaunošana</w:t>
            </w:r>
            <w:r>
              <w:rPr>
                <w:rFonts w:ascii="Times New Roman" w:eastAsia="Times New Roman" w:hAnsi="Times New Roman" w:cs="Times New Roman"/>
                <w:sz w:val="24"/>
                <w:szCs w:val="24"/>
              </w:rPr>
              <w:t>.</w:t>
            </w:r>
            <w:r w:rsidRPr="00F41786">
              <w:rPr>
                <w:rFonts w:ascii="Times New Roman" w:eastAsia="Times New Roman" w:hAnsi="Times New Roman" w:cs="Times New Roman"/>
                <w:sz w:val="24"/>
                <w:szCs w:val="24"/>
              </w:rPr>
              <w:t xml:space="preserve"> Asfalta atjaunošana</w:t>
            </w:r>
            <w:r>
              <w:rPr>
                <w:rFonts w:ascii="Times New Roman" w:eastAsia="Times New Roman" w:hAnsi="Times New Roman" w:cs="Times New Roman"/>
                <w:sz w:val="24"/>
                <w:szCs w:val="24"/>
              </w:rPr>
              <w:t xml:space="preserve"> tīklu izbūves vietā - Skolas un Jaunatnes ielu krustojumos.</w:t>
            </w:r>
          </w:p>
          <w:p w:rsidR="00CE7051" w:rsidRPr="008110B0" w:rsidRDefault="00CE7051" w:rsidP="00CE7051">
            <w:pPr>
              <w:pStyle w:val="Sarakstarindkopa"/>
              <w:numPr>
                <w:ilvl w:val="0"/>
                <w:numId w:val="25"/>
              </w:numPr>
              <w:tabs>
                <w:tab w:val="left" w:pos="9072"/>
              </w:tabs>
              <w:spacing w:after="200" w:line="276" w:lineRule="auto"/>
              <w:jc w:val="both"/>
              <w:rPr>
                <w:rFonts w:ascii="Times New Roman" w:eastAsia="Times New Roman" w:hAnsi="Times New Roman" w:cs="Times New Roman"/>
                <w:spacing w:val="-2"/>
                <w:sz w:val="24"/>
                <w:szCs w:val="24"/>
                <w:lang w:eastAsia="lv-LV"/>
              </w:rPr>
            </w:pPr>
            <w:r w:rsidRPr="008110B0">
              <w:rPr>
                <w:rFonts w:ascii="Times New Roman" w:eastAsia="Times New Roman" w:hAnsi="Times New Roman" w:cs="Times New Roman"/>
                <w:spacing w:val="-2"/>
                <w:sz w:val="24"/>
                <w:szCs w:val="24"/>
                <w:lang w:eastAsia="lv-LV"/>
              </w:rPr>
              <w:t xml:space="preserve">     Pļavu ielas ūdensvada atzaru pieslēgumi paredzēti no Bērzu ielas maģistrālā ūdensvada. Atzaru </w:t>
            </w:r>
            <w:r>
              <w:rPr>
                <w:rFonts w:ascii="Times New Roman" w:eastAsia="Times New Roman" w:hAnsi="Times New Roman" w:cs="Times New Roman"/>
                <w:spacing w:val="-2"/>
                <w:sz w:val="24"/>
                <w:szCs w:val="24"/>
                <w:lang w:eastAsia="lv-LV"/>
              </w:rPr>
              <w:t>pievienošanu veikt</w:t>
            </w:r>
            <w:r w:rsidRPr="008110B0">
              <w:rPr>
                <w:rFonts w:ascii="Times New Roman" w:eastAsia="Times New Roman" w:hAnsi="Times New Roman" w:cs="Times New Roman"/>
                <w:spacing w:val="-2"/>
                <w:sz w:val="24"/>
                <w:szCs w:val="24"/>
                <w:lang w:eastAsia="lv-LV"/>
              </w:rPr>
              <w:t xml:space="preserve"> krustojumos paredzētajās </w:t>
            </w:r>
            <w:proofErr w:type="spellStart"/>
            <w:r w:rsidRPr="008110B0">
              <w:rPr>
                <w:rFonts w:ascii="Times New Roman" w:eastAsia="Times New Roman" w:hAnsi="Times New Roman" w:cs="Times New Roman"/>
                <w:spacing w:val="-2"/>
                <w:sz w:val="24"/>
                <w:szCs w:val="24"/>
                <w:lang w:eastAsia="lv-LV"/>
              </w:rPr>
              <w:t>pieslēguma</w:t>
            </w:r>
            <w:proofErr w:type="spellEnd"/>
            <w:r w:rsidRPr="008110B0">
              <w:rPr>
                <w:rFonts w:ascii="Times New Roman" w:eastAsia="Times New Roman" w:hAnsi="Times New Roman" w:cs="Times New Roman"/>
                <w:spacing w:val="-2"/>
                <w:sz w:val="24"/>
                <w:szCs w:val="24"/>
                <w:lang w:eastAsia="lv-LV"/>
              </w:rPr>
              <w:t xml:space="preserve"> akās ar </w:t>
            </w:r>
            <w:proofErr w:type="spellStart"/>
            <w:r w:rsidRPr="008110B0">
              <w:rPr>
                <w:rFonts w:ascii="Times New Roman" w:eastAsia="Times New Roman" w:hAnsi="Times New Roman" w:cs="Times New Roman"/>
                <w:spacing w:val="-2"/>
                <w:sz w:val="24"/>
                <w:szCs w:val="24"/>
                <w:lang w:eastAsia="lv-LV"/>
              </w:rPr>
              <w:t>noslēgarmatūru</w:t>
            </w:r>
            <w:proofErr w:type="spellEnd"/>
            <w:r w:rsidRPr="008110B0">
              <w:rPr>
                <w:rFonts w:ascii="Times New Roman" w:eastAsia="Times New Roman" w:hAnsi="Times New Roman" w:cs="Times New Roman"/>
                <w:spacing w:val="-2"/>
                <w:sz w:val="24"/>
                <w:szCs w:val="24"/>
                <w:lang w:eastAsia="lv-LV"/>
              </w:rPr>
              <w:t>. Pļavu ielas ūdensvada</w:t>
            </w:r>
            <w:r>
              <w:rPr>
                <w:rFonts w:ascii="Times New Roman" w:eastAsia="Times New Roman" w:hAnsi="Times New Roman" w:cs="Times New Roman"/>
                <w:spacing w:val="-2"/>
                <w:sz w:val="24"/>
                <w:szCs w:val="24"/>
                <w:lang w:eastAsia="lv-LV"/>
              </w:rPr>
              <w:t xml:space="preserve"> būvniecības kopējie apjomi: PE</w:t>
            </w:r>
            <w:r w:rsidRPr="008110B0">
              <w:rPr>
                <w:rFonts w:ascii="Times New Roman" w:eastAsia="Times New Roman" w:hAnsi="Times New Roman" w:cs="Times New Roman"/>
                <w:spacing w:val="-2"/>
                <w:sz w:val="24"/>
                <w:szCs w:val="24"/>
                <w:lang w:eastAsia="lv-LV"/>
              </w:rPr>
              <w:t xml:space="preserve"> DN10 D=110mm kopā pa posmiem L=360m, D=63mm L=225m. Pļavu un Logina ielu krustojumā paredzēt dzelzsbetona grodu D=1500mm aku ar </w:t>
            </w:r>
            <w:r>
              <w:rPr>
                <w:rFonts w:ascii="Times New Roman" w:eastAsia="Times New Roman" w:hAnsi="Times New Roman" w:cs="Times New Roman"/>
                <w:spacing w:val="-2"/>
                <w:sz w:val="24"/>
                <w:szCs w:val="24"/>
                <w:lang w:eastAsia="lv-LV"/>
              </w:rPr>
              <w:t xml:space="preserve">ārējo virsmu hidroizolāciju, </w:t>
            </w:r>
            <w:r>
              <w:rPr>
                <w:rFonts w:ascii="Times New Roman" w:hAnsi="Times New Roman" w:cs="Times New Roman"/>
                <w:spacing w:val="-2"/>
                <w:sz w:val="24"/>
                <w:szCs w:val="24"/>
              </w:rPr>
              <w:t>peldošā tipa čuguna lūku ar slodzi brauktuvē Pn40tn</w:t>
            </w:r>
            <w:r>
              <w:rPr>
                <w:rFonts w:ascii="Times New Roman" w:eastAsia="Times New Roman" w:hAnsi="Times New Roman" w:cs="Times New Roman"/>
                <w:spacing w:val="-2"/>
                <w:sz w:val="24"/>
                <w:szCs w:val="24"/>
                <w:lang w:eastAsia="lv-LV"/>
              </w:rPr>
              <w:t xml:space="preserve">, ar kāpšļiem un nepieciešamo </w:t>
            </w:r>
            <w:proofErr w:type="spellStart"/>
            <w:r>
              <w:rPr>
                <w:rFonts w:ascii="Times New Roman" w:eastAsia="Times New Roman" w:hAnsi="Times New Roman" w:cs="Times New Roman"/>
                <w:spacing w:val="-2"/>
                <w:sz w:val="24"/>
                <w:szCs w:val="24"/>
                <w:lang w:eastAsia="lv-LV"/>
              </w:rPr>
              <w:t>noslēgarmatūru</w:t>
            </w:r>
            <w:proofErr w:type="spellEnd"/>
            <w:r>
              <w:rPr>
                <w:rFonts w:ascii="Times New Roman" w:eastAsia="Times New Roman" w:hAnsi="Times New Roman" w:cs="Times New Roman"/>
                <w:spacing w:val="-2"/>
                <w:sz w:val="24"/>
                <w:szCs w:val="24"/>
                <w:lang w:eastAsia="lv-LV"/>
              </w:rPr>
              <w:t xml:space="preserve"> </w:t>
            </w:r>
            <w:r w:rsidRPr="00BA7351">
              <w:rPr>
                <w:rFonts w:ascii="Times New Roman" w:eastAsia="Times New Roman" w:hAnsi="Times New Roman" w:cs="Times New Roman"/>
                <w:spacing w:val="-2"/>
                <w:sz w:val="24"/>
                <w:szCs w:val="24"/>
                <w:lang w:eastAsia="lv-LV"/>
              </w:rPr>
              <w:t>uz pers</w:t>
            </w:r>
            <w:r w:rsidR="000E75C5">
              <w:rPr>
                <w:rFonts w:ascii="Times New Roman" w:eastAsia="Times New Roman" w:hAnsi="Times New Roman" w:cs="Times New Roman"/>
                <w:spacing w:val="-2"/>
                <w:sz w:val="24"/>
                <w:szCs w:val="24"/>
                <w:lang w:eastAsia="lv-LV"/>
              </w:rPr>
              <w:t>pektīvajiem atzariem. Paredzēt u</w:t>
            </w:r>
            <w:r w:rsidRPr="00BA7351">
              <w:rPr>
                <w:rFonts w:ascii="Times New Roman" w:eastAsia="Times New Roman" w:hAnsi="Times New Roman" w:cs="Times New Roman"/>
                <w:spacing w:val="-2"/>
                <w:sz w:val="24"/>
                <w:szCs w:val="24"/>
                <w:lang w:eastAsia="lv-LV"/>
              </w:rPr>
              <w:t>gun</w:t>
            </w:r>
            <w:r w:rsidR="000E75C5">
              <w:rPr>
                <w:rFonts w:ascii="Times New Roman" w:eastAsia="Times New Roman" w:hAnsi="Times New Roman" w:cs="Times New Roman"/>
                <w:spacing w:val="-2"/>
                <w:sz w:val="24"/>
                <w:szCs w:val="24"/>
                <w:lang w:eastAsia="lv-LV"/>
              </w:rPr>
              <w:t>s</w:t>
            </w:r>
            <w:r w:rsidRPr="00BA7351">
              <w:rPr>
                <w:rFonts w:ascii="Times New Roman" w:eastAsia="Times New Roman" w:hAnsi="Times New Roman" w:cs="Times New Roman"/>
                <w:spacing w:val="-2"/>
                <w:sz w:val="24"/>
                <w:szCs w:val="24"/>
                <w:lang w:eastAsia="lv-LV"/>
              </w:rPr>
              <w:t>dzēsības hidrantu akā vai virszemes.</w:t>
            </w:r>
            <w:r w:rsidRPr="00BA7351">
              <w:rPr>
                <w:rFonts w:ascii="Times New Roman" w:hAnsi="Times New Roman" w:cs="Times New Roman"/>
                <w:spacing w:val="-2"/>
                <w:sz w:val="24"/>
                <w:szCs w:val="24"/>
              </w:rPr>
              <w:t xml:space="preserve"> Paredzēt</w:t>
            </w:r>
            <w:r w:rsidRPr="008110B0">
              <w:rPr>
                <w:rFonts w:ascii="Times New Roman" w:hAnsi="Times New Roman" w:cs="Times New Roman"/>
                <w:spacing w:val="-2"/>
                <w:sz w:val="24"/>
                <w:szCs w:val="24"/>
              </w:rPr>
              <w:t xml:space="preserve"> ūdensvada atzarojumus </w:t>
            </w:r>
            <w:r>
              <w:rPr>
                <w:rFonts w:ascii="Times New Roman" w:eastAsia="Times New Roman" w:hAnsi="Times New Roman" w:cs="Times New Roman"/>
                <w:spacing w:val="-2"/>
                <w:sz w:val="24"/>
                <w:szCs w:val="24"/>
                <w:lang w:eastAsia="lv-LV"/>
              </w:rPr>
              <w:t>PE</w:t>
            </w:r>
            <w:r w:rsidRPr="008110B0">
              <w:rPr>
                <w:rFonts w:ascii="Times New Roman" w:eastAsia="Times New Roman" w:hAnsi="Times New Roman" w:cs="Times New Roman"/>
                <w:spacing w:val="-2"/>
                <w:sz w:val="24"/>
                <w:szCs w:val="24"/>
                <w:lang w:eastAsia="lv-LV"/>
              </w:rPr>
              <w:t xml:space="preserve"> DN10 </w:t>
            </w:r>
            <w:r w:rsidRPr="008110B0">
              <w:rPr>
                <w:rFonts w:ascii="Times New Roman" w:hAnsi="Times New Roman" w:cs="Times New Roman"/>
                <w:spacing w:val="-2"/>
                <w:sz w:val="24"/>
                <w:szCs w:val="24"/>
              </w:rPr>
              <w:t xml:space="preserve">D=32mm līdz dzīvojamo māju pieguļošās teritorijas sarkanajām līnijām. Uz katra atzara paredzēt servisa aizbīdņus ar kāta pagarinājumu un kapi. Kapes izbūves vietas paredzētas ielu malās, uzstādot norādes plāksnes. </w:t>
            </w:r>
            <w:r w:rsidRPr="008110B0">
              <w:rPr>
                <w:rFonts w:ascii="Times New Roman" w:eastAsia="Times New Roman" w:hAnsi="Times New Roman" w:cs="Times New Roman"/>
                <w:sz w:val="24"/>
                <w:szCs w:val="24"/>
              </w:rPr>
              <w:t xml:space="preserve">Grunts seguma atjaunošana. </w:t>
            </w:r>
          </w:p>
          <w:p w:rsidR="00CE7051" w:rsidRPr="008110B0" w:rsidRDefault="00CE7051" w:rsidP="00CE7051">
            <w:pPr>
              <w:pStyle w:val="Sarakstarindkopa"/>
              <w:numPr>
                <w:ilvl w:val="0"/>
                <w:numId w:val="25"/>
              </w:numPr>
              <w:tabs>
                <w:tab w:val="left" w:pos="9072"/>
              </w:tabs>
              <w:spacing w:after="200" w:line="276" w:lineRule="auto"/>
              <w:jc w:val="both"/>
              <w:rPr>
                <w:rFonts w:ascii="Times New Roman" w:eastAsia="Times New Roman" w:hAnsi="Times New Roman" w:cs="Times New Roman"/>
                <w:spacing w:val="-2"/>
                <w:sz w:val="24"/>
                <w:szCs w:val="24"/>
                <w:lang w:eastAsia="lv-LV"/>
              </w:rPr>
            </w:pPr>
            <w:r w:rsidRPr="008110B0">
              <w:rPr>
                <w:rFonts w:ascii="Times New Roman" w:eastAsia="Times New Roman" w:hAnsi="Times New Roman" w:cs="Times New Roman"/>
                <w:spacing w:val="-2"/>
                <w:sz w:val="24"/>
                <w:szCs w:val="24"/>
                <w:lang w:eastAsia="lv-LV"/>
              </w:rPr>
              <w:t xml:space="preserve">     Pļavu ielās paredzēt sadzīves/</w:t>
            </w:r>
            <w:proofErr w:type="spellStart"/>
            <w:r w:rsidRPr="008110B0">
              <w:rPr>
                <w:rFonts w:ascii="Times New Roman" w:eastAsia="Times New Roman" w:hAnsi="Times New Roman" w:cs="Times New Roman"/>
                <w:spacing w:val="-2"/>
                <w:sz w:val="24"/>
                <w:szCs w:val="24"/>
                <w:lang w:eastAsia="lv-LV"/>
              </w:rPr>
              <w:t>fekālās</w:t>
            </w:r>
            <w:proofErr w:type="spellEnd"/>
            <w:r w:rsidRPr="008110B0">
              <w:rPr>
                <w:rFonts w:ascii="Times New Roman" w:eastAsia="Times New Roman" w:hAnsi="Times New Roman" w:cs="Times New Roman"/>
                <w:spacing w:val="-2"/>
                <w:sz w:val="24"/>
                <w:szCs w:val="24"/>
                <w:lang w:eastAsia="lv-LV"/>
              </w:rPr>
              <w:t xml:space="preserve"> kanalizācijas pašteces tīklu izbūvi, virzienā uz  Bērzu ielu. Atzaru pievienošanās krustojumos paredzētajās pieslēguma akās(</w:t>
            </w:r>
            <w:r>
              <w:rPr>
                <w:rFonts w:ascii="Times New Roman" w:eastAsia="Times New Roman" w:hAnsi="Times New Roman" w:cs="Times New Roman"/>
                <w:spacing w:val="-2"/>
                <w:sz w:val="24"/>
                <w:szCs w:val="24"/>
                <w:lang w:eastAsia="lv-LV"/>
              </w:rPr>
              <w:t>PP/</w:t>
            </w:r>
            <w:r>
              <w:rPr>
                <w:rFonts w:ascii="Times New Roman" w:hAnsi="Times New Roman" w:cs="Times New Roman"/>
                <w:spacing w:val="-2"/>
                <w:sz w:val="24"/>
                <w:szCs w:val="24"/>
              </w:rPr>
              <w:t xml:space="preserve">PVC D=1000mm). </w:t>
            </w:r>
            <w:r w:rsidRPr="008110B0">
              <w:rPr>
                <w:rFonts w:ascii="Times New Roman" w:hAnsi="Times New Roman" w:cs="Times New Roman"/>
                <w:spacing w:val="-2"/>
                <w:sz w:val="24"/>
                <w:szCs w:val="24"/>
              </w:rPr>
              <w:t xml:space="preserve">Paredzēt kanalizācijas pieslēgumu atzarojumus līdz dzīvojamo māju pieguļošās teritorijas sarkanajām līnijām - ar PVC D=160mm caurulēm un </w:t>
            </w:r>
            <w:proofErr w:type="spellStart"/>
            <w:r w:rsidRPr="008110B0">
              <w:rPr>
                <w:rFonts w:ascii="Times New Roman" w:hAnsi="Times New Roman" w:cs="Times New Roman"/>
                <w:spacing w:val="-2"/>
                <w:sz w:val="24"/>
                <w:szCs w:val="24"/>
              </w:rPr>
              <w:t>noslēgkorķi</w:t>
            </w:r>
            <w:proofErr w:type="spellEnd"/>
            <w:r w:rsidRPr="008110B0">
              <w:rPr>
                <w:rFonts w:ascii="Times New Roman" w:hAnsi="Times New Roman" w:cs="Times New Roman"/>
                <w:spacing w:val="-2"/>
                <w:sz w:val="24"/>
                <w:szCs w:val="24"/>
              </w:rPr>
              <w:t>. Pieslēgumu atzaru pievienojumu pie maģistrā</w:t>
            </w:r>
            <w:r>
              <w:rPr>
                <w:rFonts w:ascii="Times New Roman" w:hAnsi="Times New Roman" w:cs="Times New Roman"/>
                <w:spacing w:val="-2"/>
                <w:sz w:val="24"/>
                <w:szCs w:val="24"/>
              </w:rPr>
              <w:t>lā kolektora īstenot ar PVC D=60</w:t>
            </w:r>
            <w:r w:rsidRPr="008110B0">
              <w:rPr>
                <w:rFonts w:ascii="Times New Roman" w:hAnsi="Times New Roman" w:cs="Times New Roman"/>
                <w:spacing w:val="-2"/>
                <w:sz w:val="24"/>
                <w:szCs w:val="24"/>
              </w:rPr>
              <w:t>0mm kanalizācij</w:t>
            </w:r>
            <w:r>
              <w:rPr>
                <w:rFonts w:ascii="Times New Roman" w:hAnsi="Times New Roman" w:cs="Times New Roman"/>
                <w:spacing w:val="-2"/>
                <w:sz w:val="24"/>
                <w:szCs w:val="24"/>
              </w:rPr>
              <w:t xml:space="preserve">as </w:t>
            </w:r>
            <w:proofErr w:type="spellStart"/>
            <w:r>
              <w:rPr>
                <w:rFonts w:ascii="Times New Roman" w:hAnsi="Times New Roman" w:cs="Times New Roman"/>
                <w:spacing w:val="-2"/>
                <w:sz w:val="24"/>
                <w:szCs w:val="24"/>
              </w:rPr>
              <w:t>skatakām</w:t>
            </w:r>
            <w:proofErr w:type="spellEnd"/>
            <w:r>
              <w:rPr>
                <w:rFonts w:ascii="Times New Roman" w:hAnsi="Times New Roman" w:cs="Times New Roman"/>
                <w:spacing w:val="-2"/>
                <w:sz w:val="24"/>
                <w:szCs w:val="24"/>
              </w:rPr>
              <w:t>. Paredzēt hermētiska</w:t>
            </w:r>
            <w:r w:rsidRPr="008110B0">
              <w:rPr>
                <w:rFonts w:ascii="Times New Roman" w:hAnsi="Times New Roman" w:cs="Times New Roman"/>
                <w:spacing w:val="-2"/>
                <w:sz w:val="24"/>
                <w:szCs w:val="24"/>
              </w:rPr>
              <w:t>s, peldošā</w:t>
            </w:r>
            <w:r>
              <w:rPr>
                <w:rFonts w:ascii="Times New Roman" w:hAnsi="Times New Roman" w:cs="Times New Roman"/>
                <w:spacing w:val="-2"/>
                <w:sz w:val="24"/>
                <w:szCs w:val="24"/>
              </w:rPr>
              <w:t xml:space="preserve"> tipa</w:t>
            </w:r>
            <w:r w:rsidRPr="008110B0">
              <w:rPr>
                <w:rFonts w:ascii="Times New Roman" w:hAnsi="Times New Roman" w:cs="Times New Roman"/>
                <w:spacing w:val="-2"/>
                <w:sz w:val="24"/>
                <w:szCs w:val="24"/>
              </w:rPr>
              <w:t xml:space="preserve"> </w:t>
            </w:r>
            <w:r>
              <w:rPr>
                <w:rFonts w:ascii="Times New Roman" w:hAnsi="Times New Roman" w:cs="Times New Roman"/>
                <w:spacing w:val="-2"/>
                <w:sz w:val="24"/>
                <w:szCs w:val="24"/>
              </w:rPr>
              <w:t>čuguna lūkas ar slodzi brauktuvē Pn40tn</w:t>
            </w:r>
            <w:r w:rsidRPr="008110B0">
              <w:rPr>
                <w:rFonts w:ascii="Times New Roman" w:hAnsi="Times New Roman" w:cs="Times New Roman"/>
                <w:spacing w:val="-2"/>
                <w:sz w:val="24"/>
                <w:szCs w:val="24"/>
              </w:rPr>
              <w:t>, kas grants seguma ceļu daļās atradīsies apmēram 7-10cm zem seguma virskārtas</w:t>
            </w:r>
            <w:r w:rsidRPr="008110B0">
              <w:rPr>
                <w:rFonts w:ascii="Times New Roman" w:eastAsia="Times New Roman" w:hAnsi="Times New Roman" w:cs="Times New Roman"/>
                <w:spacing w:val="-2"/>
                <w:sz w:val="24"/>
                <w:szCs w:val="24"/>
                <w:lang w:eastAsia="lv-LV"/>
              </w:rPr>
              <w:t>. Pļavu ielu pašteces sadzīves kanalizācijas tīklu būvniecības kopējie apjomi: PVC, SN8 D=200mm kopā pa posmiem L=595m.</w:t>
            </w:r>
            <w:r w:rsidRPr="00EF5368">
              <w:rPr>
                <w:rFonts w:ascii="Times New Roman" w:eastAsia="Times New Roman" w:hAnsi="Times New Roman" w:cs="Times New Roman"/>
                <w:sz w:val="24"/>
                <w:szCs w:val="24"/>
              </w:rPr>
              <w:t xml:space="preserve"> </w:t>
            </w:r>
            <w:r w:rsidRPr="008110B0">
              <w:rPr>
                <w:rFonts w:ascii="Times New Roman" w:eastAsia="Times New Roman" w:hAnsi="Times New Roman" w:cs="Times New Roman"/>
                <w:sz w:val="24"/>
                <w:szCs w:val="24"/>
              </w:rPr>
              <w:t xml:space="preserve">Grunts seguma atjaunošana. </w:t>
            </w:r>
          </w:p>
          <w:p w:rsidR="00CE7051" w:rsidRPr="00536348" w:rsidRDefault="00CE7051" w:rsidP="00CE7051">
            <w:pPr>
              <w:pStyle w:val="Sarakstarindkopa"/>
              <w:numPr>
                <w:ilvl w:val="0"/>
                <w:numId w:val="25"/>
              </w:numPr>
              <w:tabs>
                <w:tab w:val="left" w:pos="9072"/>
              </w:tabs>
              <w:spacing w:after="200" w:line="276" w:lineRule="auto"/>
              <w:jc w:val="both"/>
              <w:rPr>
                <w:rFonts w:ascii="Times New Roman" w:eastAsia="Times New Roman" w:hAnsi="Times New Roman" w:cs="Times New Roman"/>
                <w:spacing w:val="-2"/>
                <w:sz w:val="24"/>
                <w:szCs w:val="24"/>
                <w:lang w:eastAsia="lv-LV"/>
              </w:rPr>
            </w:pPr>
            <w:r w:rsidRPr="008110B0">
              <w:rPr>
                <w:rFonts w:ascii="Times New Roman" w:eastAsia="Times New Roman" w:hAnsi="Times New Roman" w:cs="Times New Roman"/>
                <w:spacing w:val="-2"/>
                <w:sz w:val="24"/>
                <w:szCs w:val="24"/>
                <w:lang w:eastAsia="lv-LV"/>
              </w:rPr>
              <w:t xml:space="preserve">     Zaļās ielas ūdensvada pieslēgumu paredzēts izbūvēt  no Sporta ielas, krustojumā esošajā </w:t>
            </w:r>
            <w:proofErr w:type="spellStart"/>
            <w:r w:rsidRPr="008110B0">
              <w:rPr>
                <w:rFonts w:ascii="Times New Roman" w:eastAsia="Times New Roman" w:hAnsi="Times New Roman" w:cs="Times New Roman"/>
                <w:spacing w:val="-2"/>
                <w:sz w:val="24"/>
                <w:szCs w:val="24"/>
                <w:lang w:eastAsia="lv-LV"/>
              </w:rPr>
              <w:t>skatakā</w:t>
            </w:r>
            <w:proofErr w:type="spellEnd"/>
            <w:r w:rsidRPr="008110B0">
              <w:rPr>
                <w:rFonts w:ascii="Times New Roman" w:eastAsia="Times New Roman" w:hAnsi="Times New Roman" w:cs="Times New Roman"/>
                <w:spacing w:val="-2"/>
                <w:sz w:val="24"/>
                <w:szCs w:val="24"/>
                <w:lang w:eastAsia="lv-LV"/>
              </w:rPr>
              <w:t xml:space="preserve"> uzstādot </w:t>
            </w:r>
            <w:proofErr w:type="spellStart"/>
            <w:r w:rsidRPr="008110B0">
              <w:rPr>
                <w:rFonts w:ascii="Times New Roman" w:eastAsia="Times New Roman" w:hAnsi="Times New Roman" w:cs="Times New Roman"/>
                <w:spacing w:val="-2"/>
                <w:sz w:val="24"/>
                <w:szCs w:val="24"/>
                <w:lang w:eastAsia="lv-LV"/>
              </w:rPr>
              <w:t>noslēgarmatūras</w:t>
            </w:r>
            <w:proofErr w:type="spellEnd"/>
            <w:r w:rsidRPr="008110B0">
              <w:rPr>
                <w:rFonts w:ascii="Times New Roman" w:eastAsia="Times New Roman" w:hAnsi="Times New Roman" w:cs="Times New Roman"/>
                <w:spacing w:val="-2"/>
                <w:sz w:val="24"/>
                <w:szCs w:val="24"/>
                <w:lang w:eastAsia="lv-LV"/>
              </w:rPr>
              <w:t xml:space="preserve"> mezglu. Viens ūdensvada atzars paredzēts Brīvības 116 privātmājas virzienā, otrs līdz Zaļās ielas 30 privātmājas un blakusesošo apbūves gabalu robežai. Zaļās ielas ūdensvada būv</w:t>
            </w:r>
            <w:r>
              <w:rPr>
                <w:rFonts w:ascii="Times New Roman" w:eastAsia="Times New Roman" w:hAnsi="Times New Roman" w:cs="Times New Roman"/>
                <w:spacing w:val="-2"/>
                <w:sz w:val="24"/>
                <w:szCs w:val="24"/>
                <w:lang w:eastAsia="lv-LV"/>
              </w:rPr>
              <w:t>niecības kopējie apjomi: PE</w:t>
            </w:r>
            <w:r w:rsidRPr="008110B0">
              <w:rPr>
                <w:rFonts w:ascii="Times New Roman" w:eastAsia="Times New Roman" w:hAnsi="Times New Roman" w:cs="Times New Roman"/>
                <w:spacing w:val="-2"/>
                <w:sz w:val="24"/>
                <w:szCs w:val="24"/>
                <w:lang w:eastAsia="lv-LV"/>
              </w:rPr>
              <w:t xml:space="preserve"> DN10 D=110mm kopā pa posmiem L=460m. Zaļās un Bērzu ielu krustojumā paredzēt  </w:t>
            </w:r>
            <w:proofErr w:type="spellStart"/>
            <w:r w:rsidRPr="008110B0">
              <w:rPr>
                <w:rFonts w:ascii="Times New Roman" w:eastAsia="Times New Roman" w:hAnsi="Times New Roman" w:cs="Times New Roman"/>
                <w:spacing w:val="-2"/>
                <w:sz w:val="24"/>
                <w:szCs w:val="24"/>
                <w:lang w:eastAsia="lv-LV"/>
              </w:rPr>
              <w:t>skataku</w:t>
            </w:r>
            <w:proofErr w:type="spellEnd"/>
            <w:r w:rsidRPr="008110B0">
              <w:rPr>
                <w:rFonts w:ascii="Times New Roman" w:eastAsia="Times New Roman" w:hAnsi="Times New Roman" w:cs="Times New Roman"/>
                <w:spacing w:val="-2"/>
                <w:sz w:val="24"/>
                <w:szCs w:val="24"/>
                <w:lang w:eastAsia="lv-LV"/>
              </w:rPr>
              <w:t xml:space="preserve"> - dzelzsbetona grodu D=1500mm aku ar</w:t>
            </w:r>
            <w:r>
              <w:rPr>
                <w:rFonts w:ascii="Times New Roman" w:eastAsia="Times New Roman" w:hAnsi="Times New Roman" w:cs="Times New Roman"/>
                <w:spacing w:val="-2"/>
                <w:sz w:val="24"/>
                <w:szCs w:val="24"/>
                <w:lang w:eastAsia="lv-LV"/>
              </w:rPr>
              <w:t xml:space="preserve"> pamatni, ārējo virsmu hidroizolāciju, </w:t>
            </w:r>
            <w:r>
              <w:rPr>
                <w:rFonts w:ascii="Times New Roman" w:hAnsi="Times New Roman" w:cs="Times New Roman"/>
                <w:spacing w:val="-2"/>
                <w:sz w:val="24"/>
                <w:szCs w:val="24"/>
              </w:rPr>
              <w:t>peldošā tipa čuguna lūku ar slodzi brauktuvē Pn40tn</w:t>
            </w:r>
            <w:r>
              <w:rPr>
                <w:rFonts w:ascii="Times New Roman" w:eastAsia="Times New Roman" w:hAnsi="Times New Roman" w:cs="Times New Roman"/>
                <w:spacing w:val="-2"/>
                <w:sz w:val="24"/>
                <w:szCs w:val="24"/>
                <w:lang w:eastAsia="lv-LV"/>
              </w:rPr>
              <w:t xml:space="preserve">, ar kāpšļiem, </w:t>
            </w:r>
            <w:r w:rsidRPr="008110B0">
              <w:rPr>
                <w:rFonts w:ascii="Times New Roman" w:eastAsia="Times New Roman" w:hAnsi="Times New Roman" w:cs="Times New Roman"/>
                <w:spacing w:val="-2"/>
                <w:sz w:val="24"/>
                <w:szCs w:val="24"/>
                <w:lang w:eastAsia="lv-LV"/>
              </w:rPr>
              <w:t>ugu</w:t>
            </w:r>
            <w:r w:rsidR="000E75C5">
              <w:rPr>
                <w:rFonts w:ascii="Times New Roman" w:eastAsia="Times New Roman" w:hAnsi="Times New Roman" w:cs="Times New Roman"/>
                <w:spacing w:val="-2"/>
                <w:sz w:val="24"/>
                <w:szCs w:val="24"/>
                <w:lang w:eastAsia="lv-LV"/>
              </w:rPr>
              <w:t>n</w:t>
            </w:r>
            <w:r w:rsidRPr="008110B0">
              <w:rPr>
                <w:rFonts w:ascii="Times New Roman" w:eastAsia="Times New Roman" w:hAnsi="Times New Roman" w:cs="Times New Roman"/>
                <w:spacing w:val="-2"/>
                <w:sz w:val="24"/>
                <w:szCs w:val="24"/>
                <w:lang w:eastAsia="lv-LV"/>
              </w:rPr>
              <w:t xml:space="preserve">sdzēsības hidrantu un nepieciešamo </w:t>
            </w:r>
            <w:proofErr w:type="spellStart"/>
            <w:r w:rsidRPr="008110B0">
              <w:rPr>
                <w:rFonts w:ascii="Times New Roman" w:eastAsia="Times New Roman" w:hAnsi="Times New Roman" w:cs="Times New Roman"/>
                <w:spacing w:val="-2"/>
                <w:sz w:val="24"/>
                <w:szCs w:val="24"/>
                <w:lang w:eastAsia="lv-LV"/>
              </w:rPr>
              <w:t>noslēgarmatūru</w:t>
            </w:r>
            <w:proofErr w:type="spellEnd"/>
            <w:r w:rsidRPr="008110B0">
              <w:rPr>
                <w:rFonts w:ascii="Times New Roman" w:eastAsia="Times New Roman" w:hAnsi="Times New Roman" w:cs="Times New Roman"/>
                <w:spacing w:val="-2"/>
                <w:sz w:val="24"/>
                <w:szCs w:val="24"/>
                <w:lang w:eastAsia="lv-LV"/>
              </w:rPr>
              <w:t xml:space="preserve">. </w:t>
            </w:r>
            <w:r w:rsidRPr="008110B0">
              <w:rPr>
                <w:rFonts w:ascii="Times New Roman" w:hAnsi="Times New Roman" w:cs="Times New Roman"/>
                <w:spacing w:val="-2"/>
                <w:sz w:val="24"/>
                <w:szCs w:val="24"/>
              </w:rPr>
              <w:t>Paredzēt ūdensvada atzarojumus</w:t>
            </w:r>
            <w:r>
              <w:rPr>
                <w:rFonts w:ascii="Times New Roman" w:eastAsia="Times New Roman" w:hAnsi="Times New Roman" w:cs="Times New Roman"/>
                <w:spacing w:val="-2"/>
                <w:sz w:val="24"/>
                <w:szCs w:val="24"/>
                <w:lang w:eastAsia="lv-LV"/>
              </w:rPr>
              <w:t xml:space="preserve"> PE</w:t>
            </w:r>
            <w:r w:rsidRPr="008110B0">
              <w:rPr>
                <w:rFonts w:ascii="Times New Roman" w:eastAsia="Times New Roman" w:hAnsi="Times New Roman" w:cs="Times New Roman"/>
                <w:spacing w:val="-2"/>
                <w:sz w:val="24"/>
                <w:szCs w:val="24"/>
                <w:lang w:eastAsia="lv-LV"/>
              </w:rPr>
              <w:t xml:space="preserve"> DN10 </w:t>
            </w:r>
            <w:r w:rsidRPr="008110B0">
              <w:rPr>
                <w:rFonts w:ascii="Times New Roman" w:hAnsi="Times New Roman" w:cs="Times New Roman"/>
                <w:spacing w:val="-2"/>
                <w:sz w:val="24"/>
                <w:szCs w:val="24"/>
              </w:rPr>
              <w:t>D=32mm līdz dzīvojamo māju pieguļošās teritorijas sarkanajām līnijām. Uz katra atzara paredzēt servisa aizbīdņus ar kāta pagarinājumu un kapi. Kapes izbūves vietas paredzētas ielu malās, uzstādot norādes plāksnes.</w:t>
            </w:r>
            <w:r w:rsidRPr="008110B0">
              <w:rPr>
                <w:rFonts w:ascii="Times New Roman" w:eastAsia="Times New Roman" w:hAnsi="Times New Roman" w:cs="Times New Roman"/>
                <w:spacing w:val="-2"/>
                <w:sz w:val="24"/>
                <w:szCs w:val="24"/>
                <w:lang w:eastAsia="lv-LV"/>
              </w:rPr>
              <w:t xml:space="preserve"> </w:t>
            </w:r>
            <w:r w:rsidRPr="00F41786">
              <w:rPr>
                <w:rFonts w:ascii="Times New Roman" w:eastAsia="Times New Roman" w:hAnsi="Times New Roman" w:cs="Times New Roman"/>
                <w:sz w:val="24"/>
                <w:szCs w:val="24"/>
              </w:rPr>
              <w:t>Grunts seguma atjaunošana</w:t>
            </w:r>
            <w:r>
              <w:rPr>
                <w:rFonts w:ascii="Times New Roman" w:eastAsia="Times New Roman" w:hAnsi="Times New Roman" w:cs="Times New Roman"/>
                <w:sz w:val="24"/>
                <w:szCs w:val="24"/>
              </w:rPr>
              <w:t>.</w:t>
            </w:r>
            <w:r w:rsidRPr="00F41786">
              <w:rPr>
                <w:rFonts w:ascii="Times New Roman" w:eastAsia="Times New Roman" w:hAnsi="Times New Roman" w:cs="Times New Roman"/>
                <w:sz w:val="24"/>
                <w:szCs w:val="24"/>
              </w:rPr>
              <w:t xml:space="preserve"> Asfalta atjaunošana</w:t>
            </w:r>
            <w:r>
              <w:rPr>
                <w:rFonts w:ascii="Times New Roman" w:eastAsia="Times New Roman" w:hAnsi="Times New Roman" w:cs="Times New Roman"/>
                <w:sz w:val="24"/>
                <w:szCs w:val="24"/>
              </w:rPr>
              <w:t xml:space="preserve"> tīklu izbūves vietā - Sporta ielas krustojumā.</w:t>
            </w:r>
          </w:p>
          <w:p w:rsidR="00CE7051" w:rsidRPr="004979AC" w:rsidRDefault="00CE7051" w:rsidP="00CE7051">
            <w:pPr>
              <w:pStyle w:val="Sarakstarindkopa"/>
              <w:numPr>
                <w:ilvl w:val="0"/>
                <w:numId w:val="25"/>
              </w:numPr>
              <w:tabs>
                <w:tab w:val="left" w:pos="9072"/>
              </w:tabs>
              <w:spacing w:after="200" w:line="276" w:lineRule="auto"/>
              <w:jc w:val="both"/>
              <w:rPr>
                <w:rFonts w:ascii="Times New Roman" w:eastAsia="Times New Roman" w:hAnsi="Times New Roman" w:cs="Times New Roman"/>
                <w:spacing w:val="-2"/>
                <w:sz w:val="24"/>
                <w:szCs w:val="24"/>
                <w:lang w:eastAsia="lv-LV"/>
              </w:rPr>
            </w:pPr>
            <w:r>
              <w:rPr>
                <w:rFonts w:ascii="Times New Roman" w:eastAsia="Times New Roman" w:hAnsi="Times New Roman" w:cs="Times New Roman"/>
                <w:spacing w:val="-2"/>
                <w:sz w:val="24"/>
                <w:szCs w:val="24"/>
                <w:lang w:eastAsia="lv-LV"/>
              </w:rPr>
              <w:t xml:space="preserve">     Zaļās ielas sadzīves/</w:t>
            </w:r>
            <w:proofErr w:type="spellStart"/>
            <w:r>
              <w:rPr>
                <w:rFonts w:ascii="Times New Roman" w:eastAsia="Times New Roman" w:hAnsi="Times New Roman" w:cs="Times New Roman"/>
                <w:spacing w:val="-2"/>
                <w:sz w:val="24"/>
                <w:szCs w:val="24"/>
                <w:lang w:eastAsia="lv-LV"/>
              </w:rPr>
              <w:t>fekālās</w:t>
            </w:r>
            <w:proofErr w:type="spellEnd"/>
            <w:r>
              <w:rPr>
                <w:rFonts w:ascii="Times New Roman" w:eastAsia="Times New Roman" w:hAnsi="Times New Roman" w:cs="Times New Roman"/>
                <w:spacing w:val="-2"/>
                <w:sz w:val="24"/>
                <w:szCs w:val="24"/>
                <w:lang w:eastAsia="lv-LV"/>
              </w:rPr>
              <w:t xml:space="preserve"> kanalizācijas pašteces tīklu izbūvi paredzēt virzienā uz Sporta ielas maģistrālo kanalizācijas kolektoru.</w:t>
            </w:r>
            <w:r w:rsidRPr="00FB4203">
              <w:rPr>
                <w:rFonts w:ascii="Times New Roman" w:eastAsia="Times New Roman" w:hAnsi="Times New Roman" w:cs="Times New Roman"/>
                <w:spacing w:val="-2"/>
                <w:sz w:val="24"/>
                <w:szCs w:val="24"/>
                <w:lang w:eastAsia="lv-LV"/>
              </w:rPr>
              <w:t xml:space="preserve"> </w:t>
            </w:r>
            <w:r>
              <w:rPr>
                <w:rFonts w:ascii="Times New Roman" w:eastAsia="Times New Roman" w:hAnsi="Times New Roman" w:cs="Times New Roman"/>
                <w:spacing w:val="-2"/>
                <w:sz w:val="24"/>
                <w:szCs w:val="24"/>
                <w:lang w:eastAsia="lv-LV"/>
              </w:rPr>
              <w:t>Pieslēguma risinājumu piedāvāt projektēšanas laikā.</w:t>
            </w:r>
            <w:r w:rsidRPr="00DF33BE">
              <w:rPr>
                <w:rFonts w:ascii="Times New Roman" w:hAnsi="Times New Roman" w:cs="Times New Roman"/>
                <w:spacing w:val="-2"/>
                <w:sz w:val="24"/>
                <w:szCs w:val="24"/>
              </w:rPr>
              <w:t xml:space="preserve"> Paredzēt kanalizācijas pieslēgumu atzarojumus līdz dzīvojamo māju pieguļošās teritorijas sarkanajām līnijām - ar PVC D=160mm caurulēm un </w:t>
            </w:r>
            <w:proofErr w:type="spellStart"/>
            <w:r w:rsidRPr="00DF33BE">
              <w:rPr>
                <w:rFonts w:ascii="Times New Roman" w:hAnsi="Times New Roman" w:cs="Times New Roman"/>
                <w:spacing w:val="-2"/>
                <w:sz w:val="24"/>
                <w:szCs w:val="24"/>
              </w:rPr>
              <w:t>noslēgkorķi</w:t>
            </w:r>
            <w:proofErr w:type="spellEnd"/>
            <w:r w:rsidRPr="00DF33BE">
              <w:rPr>
                <w:rFonts w:ascii="Times New Roman" w:hAnsi="Times New Roman" w:cs="Times New Roman"/>
                <w:spacing w:val="-2"/>
                <w:sz w:val="24"/>
                <w:szCs w:val="24"/>
              </w:rPr>
              <w:t>. Pieslēgumu atzaru pievienojumu pie maģistrālā kolektora īstenot ar PVC</w:t>
            </w:r>
            <w:r>
              <w:rPr>
                <w:rFonts w:ascii="Times New Roman" w:hAnsi="Times New Roman" w:cs="Times New Roman"/>
                <w:spacing w:val="-2"/>
                <w:sz w:val="24"/>
                <w:szCs w:val="24"/>
              </w:rPr>
              <w:t xml:space="preserve"> D=600mm</w:t>
            </w:r>
            <w:r w:rsidRPr="00DF33BE">
              <w:rPr>
                <w:rFonts w:ascii="Times New Roman" w:hAnsi="Times New Roman" w:cs="Times New Roman"/>
                <w:spacing w:val="-2"/>
                <w:sz w:val="24"/>
                <w:szCs w:val="24"/>
              </w:rPr>
              <w:t xml:space="preserve"> kanalizācijas </w:t>
            </w:r>
            <w:proofErr w:type="spellStart"/>
            <w:r w:rsidRPr="00DF33BE">
              <w:rPr>
                <w:rFonts w:ascii="Times New Roman" w:hAnsi="Times New Roman" w:cs="Times New Roman"/>
                <w:spacing w:val="-2"/>
                <w:sz w:val="24"/>
                <w:szCs w:val="24"/>
              </w:rPr>
              <w:t>skatakām</w:t>
            </w:r>
            <w:proofErr w:type="spellEnd"/>
            <w:r w:rsidRPr="00DF33BE">
              <w:rPr>
                <w:rFonts w:ascii="Times New Roman" w:hAnsi="Times New Roman" w:cs="Times New Roman"/>
                <w:spacing w:val="-2"/>
                <w:sz w:val="24"/>
                <w:szCs w:val="24"/>
              </w:rPr>
              <w:t>.</w:t>
            </w:r>
            <w:r w:rsidRPr="00A47502">
              <w:rPr>
                <w:rFonts w:ascii="Times New Roman" w:hAnsi="Times New Roman" w:cs="Times New Roman"/>
                <w:spacing w:val="-2"/>
                <w:sz w:val="24"/>
                <w:szCs w:val="24"/>
              </w:rPr>
              <w:t xml:space="preserve"> Paredzēt hermētiskus, peldošā tipa vākus ar slodzi</w:t>
            </w:r>
            <w:r>
              <w:rPr>
                <w:rFonts w:ascii="Times New Roman" w:hAnsi="Times New Roman" w:cs="Times New Roman"/>
                <w:spacing w:val="-2"/>
                <w:sz w:val="24"/>
                <w:szCs w:val="24"/>
              </w:rPr>
              <w:t xml:space="preserve"> brauktuvē</w:t>
            </w:r>
            <w:r w:rsidRPr="00A47502">
              <w:rPr>
                <w:rFonts w:ascii="Times New Roman" w:hAnsi="Times New Roman" w:cs="Times New Roman"/>
                <w:spacing w:val="-2"/>
                <w:sz w:val="24"/>
                <w:szCs w:val="24"/>
              </w:rPr>
              <w:t xml:space="preserve"> </w:t>
            </w:r>
            <w:r>
              <w:rPr>
                <w:rFonts w:ascii="Times New Roman" w:hAnsi="Times New Roman" w:cs="Times New Roman"/>
                <w:spacing w:val="-2"/>
                <w:sz w:val="24"/>
                <w:szCs w:val="24"/>
              </w:rPr>
              <w:t>Pn40tn</w:t>
            </w:r>
            <w:r w:rsidRPr="00A47502">
              <w:rPr>
                <w:rFonts w:ascii="Times New Roman" w:hAnsi="Times New Roman" w:cs="Times New Roman"/>
                <w:spacing w:val="-2"/>
                <w:sz w:val="24"/>
                <w:szCs w:val="24"/>
              </w:rPr>
              <w:t>, kas grants seguma ceļu daļās atradīsies apmēram 7-10cm zem seguma virskārtas.</w:t>
            </w:r>
            <w:r>
              <w:rPr>
                <w:rFonts w:ascii="Times New Roman" w:eastAsia="Times New Roman" w:hAnsi="Times New Roman" w:cs="Times New Roman"/>
                <w:spacing w:val="-2"/>
                <w:sz w:val="24"/>
                <w:szCs w:val="24"/>
                <w:lang w:eastAsia="lv-LV"/>
              </w:rPr>
              <w:t xml:space="preserve"> Zaļās ielas pašteces sadzīves kanalizācijas tīklu būvniecības kopējie apjomi: PVC, SN8 D=250mm (Sporta-Bērzu posmā) L=220m, D=200mm</w:t>
            </w:r>
            <w:r w:rsidRPr="00A47502">
              <w:rPr>
                <w:rFonts w:ascii="Times New Roman" w:eastAsia="Times New Roman" w:hAnsi="Times New Roman" w:cs="Times New Roman"/>
                <w:spacing w:val="-2"/>
                <w:sz w:val="24"/>
                <w:szCs w:val="24"/>
                <w:lang w:eastAsia="lv-LV"/>
              </w:rPr>
              <w:t xml:space="preserve"> kopā pa posmiem</w:t>
            </w:r>
            <w:r>
              <w:rPr>
                <w:rFonts w:ascii="Times New Roman" w:eastAsia="Times New Roman" w:hAnsi="Times New Roman" w:cs="Times New Roman"/>
                <w:spacing w:val="-2"/>
                <w:sz w:val="24"/>
                <w:szCs w:val="24"/>
                <w:lang w:eastAsia="lv-LV"/>
              </w:rPr>
              <w:t xml:space="preserve">  L=240m.</w:t>
            </w:r>
            <w:r w:rsidRPr="00EF5368">
              <w:rPr>
                <w:rFonts w:ascii="Times New Roman" w:eastAsia="Times New Roman" w:hAnsi="Times New Roman" w:cs="Times New Roman"/>
                <w:sz w:val="24"/>
                <w:szCs w:val="24"/>
              </w:rPr>
              <w:t xml:space="preserve"> </w:t>
            </w:r>
            <w:r w:rsidRPr="00F41786">
              <w:rPr>
                <w:rFonts w:ascii="Times New Roman" w:eastAsia="Times New Roman" w:hAnsi="Times New Roman" w:cs="Times New Roman"/>
                <w:sz w:val="24"/>
                <w:szCs w:val="24"/>
              </w:rPr>
              <w:t>Grunts seguma atjaunošana</w:t>
            </w:r>
            <w:r>
              <w:rPr>
                <w:rFonts w:ascii="Times New Roman" w:eastAsia="Times New Roman" w:hAnsi="Times New Roman" w:cs="Times New Roman"/>
                <w:sz w:val="24"/>
                <w:szCs w:val="24"/>
              </w:rPr>
              <w:t>.</w:t>
            </w:r>
            <w:r w:rsidRPr="00F41786">
              <w:rPr>
                <w:rFonts w:ascii="Times New Roman" w:eastAsia="Times New Roman" w:hAnsi="Times New Roman" w:cs="Times New Roman"/>
                <w:sz w:val="24"/>
                <w:szCs w:val="24"/>
              </w:rPr>
              <w:t xml:space="preserve"> Asfalta atjaunošana</w:t>
            </w:r>
            <w:r>
              <w:rPr>
                <w:rFonts w:ascii="Times New Roman" w:eastAsia="Times New Roman" w:hAnsi="Times New Roman" w:cs="Times New Roman"/>
                <w:sz w:val="24"/>
                <w:szCs w:val="24"/>
              </w:rPr>
              <w:t xml:space="preserve"> tīklu izbūves vietā - Sporta ielas krustojumā.</w:t>
            </w:r>
          </w:p>
          <w:p w:rsidR="00CE7051" w:rsidRPr="005123C0" w:rsidRDefault="00CE7051" w:rsidP="00CE7051">
            <w:pPr>
              <w:pStyle w:val="Sarakstarindkopa"/>
              <w:numPr>
                <w:ilvl w:val="0"/>
                <w:numId w:val="25"/>
              </w:numPr>
              <w:tabs>
                <w:tab w:val="left" w:pos="9072"/>
              </w:tabs>
              <w:spacing w:after="200" w:line="276" w:lineRule="auto"/>
              <w:jc w:val="both"/>
              <w:rPr>
                <w:rFonts w:ascii="Times New Roman" w:eastAsia="Times New Roman" w:hAnsi="Times New Roman" w:cs="Times New Roman"/>
                <w:spacing w:val="-2"/>
                <w:sz w:val="24"/>
                <w:szCs w:val="24"/>
                <w:lang w:eastAsia="lv-LV"/>
              </w:rPr>
            </w:pPr>
            <w:r>
              <w:rPr>
                <w:rFonts w:ascii="Times New Roman" w:eastAsia="Times New Roman" w:hAnsi="Times New Roman" w:cs="Times New Roman"/>
                <w:spacing w:val="-2"/>
                <w:sz w:val="24"/>
                <w:szCs w:val="24"/>
                <w:lang w:eastAsia="lv-LV"/>
              </w:rPr>
              <w:t xml:space="preserve">     Dārza ielā veikt ūdensvada izbūvi no Sporta ielas krustojumā esošās akas, uzstādot </w:t>
            </w:r>
            <w:proofErr w:type="spellStart"/>
            <w:r>
              <w:rPr>
                <w:rFonts w:ascii="Times New Roman" w:eastAsia="Times New Roman" w:hAnsi="Times New Roman" w:cs="Times New Roman"/>
                <w:spacing w:val="-2"/>
                <w:sz w:val="24"/>
                <w:szCs w:val="24"/>
                <w:lang w:eastAsia="lv-LV"/>
              </w:rPr>
              <w:t>noslēgarmatūtu</w:t>
            </w:r>
            <w:proofErr w:type="spellEnd"/>
            <w:r>
              <w:rPr>
                <w:rFonts w:ascii="Times New Roman" w:eastAsia="Times New Roman" w:hAnsi="Times New Roman" w:cs="Times New Roman"/>
                <w:spacing w:val="-2"/>
                <w:sz w:val="24"/>
                <w:szCs w:val="24"/>
                <w:lang w:eastAsia="lv-LV"/>
              </w:rPr>
              <w:t>. Tīklu izbūve paredzēt līdz Dārza 28/23 privātmājām. Paredzēt izbūvēt atzaru uz Sporta 31 un 33 privātmājām. Ūdensvada izbūvi paredzēt  maksimāli ielas malā. Dārza ielā ūdensvada būvniecības kopējie apjomi: PE DN10 D=110mm  L=160m, PE DN10 D=63mm  L=44m.</w:t>
            </w:r>
            <w:r>
              <w:rPr>
                <w:rFonts w:ascii="Times New Roman" w:hAnsi="Times New Roman" w:cs="Times New Roman"/>
                <w:spacing w:val="-2"/>
                <w:sz w:val="24"/>
                <w:szCs w:val="24"/>
              </w:rPr>
              <w:t xml:space="preserve"> Paredzēt ūdensvada atzarojumus </w:t>
            </w:r>
            <w:r>
              <w:rPr>
                <w:rFonts w:ascii="Times New Roman" w:eastAsia="Times New Roman" w:hAnsi="Times New Roman" w:cs="Times New Roman"/>
                <w:spacing w:val="-2"/>
                <w:sz w:val="24"/>
                <w:szCs w:val="24"/>
                <w:lang w:eastAsia="lv-LV"/>
              </w:rPr>
              <w:t xml:space="preserve">PE DN10 </w:t>
            </w:r>
            <w:r>
              <w:rPr>
                <w:rFonts w:ascii="Times New Roman" w:hAnsi="Times New Roman" w:cs="Times New Roman"/>
                <w:spacing w:val="-2"/>
                <w:sz w:val="24"/>
                <w:szCs w:val="24"/>
              </w:rPr>
              <w:t xml:space="preserve">D=32mm līdz dzīvojamo māju pieguļošās teritorijas sarkanajām līnijām. Uz katra atzara paredzēt servisa aizbīdņus ar kāta pagarinājumu un kapi. Kapes izbūves vietas paredzētas ielu malās, uzstādot norādes plāksnes. </w:t>
            </w:r>
            <w:r w:rsidRPr="00F41786">
              <w:rPr>
                <w:rFonts w:ascii="Times New Roman" w:eastAsia="Times New Roman" w:hAnsi="Times New Roman" w:cs="Times New Roman"/>
                <w:sz w:val="24"/>
                <w:szCs w:val="24"/>
              </w:rPr>
              <w:t>Grunts seguma atjaunošana</w:t>
            </w:r>
            <w:r>
              <w:rPr>
                <w:rFonts w:ascii="Times New Roman" w:eastAsia="Times New Roman" w:hAnsi="Times New Roman" w:cs="Times New Roman"/>
                <w:sz w:val="24"/>
                <w:szCs w:val="24"/>
              </w:rPr>
              <w:t>.</w:t>
            </w:r>
            <w:r w:rsidRPr="00F41786">
              <w:rPr>
                <w:rFonts w:ascii="Times New Roman" w:eastAsia="Times New Roman" w:hAnsi="Times New Roman" w:cs="Times New Roman"/>
                <w:sz w:val="24"/>
                <w:szCs w:val="24"/>
              </w:rPr>
              <w:t xml:space="preserve"> Asfalta atjaunošana</w:t>
            </w:r>
            <w:r>
              <w:rPr>
                <w:rFonts w:ascii="Times New Roman" w:eastAsia="Times New Roman" w:hAnsi="Times New Roman" w:cs="Times New Roman"/>
                <w:sz w:val="24"/>
                <w:szCs w:val="24"/>
              </w:rPr>
              <w:t xml:space="preserve"> tīklu izbūves vietā - Sporta ielas krustojumā.</w:t>
            </w:r>
          </w:p>
          <w:p w:rsidR="00CE7051" w:rsidRPr="005123C0" w:rsidRDefault="00CE7051" w:rsidP="00CE7051">
            <w:pPr>
              <w:pStyle w:val="Sarakstarindkopa"/>
              <w:numPr>
                <w:ilvl w:val="0"/>
                <w:numId w:val="25"/>
              </w:numPr>
              <w:tabs>
                <w:tab w:val="left" w:pos="9072"/>
              </w:tabs>
              <w:spacing w:after="200" w:line="276" w:lineRule="auto"/>
              <w:jc w:val="both"/>
              <w:rPr>
                <w:rFonts w:ascii="Times New Roman" w:eastAsia="Times New Roman" w:hAnsi="Times New Roman" w:cs="Times New Roman"/>
                <w:spacing w:val="-2"/>
                <w:sz w:val="24"/>
                <w:szCs w:val="24"/>
                <w:lang w:eastAsia="lv-LV"/>
              </w:rPr>
            </w:pPr>
            <w:r>
              <w:rPr>
                <w:rFonts w:ascii="Times New Roman" w:eastAsia="Times New Roman" w:hAnsi="Times New Roman" w:cs="Times New Roman"/>
                <w:spacing w:val="-2"/>
                <w:sz w:val="24"/>
                <w:szCs w:val="24"/>
                <w:lang w:eastAsia="lv-LV"/>
              </w:rPr>
              <w:t xml:space="preserve">      Dārza ielas sadzīves/</w:t>
            </w:r>
            <w:proofErr w:type="spellStart"/>
            <w:r>
              <w:rPr>
                <w:rFonts w:ascii="Times New Roman" w:eastAsia="Times New Roman" w:hAnsi="Times New Roman" w:cs="Times New Roman"/>
                <w:spacing w:val="-2"/>
                <w:sz w:val="24"/>
                <w:szCs w:val="24"/>
                <w:lang w:eastAsia="lv-LV"/>
              </w:rPr>
              <w:t>fekālās</w:t>
            </w:r>
            <w:proofErr w:type="spellEnd"/>
            <w:r>
              <w:rPr>
                <w:rFonts w:ascii="Times New Roman" w:eastAsia="Times New Roman" w:hAnsi="Times New Roman" w:cs="Times New Roman"/>
                <w:spacing w:val="-2"/>
                <w:sz w:val="24"/>
                <w:szCs w:val="24"/>
                <w:lang w:eastAsia="lv-LV"/>
              </w:rPr>
              <w:t xml:space="preserve"> kanalizācijas pašteces tīklu izbūvi paredzēt virzienā uz Sporta ielas maģistrālo kanalizācijas kolektoru. Pieslēguma risinājumu piedāvāt projektēšanas laikā. Paredzēt izbūvēt tīkla atzaru uz Sporta 31 un 33 privātmājām. Kan</w:t>
            </w:r>
            <w:r w:rsidR="000E75C5">
              <w:rPr>
                <w:rFonts w:ascii="Times New Roman" w:eastAsia="Times New Roman" w:hAnsi="Times New Roman" w:cs="Times New Roman"/>
                <w:spacing w:val="-2"/>
                <w:sz w:val="24"/>
                <w:szCs w:val="24"/>
                <w:lang w:eastAsia="lv-LV"/>
              </w:rPr>
              <w:t>a</w:t>
            </w:r>
            <w:r>
              <w:rPr>
                <w:rFonts w:ascii="Times New Roman" w:eastAsia="Times New Roman" w:hAnsi="Times New Roman" w:cs="Times New Roman"/>
                <w:spacing w:val="-2"/>
                <w:sz w:val="24"/>
                <w:szCs w:val="24"/>
                <w:lang w:eastAsia="lv-LV"/>
              </w:rPr>
              <w:t>lizācijas tīkla izbūvi paredzēt  maksimāli ielas malā.</w:t>
            </w:r>
            <w:r w:rsidRPr="00DF33BE">
              <w:rPr>
                <w:rFonts w:ascii="Times New Roman" w:hAnsi="Times New Roman" w:cs="Times New Roman"/>
                <w:spacing w:val="-2"/>
                <w:sz w:val="24"/>
                <w:szCs w:val="24"/>
              </w:rPr>
              <w:t xml:space="preserve"> Paredzēt kanalizācijas pieslēgumu atzarojumus līdz dzīvojamo māju pieguļošās teritorijas sarkanajām līnijām - ar PVC D=160mm caurulēm un </w:t>
            </w:r>
            <w:proofErr w:type="spellStart"/>
            <w:r w:rsidRPr="00DF33BE">
              <w:rPr>
                <w:rFonts w:ascii="Times New Roman" w:hAnsi="Times New Roman" w:cs="Times New Roman"/>
                <w:spacing w:val="-2"/>
                <w:sz w:val="24"/>
                <w:szCs w:val="24"/>
              </w:rPr>
              <w:t>noslēgkorķi</w:t>
            </w:r>
            <w:proofErr w:type="spellEnd"/>
            <w:r w:rsidRPr="00DF33BE">
              <w:rPr>
                <w:rFonts w:ascii="Times New Roman" w:hAnsi="Times New Roman" w:cs="Times New Roman"/>
                <w:spacing w:val="-2"/>
                <w:sz w:val="24"/>
                <w:szCs w:val="24"/>
              </w:rPr>
              <w:t>. Pieslēgumu atzaru pievienojumu pie maģistrālā kolektora īstenot ar PVC</w:t>
            </w:r>
            <w:r>
              <w:rPr>
                <w:rFonts w:ascii="Times New Roman" w:hAnsi="Times New Roman" w:cs="Times New Roman"/>
                <w:spacing w:val="-2"/>
                <w:sz w:val="24"/>
                <w:szCs w:val="24"/>
              </w:rPr>
              <w:t xml:space="preserve"> D=600mm</w:t>
            </w:r>
            <w:r w:rsidRPr="00DF33BE">
              <w:rPr>
                <w:rFonts w:ascii="Times New Roman" w:hAnsi="Times New Roman" w:cs="Times New Roman"/>
                <w:spacing w:val="-2"/>
                <w:sz w:val="24"/>
                <w:szCs w:val="24"/>
              </w:rPr>
              <w:t xml:space="preserve"> kanalizācijas </w:t>
            </w:r>
            <w:proofErr w:type="spellStart"/>
            <w:r w:rsidRPr="00DF33BE">
              <w:rPr>
                <w:rFonts w:ascii="Times New Roman" w:hAnsi="Times New Roman" w:cs="Times New Roman"/>
                <w:spacing w:val="-2"/>
                <w:sz w:val="24"/>
                <w:szCs w:val="24"/>
              </w:rPr>
              <w:t>skatakām</w:t>
            </w:r>
            <w:proofErr w:type="spellEnd"/>
            <w:r w:rsidRPr="00DF33BE">
              <w:rPr>
                <w:rFonts w:ascii="Times New Roman" w:hAnsi="Times New Roman" w:cs="Times New Roman"/>
                <w:spacing w:val="-2"/>
                <w:sz w:val="24"/>
                <w:szCs w:val="24"/>
              </w:rPr>
              <w:t>.</w:t>
            </w:r>
            <w:r w:rsidRPr="00A47502">
              <w:rPr>
                <w:rFonts w:ascii="Times New Roman" w:hAnsi="Times New Roman" w:cs="Times New Roman"/>
                <w:spacing w:val="-2"/>
                <w:sz w:val="24"/>
                <w:szCs w:val="24"/>
              </w:rPr>
              <w:t xml:space="preserve"> Paredzēt hermētiskus, peldošā tipa vākus ar slodzi </w:t>
            </w:r>
            <w:r>
              <w:rPr>
                <w:rFonts w:ascii="Times New Roman" w:hAnsi="Times New Roman" w:cs="Times New Roman"/>
                <w:spacing w:val="-2"/>
                <w:sz w:val="24"/>
                <w:szCs w:val="24"/>
              </w:rPr>
              <w:t>brauktuvē Pn40tn</w:t>
            </w:r>
            <w:r w:rsidRPr="00A47502">
              <w:rPr>
                <w:rFonts w:ascii="Times New Roman" w:hAnsi="Times New Roman" w:cs="Times New Roman"/>
                <w:spacing w:val="-2"/>
                <w:sz w:val="24"/>
                <w:szCs w:val="24"/>
              </w:rPr>
              <w:t xml:space="preserve">, kas </w:t>
            </w:r>
            <w:r>
              <w:rPr>
                <w:rFonts w:ascii="Times New Roman" w:hAnsi="Times New Roman" w:cs="Times New Roman"/>
                <w:spacing w:val="-2"/>
                <w:sz w:val="24"/>
                <w:szCs w:val="24"/>
              </w:rPr>
              <w:t>izbūvēti atbilstoši ceļa seguma līmenim.</w:t>
            </w:r>
            <w:r>
              <w:rPr>
                <w:rFonts w:ascii="Times New Roman" w:eastAsia="Times New Roman" w:hAnsi="Times New Roman" w:cs="Times New Roman"/>
                <w:spacing w:val="-2"/>
                <w:sz w:val="24"/>
                <w:szCs w:val="24"/>
                <w:lang w:eastAsia="lv-LV"/>
              </w:rPr>
              <w:t xml:space="preserve"> Dārza ielas pašteces sadzīves kanalizācijas tīklu būvniecības kopējie apjomi: PVC, SN8 D=200mm </w:t>
            </w:r>
            <w:r w:rsidRPr="00A47502">
              <w:rPr>
                <w:rFonts w:ascii="Times New Roman" w:eastAsia="Times New Roman" w:hAnsi="Times New Roman" w:cs="Times New Roman"/>
                <w:spacing w:val="-2"/>
                <w:sz w:val="24"/>
                <w:szCs w:val="24"/>
                <w:lang w:eastAsia="lv-LV"/>
              </w:rPr>
              <w:t>kopā pa posmiem</w:t>
            </w:r>
            <w:r>
              <w:rPr>
                <w:rFonts w:ascii="Times New Roman" w:eastAsia="Times New Roman" w:hAnsi="Times New Roman" w:cs="Times New Roman"/>
                <w:spacing w:val="-2"/>
                <w:sz w:val="24"/>
                <w:szCs w:val="24"/>
                <w:lang w:eastAsia="lv-LV"/>
              </w:rPr>
              <w:t xml:space="preserve">  L=204m.</w:t>
            </w:r>
            <w:r w:rsidRPr="00EF5368">
              <w:rPr>
                <w:rFonts w:ascii="Times New Roman" w:eastAsia="Times New Roman" w:hAnsi="Times New Roman" w:cs="Times New Roman"/>
                <w:sz w:val="24"/>
                <w:szCs w:val="24"/>
              </w:rPr>
              <w:t xml:space="preserve"> </w:t>
            </w:r>
            <w:r w:rsidRPr="00F41786">
              <w:rPr>
                <w:rFonts w:ascii="Times New Roman" w:eastAsia="Times New Roman" w:hAnsi="Times New Roman" w:cs="Times New Roman"/>
                <w:sz w:val="24"/>
                <w:szCs w:val="24"/>
              </w:rPr>
              <w:t>Grunts seguma atjaunošana</w:t>
            </w:r>
            <w:r>
              <w:rPr>
                <w:rFonts w:ascii="Times New Roman" w:eastAsia="Times New Roman" w:hAnsi="Times New Roman" w:cs="Times New Roman"/>
                <w:sz w:val="24"/>
                <w:szCs w:val="24"/>
              </w:rPr>
              <w:t>.</w:t>
            </w:r>
            <w:r w:rsidRPr="00F41786">
              <w:rPr>
                <w:rFonts w:ascii="Times New Roman" w:eastAsia="Times New Roman" w:hAnsi="Times New Roman" w:cs="Times New Roman"/>
                <w:sz w:val="24"/>
                <w:szCs w:val="24"/>
              </w:rPr>
              <w:t xml:space="preserve"> Asfalta atjaunošana</w:t>
            </w:r>
            <w:r>
              <w:rPr>
                <w:rFonts w:ascii="Times New Roman" w:eastAsia="Times New Roman" w:hAnsi="Times New Roman" w:cs="Times New Roman"/>
                <w:sz w:val="24"/>
                <w:szCs w:val="24"/>
              </w:rPr>
              <w:t xml:space="preserve"> tīklu izbūves vietā - Sporta ielas krustojumā.</w:t>
            </w:r>
          </w:p>
          <w:p w:rsidR="00CE7051" w:rsidRPr="005123C0" w:rsidRDefault="00CE7051" w:rsidP="00CE7051">
            <w:pPr>
              <w:pStyle w:val="Sarakstarindkopa"/>
              <w:numPr>
                <w:ilvl w:val="0"/>
                <w:numId w:val="25"/>
              </w:numPr>
              <w:tabs>
                <w:tab w:val="left" w:pos="9072"/>
              </w:tabs>
              <w:spacing w:after="200" w:line="276" w:lineRule="auto"/>
              <w:jc w:val="both"/>
              <w:rPr>
                <w:rFonts w:ascii="Times New Roman" w:eastAsia="Times New Roman" w:hAnsi="Times New Roman" w:cs="Times New Roman"/>
                <w:spacing w:val="-2"/>
                <w:sz w:val="24"/>
                <w:szCs w:val="24"/>
                <w:lang w:eastAsia="lv-LV"/>
              </w:rPr>
            </w:pPr>
            <w:r>
              <w:rPr>
                <w:rFonts w:ascii="Times New Roman" w:eastAsia="Times New Roman" w:hAnsi="Times New Roman" w:cs="Times New Roman"/>
                <w:spacing w:val="-2"/>
                <w:sz w:val="24"/>
                <w:szCs w:val="24"/>
                <w:lang w:eastAsia="lv-LV"/>
              </w:rPr>
              <w:t xml:space="preserve">      Miera ielā paredzēt vecā ūdensvada demontāžu vai tamponēšanu, izbūvējot jaunu ūdensvadu no Brīvības līdz Ezera ielai. Miera ielā ūdensvada būvniecības kopējie apjomi: PE DN10 D=110mm  L=300m, </w:t>
            </w:r>
            <w:r>
              <w:rPr>
                <w:rFonts w:ascii="Times New Roman" w:hAnsi="Times New Roman" w:cs="Times New Roman"/>
                <w:spacing w:val="-2"/>
                <w:sz w:val="24"/>
                <w:szCs w:val="24"/>
              </w:rPr>
              <w:t xml:space="preserve">Paredzēt ūdensvada atzarojumus </w:t>
            </w:r>
            <w:r>
              <w:rPr>
                <w:rFonts w:ascii="Times New Roman" w:eastAsia="Times New Roman" w:hAnsi="Times New Roman" w:cs="Times New Roman"/>
                <w:spacing w:val="-2"/>
                <w:sz w:val="24"/>
                <w:szCs w:val="24"/>
                <w:lang w:eastAsia="lv-LV"/>
              </w:rPr>
              <w:t xml:space="preserve">PE DN10 </w:t>
            </w:r>
            <w:r>
              <w:rPr>
                <w:rFonts w:ascii="Times New Roman" w:hAnsi="Times New Roman" w:cs="Times New Roman"/>
                <w:spacing w:val="-2"/>
                <w:sz w:val="24"/>
                <w:szCs w:val="24"/>
              </w:rPr>
              <w:t xml:space="preserve">D=32mm līdz dzīvojamo māju pieguļošās teritorijas sarkanajām līnijām. Uz katra atzara paredzēt servisa aizbīdņus ar kāta pagarinājumu un kapi. Kapes izbūves vietas paredzētas ielu malās, uzstādot norādes plāksnes. Tīkla izbūves laikā veikt esošo pieslēgumu pārslēgšanu. </w:t>
            </w:r>
            <w:r w:rsidRPr="00EF5368">
              <w:rPr>
                <w:rFonts w:ascii="Times New Roman" w:eastAsia="Times New Roman" w:hAnsi="Times New Roman" w:cs="Times New Roman"/>
                <w:sz w:val="24"/>
                <w:szCs w:val="24"/>
              </w:rPr>
              <w:t xml:space="preserve">Grunts seguma atjaunošana. </w:t>
            </w:r>
            <w:r w:rsidRPr="00F41786">
              <w:rPr>
                <w:rFonts w:ascii="Times New Roman" w:eastAsia="Times New Roman" w:hAnsi="Times New Roman" w:cs="Times New Roman"/>
                <w:sz w:val="24"/>
                <w:szCs w:val="24"/>
              </w:rPr>
              <w:t>Asfalta atjaunošana</w:t>
            </w:r>
            <w:r>
              <w:rPr>
                <w:rFonts w:ascii="Times New Roman" w:eastAsia="Times New Roman" w:hAnsi="Times New Roman" w:cs="Times New Roman"/>
                <w:sz w:val="24"/>
                <w:szCs w:val="24"/>
              </w:rPr>
              <w:t xml:space="preserve"> tīklu izbūves vietā - visā ielas garumā.</w:t>
            </w:r>
          </w:p>
          <w:p w:rsidR="00CE7051" w:rsidRPr="006A1F82" w:rsidRDefault="00CE7051" w:rsidP="00CE7051">
            <w:pPr>
              <w:pStyle w:val="Sarakstarindkopa"/>
              <w:numPr>
                <w:ilvl w:val="0"/>
                <w:numId w:val="25"/>
              </w:numPr>
              <w:tabs>
                <w:tab w:val="left" w:pos="9072"/>
              </w:tabs>
              <w:spacing w:after="200" w:line="276" w:lineRule="auto"/>
              <w:jc w:val="both"/>
              <w:rPr>
                <w:rFonts w:ascii="Times New Roman" w:eastAsia="Times New Roman" w:hAnsi="Times New Roman" w:cs="Times New Roman"/>
                <w:spacing w:val="-2"/>
                <w:sz w:val="24"/>
                <w:szCs w:val="24"/>
                <w:lang w:eastAsia="lv-LV"/>
              </w:rPr>
            </w:pPr>
            <w:r>
              <w:rPr>
                <w:rFonts w:ascii="Times New Roman" w:eastAsia="Times New Roman" w:hAnsi="Times New Roman" w:cs="Times New Roman"/>
                <w:spacing w:val="-2"/>
                <w:sz w:val="24"/>
                <w:szCs w:val="24"/>
                <w:lang w:eastAsia="lv-LV"/>
              </w:rPr>
              <w:t xml:space="preserve">     </w:t>
            </w:r>
            <w:r w:rsidRPr="00572236">
              <w:rPr>
                <w:rFonts w:ascii="Times New Roman" w:eastAsia="Times New Roman" w:hAnsi="Times New Roman" w:cs="Times New Roman"/>
                <w:spacing w:val="-2"/>
                <w:sz w:val="24"/>
                <w:szCs w:val="24"/>
                <w:lang w:eastAsia="lv-LV"/>
              </w:rPr>
              <w:t>Miera ielas reljefa dēļ, sadzīves/</w:t>
            </w:r>
            <w:proofErr w:type="spellStart"/>
            <w:r w:rsidRPr="00572236">
              <w:rPr>
                <w:rFonts w:ascii="Times New Roman" w:eastAsia="Times New Roman" w:hAnsi="Times New Roman" w:cs="Times New Roman"/>
                <w:spacing w:val="-2"/>
                <w:sz w:val="24"/>
                <w:szCs w:val="24"/>
                <w:lang w:eastAsia="lv-LV"/>
              </w:rPr>
              <w:t>fekālās</w:t>
            </w:r>
            <w:proofErr w:type="spellEnd"/>
            <w:r w:rsidRPr="00572236">
              <w:rPr>
                <w:rFonts w:ascii="Times New Roman" w:eastAsia="Times New Roman" w:hAnsi="Times New Roman" w:cs="Times New Roman"/>
                <w:spacing w:val="-2"/>
                <w:sz w:val="24"/>
                <w:szCs w:val="24"/>
                <w:lang w:eastAsia="lv-LV"/>
              </w:rPr>
              <w:t xml:space="preserve"> kanalizācijas</w:t>
            </w:r>
            <w:r>
              <w:rPr>
                <w:rFonts w:ascii="Times New Roman" w:eastAsia="Times New Roman" w:hAnsi="Times New Roman" w:cs="Times New Roman"/>
                <w:spacing w:val="-2"/>
                <w:sz w:val="24"/>
                <w:szCs w:val="24"/>
                <w:lang w:eastAsia="lv-LV"/>
              </w:rPr>
              <w:t xml:space="preserve"> pašteces tīklu izbūvēt virzienā uz ielas vidu - starp Miera 18 un Miera 14. Paredzēt izbūvēt KSS izbūvi komplektā ar diviem sūkņiem (Q~5l/s), GSM SMS automātiku un apziņošanas sistēmu, līmeņa zondi, </w:t>
            </w:r>
            <w:proofErr w:type="spellStart"/>
            <w:r>
              <w:rPr>
                <w:rFonts w:ascii="Times New Roman" w:eastAsia="Times New Roman" w:hAnsi="Times New Roman" w:cs="Times New Roman"/>
                <w:spacing w:val="-2"/>
                <w:sz w:val="24"/>
                <w:szCs w:val="24"/>
                <w:lang w:eastAsia="lv-LV"/>
              </w:rPr>
              <w:t>nažveida</w:t>
            </w:r>
            <w:proofErr w:type="spellEnd"/>
            <w:r>
              <w:rPr>
                <w:rFonts w:ascii="Times New Roman" w:eastAsia="Times New Roman" w:hAnsi="Times New Roman" w:cs="Times New Roman"/>
                <w:spacing w:val="-2"/>
                <w:sz w:val="24"/>
                <w:szCs w:val="24"/>
                <w:lang w:eastAsia="lv-LV"/>
              </w:rPr>
              <w:t xml:space="preserve"> aizbīdni uz ieplūdi, izceļamu rupjo frakciju grozu un iebūvētām kāpnēm. Sūkņiem jābūt aprīkotiem ar daļēji at</w:t>
            </w:r>
            <w:r w:rsidR="000E75C5">
              <w:rPr>
                <w:rFonts w:ascii="Times New Roman" w:eastAsia="Times New Roman" w:hAnsi="Times New Roman" w:cs="Times New Roman"/>
                <w:spacing w:val="-2"/>
                <w:sz w:val="24"/>
                <w:szCs w:val="24"/>
                <w:lang w:eastAsia="lv-LV"/>
              </w:rPr>
              <w:t xml:space="preserve">vērtu </w:t>
            </w:r>
            <w:proofErr w:type="spellStart"/>
            <w:r w:rsidR="000E75C5">
              <w:rPr>
                <w:rFonts w:ascii="Times New Roman" w:eastAsia="Times New Roman" w:hAnsi="Times New Roman" w:cs="Times New Roman"/>
                <w:spacing w:val="-2"/>
                <w:sz w:val="24"/>
                <w:szCs w:val="24"/>
                <w:lang w:eastAsia="lv-LV"/>
              </w:rPr>
              <w:t>darbaratu</w:t>
            </w:r>
            <w:proofErr w:type="spellEnd"/>
            <w:r w:rsidR="000E75C5">
              <w:rPr>
                <w:rFonts w:ascii="Times New Roman" w:eastAsia="Times New Roman" w:hAnsi="Times New Roman" w:cs="Times New Roman"/>
                <w:spacing w:val="-2"/>
                <w:sz w:val="24"/>
                <w:szCs w:val="24"/>
                <w:lang w:eastAsia="lv-LV"/>
              </w:rPr>
              <w:t xml:space="preserve"> ar pretēji rotē</w:t>
            </w:r>
            <w:r>
              <w:rPr>
                <w:rFonts w:ascii="Times New Roman" w:eastAsia="Times New Roman" w:hAnsi="Times New Roman" w:cs="Times New Roman"/>
                <w:spacing w:val="-2"/>
                <w:sz w:val="24"/>
                <w:szCs w:val="24"/>
                <w:lang w:eastAsia="lv-LV"/>
              </w:rPr>
              <w:t xml:space="preserve">šanas virzienam vērstām </w:t>
            </w:r>
            <w:proofErr w:type="spellStart"/>
            <w:r>
              <w:rPr>
                <w:rFonts w:ascii="Times New Roman" w:eastAsia="Times New Roman" w:hAnsi="Times New Roman" w:cs="Times New Roman"/>
                <w:spacing w:val="-2"/>
                <w:sz w:val="24"/>
                <w:szCs w:val="24"/>
                <w:lang w:eastAsia="lv-LV"/>
              </w:rPr>
              <w:t>pašattīrošām</w:t>
            </w:r>
            <w:proofErr w:type="spellEnd"/>
            <w:r>
              <w:rPr>
                <w:rFonts w:ascii="Times New Roman" w:eastAsia="Times New Roman" w:hAnsi="Times New Roman" w:cs="Times New Roman"/>
                <w:spacing w:val="-2"/>
                <w:sz w:val="24"/>
                <w:szCs w:val="24"/>
                <w:lang w:eastAsia="lv-LV"/>
              </w:rPr>
              <w:t xml:space="preserve"> lāpstiņām, ar regulējamu attālumu starp </w:t>
            </w:r>
            <w:proofErr w:type="spellStart"/>
            <w:r>
              <w:rPr>
                <w:rFonts w:ascii="Times New Roman" w:eastAsia="Times New Roman" w:hAnsi="Times New Roman" w:cs="Times New Roman"/>
                <w:spacing w:val="-2"/>
                <w:sz w:val="24"/>
                <w:szCs w:val="24"/>
                <w:lang w:eastAsia="lv-LV"/>
              </w:rPr>
              <w:t>darbaratu</w:t>
            </w:r>
            <w:proofErr w:type="spellEnd"/>
            <w:r>
              <w:rPr>
                <w:rFonts w:ascii="Times New Roman" w:eastAsia="Times New Roman" w:hAnsi="Times New Roman" w:cs="Times New Roman"/>
                <w:spacing w:val="-2"/>
                <w:sz w:val="24"/>
                <w:szCs w:val="24"/>
                <w:lang w:eastAsia="lv-LV"/>
              </w:rPr>
              <w:t xml:space="preserve"> un sūkņa korpusu. </w:t>
            </w:r>
            <w:proofErr w:type="spellStart"/>
            <w:r>
              <w:rPr>
                <w:rFonts w:ascii="Times New Roman" w:eastAsia="Times New Roman" w:hAnsi="Times New Roman" w:cs="Times New Roman"/>
                <w:spacing w:val="-2"/>
                <w:sz w:val="24"/>
                <w:szCs w:val="24"/>
                <w:lang w:eastAsia="lv-LV"/>
              </w:rPr>
              <w:t>Darbaratam</w:t>
            </w:r>
            <w:proofErr w:type="spellEnd"/>
            <w:r>
              <w:rPr>
                <w:rFonts w:ascii="Times New Roman" w:eastAsia="Times New Roman" w:hAnsi="Times New Roman" w:cs="Times New Roman"/>
                <w:spacing w:val="-2"/>
                <w:sz w:val="24"/>
                <w:szCs w:val="24"/>
                <w:lang w:eastAsia="lv-LV"/>
              </w:rPr>
              <w:t xml:space="preserve"> jābūt iespējai </w:t>
            </w:r>
            <w:proofErr w:type="spellStart"/>
            <w:r>
              <w:rPr>
                <w:rFonts w:ascii="Times New Roman" w:eastAsia="Times New Roman" w:hAnsi="Times New Roman" w:cs="Times New Roman"/>
                <w:spacing w:val="-2"/>
                <w:sz w:val="24"/>
                <w:szCs w:val="24"/>
                <w:lang w:eastAsia="lv-LV"/>
              </w:rPr>
              <w:t>momentāli</w:t>
            </w:r>
            <w:proofErr w:type="spellEnd"/>
            <w:r>
              <w:rPr>
                <w:rFonts w:ascii="Times New Roman" w:eastAsia="Times New Roman" w:hAnsi="Times New Roman" w:cs="Times New Roman"/>
                <w:spacing w:val="-2"/>
                <w:sz w:val="24"/>
                <w:szCs w:val="24"/>
                <w:lang w:eastAsia="lv-LV"/>
              </w:rPr>
              <w:t xml:space="preserve"> pacelties ass virzienā, tādejādi palielinot spraugu starp </w:t>
            </w:r>
            <w:proofErr w:type="spellStart"/>
            <w:r>
              <w:rPr>
                <w:rFonts w:ascii="Times New Roman" w:eastAsia="Times New Roman" w:hAnsi="Times New Roman" w:cs="Times New Roman"/>
                <w:spacing w:val="-2"/>
                <w:sz w:val="24"/>
                <w:szCs w:val="24"/>
                <w:lang w:eastAsia="lv-LV"/>
              </w:rPr>
              <w:t>darbaratu</w:t>
            </w:r>
            <w:proofErr w:type="spellEnd"/>
            <w:r>
              <w:rPr>
                <w:rFonts w:ascii="Times New Roman" w:eastAsia="Times New Roman" w:hAnsi="Times New Roman" w:cs="Times New Roman"/>
                <w:spacing w:val="-2"/>
                <w:sz w:val="24"/>
                <w:szCs w:val="24"/>
                <w:lang w:eastAsia="lv-LV"/>
              </w:rPr>
              <w:t xml:space="preserve"> un atslodzes gredzenu un ļaujot lielākiem cietiem vai </w:t>
            </w:r>
            <w:proofErr w:type="spellStart"/>
            <w:r>
              <w:rPr>
                <w:rFonts w:ascii="Times New Roman" w:eastAsia="Times New Roman" w:hAnsi="Times New Roman" w:cs="Times New Roman"/>
                <w:spacing w:val="-2"/>
                <w:sz w:val="24"/>
                <w:szCs w:val="24"/>
                <w:lang w:eastAsia="lv-LV"/>
              </w:rPr>
              <w:t>šķiedrveida</w:t>
            </w:r>
            <w:proofErr w:type="spellEnd"/>
            <w:r>
              <w:rPr>
                <w:rFonts w:ascii="Times New Roman" w:eastAsia="Times New Roman" w:hAnsi="Times New Roman" w:cs="Times New Roman"/>
                <w:spacing w:val="-2"/>
                <w:sz w:val="24"/>
                <w:szCs w:val="24"/>
                <w:lang w:eastAsia="lv-LV"/>
              </w:rPr>
              <w:t xml:space="preserve"> atkritumiem iziet cauri sūknim. </w:t>
            </w:r>
            <w:proofErr w:type="spellStart"/>
            <w:r>
              <w:rPr>
                <w:rFonts w:ascii="Times New Roman" w:eastAsia="Times New Roman" w:hAnsi="Times New Roman" w:cs="Times New Roman"/>
                <w:spacing w:val="-2"/>
                <w:sz w:val="24"/>
                <w:szCs w:val="24"/>
                <w:lang w:eastAsia="lv-LV"/>
              </w:rPr>
              <w:t>Darbarata</w:t>
            </w:r>
            <w:proofErr w:type="spellEnd"/>
            <w:r>
              <w:rPr>
                <w:rFonts w:ascii="Times New Roman" w:eastAsia="Times New Roman" w:hAnsi="Times New Roman" w:cs="Times New Roman"/>
                <w:spacing w:val="-2"/>
                <w:sz w:val="24"/>
                <w:szCs w:val="24"/>
                <w:lang w:eastAsia="lv-LV"/>
              </w:rPr>
              <w:t xml:space="preserve"> lāpstiņu priekšējai malai jābūt rūdītai vismaz līdz 45HRC 4mm dziļumā. Blīvslēgiem jābūt no korozijas izturīga volframa karbīda. Sūkņu motoru statoru tinumu izolācijai jābūt </w:t>
            </w:r>
            <w:proofErr w:type="spellStart"/>
            <w:r>
              <w:rPr>
                <w:rFonts w:ascii="Times New Roman" w:eastAsia="Times New Roman" w:hAnsi="Times New Roman" w:cs="Times New Roman"/>
                <w:spacing w:val="-2"/>
                <w:sz w:val="24"/>
                <w:szCs w:val="24"/>
                <w:lang w:eastAsia="lv-LV"/>
              </w:rPr>
              <w:t>mitrumizturīgai</w:t>
            </w:r>
            <w:proofErr w:type="spellEnd"/>
            <w:r>
              <w:rPr>
                <w:rFonts w:ascii="Times New Roman" w:eastAsia="Times New Roman" w:hAnsi="Times New Roman" w:cs="Times New Roman"/>
                <w:spacing w:val="-2"/>
                <w:sz w:val="24"/>
                <w:szCs w:val="24"/>
                <w:lang w:eastAsia="lv-LV"/>
              </w:rPr>
              <w:t xml:space="preserve"> un jāatbilst H klases temperatūras prasībām. Motoriem un kabeļiem jāatbilst IP 68 aizsardzības klasei. Caur Miera 16 teritoriju ar horizontālās urbšanas</w:t>
            </w:r>
            <w:r w:rsidRPr="00FC66BA">
              <w:rPr>
                <w:rFonts w:ascii="Times New Roman" w:eastAsia="Times New Roman" w:hAnsi="Times New Roman" w:cs="Times New Roman"/>
                <w:spacing w:val="-2"/>
                <w:sz w:val="24"/>
                <w:szCs w:val="24"/>
                <w:lang w:eastAsia="lv-LV"/>
              </w:rPr>
              <w:t xml:space="preserve"> </w:t>
            </w:r>
            <w:r>
              <w:rPr>
                <w:rFonts w:ascii="Times New Roman" w:eastAsia="Times New Roman" w:hAnsi="Times New Roman" w:cs="Times New Roman"/>
                <w:spacing w:val="-2"/>
                <w:sz w:val="24"/>
                <w:szCs w:val="24"/>
                <w:lang w:eastAsia="lv-LV"/>
              </w:rPr>
              <w:t xml:space="preserve">paņēmienu izbūvēt </w:t>
            </w:r>
            <w:proofErr w:type="spellStart"/>
            <w:r>
              <w:rPr>
                <w:rFonts w:ascii="Times New Roman" w:eastAsia="Times New Roman" w:hAnsi="Times New Roman" w:cs="Times New Roman"/>
                <w:spacing w:val="-2"/>
                <w:sz w:val="24"/>
                <w:szCs w:val="24"/>
                <w:lang w:eastAsia="lv-LV"/>
              </w:rPr>
              <w:t>spiedvadu</w:t>
            </w:r>
            <w:proofErr w:type="spellEnd"/>
            <w:r>
              <w:rPr>
                <w:rFonts w:ascii="Times New Roman" w:eastAsia="Times New Roman" w:hAnsi="Times New Roman" w:cs="Times New Roman"/>
                <w:spacing w:val="-2"/>
                <w:sz w:val="24"/>
                <w:szCs w:val="24"/>
                <w:lang w:eastAsia="lv-LV"/>
              </w:rPr>
              <w:t xml:space="preserve"> PE100 ar PP aizsargslāni, brūnu marķējumu, PN10, DN/OD100 ar </w:t>
            </w:r>
            <w:proofErr w:type="spellStart"/>
            <w:r>
              <w:rPr>
                <w:rFonts w:ascii="Times New Roman" w:eastAsia="Times New Roman" w:hAnsi="Times New Roman" w:cs="Times New Roman"/>
                <w:spacing w:val="-2"/>
                <w:sz w:val="24"/>
                <w:szCs w:val="24"/>
                <w:lang w:eastAsia="lv-LV"/>
              </w:rPr>
              <w:t>elektrometināmiem</w:t>
            </w:r>
            <w:proofErr w:type="spellEnd"/>
            <w:r>
              <w:rPr>
                <w:rFonts w:ascii="Times New Roman" w:eastAsia="Times New Roman" w:hAnsi="Times New Roman" w:cs="Times New Roman"/>
                <w:spacing w:val="-2"/>
                <w:sz w:val="24"/>
                <w:szCs w:val="24"/>
                <w:lang w:eastAsia="lv-LV"/>
              </w:rPr>
              <w:t>, L=90m, virzienā uz Ezera 40 .</w:t>
            </w:r>
            <w:r w:rsidR="000E75C5">
              <w:rPr>
                <w:rFonts w:ascii="Times New Roman" w:eastAsia="Times New Roman" w:hAnsi="Times New Roman" w:cs="Times New Roman"/>
                <w:spacing w:val="-2"/>
                <w:sz w:val="24"/>
                <w:szCs w:val="24"/>
                <w:lang w:eastAsia="lv-LV"/>
              </w:rPr>
              <w:t xml:space="preserve"> Paredzēt izbūvēt spiediena dzē</w:t>
            </w:r>
            <w:r>
              <w:rPr>
                <w:rFonts w:ascii="Times New Roman" w:eastAsia="Times New Roman" w:hAnsi="Times New Roman" w:cs="Times New Roman"/>
                <w:spacing w:val="-2"/>
                <w:sz w:val="24"/>
                <w:szCs w:val="24"/>
                <w:lang w:eastAsia="lv-LV"/>
              </w:rPr>
              <w:t>šanas aku, kas savienota ar esošo kanalizācijas kolektoru, kas iziet uz Ezera ielu.</w:t>
            </w:r>
            <w:r w:rsidRPr="00DF33BE">
              <w:rPr>
                <w:rFonts w:ascii="Times New Roman" w:hAnsi="Times New Roman" w:cs="Times New Roman"/>
                <w:spacing w:val="-2"/>
                <w:sz w:val="24"/>
                <w:szCs w:val="24"/>
              </w:rPr>
              <w:t xml:space="preserve"> Paredzēt kanalizācijas pieslēgumu atzarojumus līdz dzīvojamo māju pieguļošās teritorijas sarkanajām līnijām - ar PVC D=160mm caurulēm un </w:t>
            </w:r>
            <w:proofErr w:type="spellStart"/>
            <w:r w:rsidRPr="00DF33BE">
              <w:rPr>
                <w:rFonts w:ascii="Times New Roman" w:hAnsi="Times New Roman" w:cs="Times New Roman"/>
                <w:spacing w:val="-2"/>
                <w:sz w:val="24"/>
                <w:szCs w:val="24"/>
              </w:rPr>
              <w:t>noslēgkorķi</w:t>
            </w:r>
            <w:proofErr w:type="spellEnd"/>
            <w:r w:rsidRPr="00DF33BE">
              <w:rPr>
                <w:rFonts w:ascii="Times New Roman" w:hAnsi="Times New Roman" w:cs="Times New Roman"/>
                <w:spacing w:val="-2"/>
                <w:sz w:val="24"/>
                <w:szCs w:val="24"/>
              </w:rPr>
              <w:t>. Pieslēgumu atzaru pievienojumu pie maģistrālā kolektora īstenot ar PVC</w:t>
            </w:r>
            <w:r>
              <w:rPr>
                <w:rFonts w:ascii="Times New Roman" w:hAnsi="Times New Roman" w:cs="Times New Roman"/>
                <w:spacing w:val="-2"/>
                <w:sz w:val="24"/>
                <w:szCs w:val="24"/>
              </w:rPr>
              <w:t xml:space="preserve"> D=600mm</w:t>
            </w:r>
            <w:r w:rsidRPr="00DF33BE">
              <w:rPr>
                <w:rFonts w:ascii="Times New Roman" w:hAnsi="Times New Roman" w:cs="Times New Roman"/>
                <w:spacing w:val="-2"/>
                <w:sz w:val="24"/>
                <w:szCs w:val="24"/>
              </w:rPr>
              <w:t xml:space="preserve"> kanalizācijas </w:t>
            </w:r>
            <w:proofErr w:type="spellStart"/>
            <w:r w:rsidRPr="00DF33BE">
              <w:rPr>
                <w:rFonts w:ascii="Times New Roman" w:hAnsi="Times New Roman" w:cs="Times New Roman"/>
                <w:spacing w:val="-2"/>
                <w:sz w:val="24"/>
                <w:szCs w:val="24"/>
              </w:rPr>
              <w:t>skatakām</w:t>
            </w:r>
            <w:proofErr w:type="spellEnd"/>
            <w:r w:rsidRPr="00DF33BE">
              <w:rPr>
                <w:rFonts w:ascii="Times New Roman" w:hAnsi="Times New Roman" w:cs="Times New Roman"/>
                <w:spacing w:val="-2"/>
                <w:sz w:val="24"/>
                <w:szCs w:val="24"/>
              </w:rPr>
              <w:t>.</w:t>
            </w:r>
            <w:r w:rsidRPr="00A47502">
              <w:rPr>
                <w:rFonts w:ascii="Times New Roman" w:hAnsi="Times New Roman" w:cs="Times New Roman"/>
                <w:spacing w:val="-2"/>
                <w:sz w:val="24"/>
                <w:szCs w:val="24"/>
              </w:rPr>
              <w:t xml:space="preserve"> </w:t>
            </w:r>
            <w:r>
              <w:rPr>
                <w:rFonts w:ascii="Times New Roman" w:hAnsi="Times New Roman" w:cs="Times New Roman"/>
                <w:spacing w:val="-2"/>
                <w:sz w:val="24"/>
                <w:szCs w:val="24"/>
              </w:rPr>
              <w:t>Pagrieziena akas uz KSS kontrolaku paredzēt no PP/</w:t>
            </w:r>
            <w:r w:rsidRPr="00DF33BE">
              <w:rPr>
                <w:rFonts w:ascii="Times New Roman" w:hAnsi="Times New Roman" w:cs="Times New Roman"/>
                <w:spacing w:val="-2"/>
                <w:sz w:val="24"/>
                <w:szCs w:val="24"/>
              </w:rPr>
              <w:t>PVC</w:t>
            </w:r>
            <w:r>
              <w:rPr>
                <w:rFonts w:ascii="Times New Roman" w:hAnsi="Times New Roman" w:cs="Times New Roman"/>
                <w:spacing w:val="-2"/>
                <w:sz w:val="24"/>
                <w:szCs w:val="24"/>
              </w:rPr>
              <w:t xml:space="preserve"> D=1000mm ar kāpšļiem. </w:t>
            </w:r>
            <w:r w:rsidRPr="00A47502">
              <w:rPr>
                <w:rFonts w:ascii="Times New Roman" w:hAnsi="Times New Roman" w:cs="Times New Roman"/>
                <w:spacing w:val="-2"/>
                <w:sz w:val="24"/>
                <w:szCs w:val="24"/>
              </w:rPr>
              <w:t xml:space="preserve">Paredzēt hermētiskus, peldošā tipa </w:t>
            </w:r>
            <w:r>
              <w:rPr>
                <w:rFonts w:ascii="Times New Roman" w:hAnsi="Times New Roman" w:cs="Times New Roman"/>
                <w:spacing w:val="-2"/>
                <w:sz w:val="24"/>
                <w:szCs w:val="24"/>
              </w:rPr>
              <w:t xml:space="preserve">čuguna </w:t>
            </w:r>
            <w:r w:rsidRPr="00A47502">
              <w:rPr>
                <w:rFonts w:ascii="Times New Roman" w:hAnsi="Times New Roman" w:cs="Times New Roman"/>
                <w:spacing w:val="-2"/>
                <w:sz w:val="24"/>
                <w:szCs w:val="24"/>
              </w:rPr>
              <w:t xml:space="preserve">vākus ar slodzi </w:t>
            </w:r>
            <w:r>
              <w:rPr>
                <w:rFonts w:ascii="Times New Roman" w:hAnsi="Times New Roman" w:cs="Times New Roman"/>
                <w:spacing w:val="-2"/>
                <w:sz w:val="24"/>
                <w:szCs w:val="24"/>
              </w:rPr>
              <w:t>brauktuvē Pn40tn</w:t>
            </w:r>
            <w:r w:rsidRPr="00A47502">
              <w:rPr>
                <w:rFonts w:ascii="Times New Roman" w:hAnsi="Times New Roman" w:cs="Times New Roman"/>
                <w:spacing w:val="-2"/>
                <w:sz w:val="24"/>
                <w:szCs w:val="24"/>
              </w:rPr>
              <w:t xml:space="preserve">, kas </w:t>
            </w:r>
            <w:r>
              <w:rPr>
                <w:rFonts w:ascii="Times New Roman" w:hAnsi="Times New Roman" w:cs="Times New Roman"/>
                <w:spacing w:val="-2"/>
                <w:sz w:val="24"/>
                <w:szCs w:val="24"/>
              </w:rPr>
              <w:t>izbūvēti atbilstoši ceļa seguma līmenim.</w:t>
            </w:r>
            <w:r>
              <w:rPr>
                <w:rFonts w:ascii="Times New Roman" w:eastAsia="Times New Roman" w:hAnsi="Times New Roman" w:cs="Times New Roman"/>
                <w:spacing w:val="-2"/>
                <w:sz w:val="24"/>
                <w:szCs w:val="24"/>
                <w:lang w:eastAsia="lv-LV"/>
              </w:rPr>
              <w:t xml:space="preserve"> Miera ielas pašteces sadzīves kanalizācijas tīklu būvniecības kopējie apjomi: PVC, SN8 D=200mm </w:t>
            </w:r>
            <w:r w:rsidRPr="00A47502">
              <w:rPr>
                <w:rFonts w:ascii="Times New Roman" w:eastAsia="Times New Roman" w:hAnsi="Times New Roman" w:cs="Times New Roman"/>
                <w:spacing w:val="-2"/>
                <w:sz w:val="24"/>
                <w:szCs w:val="24"/>
                <w:lang w:eastAsia="lv-LV"/>
              </w:rPr>
              <w:t>kopā pa posmiem</w:t>
            </w:r>
            <w:r>
              <w:rPr>
                <w:rFonts w:ascii="Times New Roman" w:eastAsia="Times New Roman" w:hAnsi="Times New Roman" w:cs="Times New Roman"/>
                <w:spacing w:val="-2"/>
                <w:sz w:val="24"/>
                <w:szCs w:val="24"/>
                <w:lang w:eastAsia="lv-LV"/>
              </w:rPr>
              <w:t xml:space="preserve"> L=260m.</w:t>
            </w:r>
            <w:r w:rsidRPr="00EF5368">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lang w:eastAsia="lv-LV"/>
              </w:rPr>
              <w:t xml:space="preserve">Paredzēt KSS zonas labiekārtošanu un </w:t>
            </w:r>
            <w:proofErr w:type="spellStart"/>
            <w:r>
              <w:rPr>
                <w:rFonts w:ascii="Times New Roman" w:eastAsia="Times New Roman" w:hAnsi="Times New Roman" w:cs="Times New Roman"/>
                <w:spacing w:val="-2"/>
                <w:sz w:val="24"/>
                <w:szCs w:val="24"/>
                <w:lang w:eastAsia="lv-LV"/>
              </w:rPr>
              <w:t>aizsargiežogojumu</w:t>
            </w:r>
            <w:proofErr w:type="spellEnd"/>
            <w:r>
              <w:rPr>
                <w:rFonts w:ascii="Times New Roman" w:eastAsia="Times New Roman" w:hAnsi="Times New Roman" w:cs="Times New Roman"/>
                <w:spacing w:val="-2"/>
                <w:sz w:val="24"/>
                <w:szCs w:val="24"/>
                <w:lang w:eastAsia="lv-LV"/>
              </w:rPr>
              <w:t xml:space="preserve">. </w:t>
            </w:r>
            <w:r w:rsidRPr="00EB531D">
              <w:rPr>
                <w:rFonts w:ascii="Times New Roman" w:eastAsia="Times New Roman" w:hAnsi="Times New Roman" w:cs="Times New Roman"/>
                <w:sz w:val="24"/>
                <w:szCs w:val="24"/>
              </w:rPr>
              <w:t>Grunts seguma atjaunošana. Asfalta atjaunošana tīklu izbūves vietā.</w:t>
            </w:r>
          </w:p>
          <w:p w:rsidR="00CE7051" w:rsidRDefault="00CE7051" w:rsidP="00CE7051">
            <w:pPr>
              <w:pStyle w:val="Sarakstarindkopa"/>
              <w:numPr>
                <w:ilvl w:val="0"/>
                <w:numId w:val="25"/>
              </w:numPr>
              <w:tabs>
                <w:tab w:val="left" w:pos="9072"/>
              </w:tabs>
              <w:spacing w:after="200" w:line="276" w:lineRule="auto"/>
              <w:jc w:val="both"/>
              <w:rPr>
                <w:rFonts w:ascii="Times New Roman" w:eastAsia="Times New Roman" w:hAnsi="Times New Roman" w:cs="Times New Roman"/>
                <w:spacing w:val="-2"/>
                <w:sz w:val="24"/>
                <w:szCs w:val="24"/>
                <w:lang w:eastAsia="lv-LV"/>
              </w:rPr>
            </w:pPr>
            <w:r>
              <w:rPr>
                <w:rFonts w:ascii="Times New Roman" w:eastAsia="Times New Roman" w:hAnsi="Times New Roman" w:cs="Times New Roman"/>
                <w:spacing w:val="-2"/>
                <w:sz w:val="24"/>
                <w:szCs w:val="24"/>
                <w:lang w:eastAsia="lv-LV"/>
              </w:rPr>
              <w:t xml:space="preserve">     Kooperatoru ielas ūdensvada pieslēgumu paredzēt no Liepu ielas maģistrālā ūdensvada perspektīvā atzara. Ūdensvada maģistrālei pie Kooperatoru 11 paredzēt </w:t>
            </w:r>
            <w:r w:rsidRPr="008110B0">
              <w:rPr>
                <w:rFonts w:ascii="Times New Roman" w:eastAsia="Times New Roman" w:hAnsi="Times New Roman" w:cs="Times New Roman"/>
                <w:spacing w:val="-2"/>
                <w:sz w:val="24"/>
                <w:szCs w:val="24"/>
                <w:lang w:eastAsia="lv-LV"/>
              </w:rPr>
              <w:t>dzelzsbetona grodu D=1500mm aku ar</w:t>
            </w:r>
            <w:r>
              <w:rPr>
                <w:rFonts w:ascii="Times New Roman" w:eastAsia="Times New Roman" w:hAnsi="Times New Roman" w:cs="Times New Roman"/>
                <w:spacing w:val="-2"/>
                <w:sz w:val="24"/>
                <w:szCs w:val="24"/>
                <w:lang w:eastAsia="lv-LV"/>
              </w:rPr>
              <w:t xml:space="preserve"> pamatni,</w:t>
            </w:r>
            <w:r w:rsidRPr="008110B0">
              <w:rPr>
                <w:rFonts w:ascii="Times New Roman" w:eastAsia="Times New Roman" w:hAnsi="Times New Roman" w:cs="Times New Roman"/>
                <w:spacing w:val="-2"/>
                <w:sz w:val="24"/>
                <w:szCs w:val="24"/>
                <w:lang w:eastAsia="lv-LV"/>
              </w:rPr>
              <w:t xml:space="preserve"> </w:t>
            </w:r>
            <w:r>
              <w:rPr>
                <w:rFonts w:ascii="Times New Roman" w:eastAsia="Times New Roman" w:hAnsi="Times New Roman" w:cs="Times New Roman"/>
                <w:spacing w:val="-2"/>
                <w:sz w:val="24"/>
                <w:szCs w:val="24"/>
                <w:lang w:eastAsia="lv-LV"/>
              </w:rPr>
              <w:t xml:space="preserve">ārējo virsmu hidroizolāciju, </w:t>
            </w:r>
            <w:r>
              <w:rPr>
                <w:rFonts w:ascii="Times New Roman" w:hAnsi="Times New Roman" w:cs="Times New Roman"/>
                <w:spacing w:val="-2"/>
                <w:sz w:val="24"/>
                <w:szCs w:val="24"/>
              </w:rPr>
              <w:t>peldošā tipa čuguna lūku ar slodzi brauktuvē Pn40tn</w:t>
            </w:r>
            <w:r>
              <w:rPr>
                <w:rFonts w:ascii="Times New Roman" w:eastAsia="Times New Roman" w:hAnsi="Times New Roman" w:cs="Times New Roman"/>
                <w:spacing w:val="-2"/>
                <w:sz w:val="24"/>
                <w:szCs w:val="24"/>
                <w:lang w:eastAsia="lv-LV"/>
              </w:rPr>
              <w:t xml:space="preserve">, ar kāpšļiem, ugunsdzēsības hidrantu un nepieciešamo sadalošo </w:t>
            </w:r>
            <w:proofErr w:type="spellStart"/>
            <w:r>
              <w:rPr>
                <w:rFonts w:ascii="Times New Roman" w:eastAsia="Times New Roman" w:hAnsi="Times New Roman" w:cs="Times New Roman"/>
                <w:spacing w:val="-2"/>
                <w:sz w:val="24"/>
                <w:szCs w:val="24"/>
                <w:lang w:eastAsia="lv-LV"/>
              </w:rPr>
              <w:t>noslēgarmatūru</w:t>
            </w:r>
            <w:proofErr w:type="spellEnd"/>
            <w:r>
              <w:rPr>
                <w:rFonts w:ascii="Times New Roman" w:eastAsia="Times New Roman" w:hAnsi="Times New Roman" w:cs="Times New Roman"/>
                <w:spacing w:val="-2"/>
                <w:sz w:val="24"/>
                <w:szCs w:val="24"/>
                <w:lang w:eastAsia="lv-LV"/>
              </w:rPr>
              <w:t>. Tālāko atzaru izbūves vietas virzieni līdz dzīvojamo māju Kooperatoru 4,2a,8,15 teritoriju sarkanajām līnijām tiks noteikti projektēšanas laikā.</w:t>
            </w:r>
            <w:r>
              <w:rPr>
                <w:rFonts w:ascii="Times New Roman" w:hAnsi="Times New Roman" w:cs="Times New Roman"/>
                <w:spacing w:val="-2"/>
                <w:sz w:val="24"/>
                <w:szCs w:val="24"/>
              </w:rPr>
              <w:t xml:space="preserve"> Paredzēt ūdensvada atzarojumus </w:t>
            </w:r>
            <w:r>
              <w:rPr>
                <w:rFonts w:ascii="Times New Roman" w:eastAsia="Times New Roman" w:hAnsi="Times New Roman" w:cs="Times New Roman"/>
                <w:spacing w:val="-2"/>
                <w:sz w:val="24"/>
                <w:szCs w:val="24"/>
                <w:lang w:eastAsia="lv-LV"/>
              </w:rPr>
              <w:t xml:space="preserve">PE DN10 </w:t>
            </w:r>
            <w:r>
              <w:rPr>
                <w:rFonts w:ascii="Times New Roman" w:hAnsi="Times New Roman" w:cs="Times New Roman"/>
                <w:spacing w:val="-2"/>
                <w:sz w:val="24"/>
                <w:szCs w:val="24"/>
              </w:rPr>
              <w:t xml:space="preserve">D=32mm līdz dzīvojamo māju pieguļošās teritorijas sarkanajām līnijām. Ielas posmā starp Kooperatoru 7/1;  Kooperatoru 3/5  paredzēt perspektīvos ūdensvada atzarus. Uz katra atzara paredzēt servisa aizbīdņus ar kāta pagarinājumu un kapi. Kapes izbūves vietas paredzētas ielu malās, uzstādot norādes plāksnes. </w:t>
            </w:r>
            <w:r>
              <w:rPr>
                <w:rFonts w:ascii="Times New Roman" w:eastAsia="Times New Roman" w:hAnsi="Times New Roman" w:cs="Times New Roman"/>
                <w:spacing w:val="-2"/>
                <w:sz w:val="24"/>
                <w:szCs w:val="24"/>
                <w:lang w:eastAsia="lv-LV"/>
              </w:rPr>
              <w:t xml:space="preserve">Kooperatoru ielā ūdensvada būvniecības kopējie apjomi: PE DN10 D=110mm L=220m, PE DN10 D=50mm L=245m. </w:t>
            </w:r>
            <w:r w:rsidRPr="00136315">
              <w:rPr>
                <w:rFonts w:ascii="Times New Roman" w:eastAsia="Times New Roman" w:hAnsi="Times New Roman" w:cs="Times New Roman"/>
                <w:sz w:val="24"/>
                <w:szCs w:val="24"/>
              </w:rPr>
              <w:t>Grunts seguma atjaunošana.</w:t>
            </w:r>
          </w:p>
          <w:p w:rsidR="00CE7051" w:rsidRPr="005424AB" w:rsidRDefault="00CE7051" w:rsidP="00CE7051">
            <w:pPr>
              <w:pStyle w:val="Sarakstarindkopa"/>
              <w:numPr>
                <w:ilvl w:val="0"/>
                <w:numId w:val="25"/>
              </w:numPr>
              <w:tabs>
                <w:tab w:val="left" w:pos="9072"/>
              </w:tabs>
              <w:spacing w:after="200" w:line="276" w:lineRule="auto"/>
              <w:jc w:val="both"/>
              <w:rPr>
                <w:rFonts w:ascii="Times New Roman" w:eastAsia="Times New Roman" w:hAnsi="Times New Roman" w:cs="Times New Roman"/>
                <w:spacing w:val="-2"/>
                <w:sz w:val="24"/>
                <w:szCs w:val="24"/>
                <w:lang w:eastAsia="lv-LV"/>
              </w:rPr>
            </w:pPr>
            <w:r w:rsidRPr="00A9089C">
              <w:rPr>
                <w:rFonts w:ascii="Times New Roman" w:eastAsia="Times New Roman" w:hAnsi="Times New Roman" w:cs="Times New Roman"/>
                <w:spacing w:val="-2"/>
                <w:sz w:val="24"/>
                <w:szCs w:val="24"/>
                <w:lang w:eastAsia="lv-LV"/>
              </w:rPr>
              <w:t xml:space="preserve">    Veikt Kooperatoru ielas sadzīves/</w:t>
            </w:r>
            <w:proofErr w:type="spellStart"/>
            <w:r w:rsidRPr="00A9089C">
              <w:rPr>
                <w:rFonts w:ascii="Times New Roman" w:eastAsia="Times New Roman" w:hAnsi="Times New Roman" w:cs="Times New Roman"/>
                <w:spacing w:val="-2"/>
                <w:sz w:val="24"/>
                <w:szCs w:val="24"/>
                <w:lang w:eastAsia="lv-LV"/>
              </w:rPr>
              <w:t>fekālās</w:t>
            </w:r>
            <w:proofErr w:type="spellEnd"/>
            <w:r w:rsidRPr="00A9089C">
              <w:rPr>
                <w:rFonts w:ascii="Times New Roman" w:eastAsia="Times New Roman" w:hAnsi="Times New Roman" w:cs="Times New Roman"/>
                <w:spacing w:val="-2"/>
                <w:sz w:val="24"/>
                <w:szCs w:val="24"/>
                <w:lang w:eastAsia="lv-LV"/>
              </w:rPr>
              <w:t xml:space="preserve"> kanalizācijas pašteces tīklu izbūvi. Pievienošanu pie pilsētas maģistrālā kolektora īstenot pie Liepu ielas esošā perspektīvā atzara. Sadzīves/</w:t>
            </w:r>
            <w:proofErr w:type="spellStart"/>
            <w:r w:rsidRPr="00A9089C">
              <w:rPr>
                <w:rFonts w:ascii="Times New Roman" w:eastAsia="Times New Roman" w:hAnsi="Times New Roman" w:cs="Times New Roman"/>
                <w:spacing w:val="-2"/>
                <w:sz w:val="24"/>
                <w:szCs w:val="24"/>
                <w:lang w:eastAsia="lv-LV"/>
              </w:rPr>
              <w:t>fekālās</w:t>
            </w:r>
            <w:proofErr w:type="spellEnd"/>
            <w:r w:rsidRPr="00A9089C">
              <w:rPr>
                <w:rFonts w:ascii="Times New Roman" w:eastAsia="Times New Roman" w:hAnsi="Times New Roman" w:cs="Times New Roman"/>
                <w:spacing w:val="-2"/>
                <w:sz w:val="24"/>
                <w:szCs w:val="24"/>
                <w:lang w:eastAsia="lv-LV"/>
              </w:rPr>
              <w:t xml:space="preserve"> kanalizācijas tīklu izbūves garumu ar pašteci noteikt projektēšanas laikā pēc topogrāfisko mērījumu izpildes. Pie Kooperatoru 11 paredzēt dzelzsbetona grodu D=1500mm aku ar ārējo virsmu hidroizolāciju, </w:t>
            </w:r>
            <w:r w:rsidRPr="00A9089C">
              <w:rPr>
                <w:rFonts w:ascii="Times New Roman" w:hAnsi="Times New Roman" w:cs="Times New Roman"/>
                <w:spacing w:val="-2"/>
                <w:sz w:val="24"/>
                <w:szCs w:val="24"/>
              </w:rPr>
              <w:t>peldošā tipa čuguna lūku ar slodzi brauktuvē Pn40tn</w:t>
            </w:r>
            <w:r w:rsidRPr="00A9089C">
              <w:rPr>
                <w:rFonts w:ascii="Times New Roman" w:eastAsia="Times New Roman" w:hAnsi="Times New Roman" w:cs="Times New Roman"/>
                <w:spacing w:val="-2"/>
                <w:sz w:val="24"/>
                <w:szCs w:val="24"/>
                <w:lang w:eastAsia="lv-LV"/>
              </w:rPr>
              <w:t xml:space="preserve">, ar kāpšļiem. </w:t>
            </w:r>
            <w:r w:rsidRPr="00A9089C">
              <w:rPr>
                <w:rFonts w:ascii="Times New Roman" w:hAnsi="Times New Roman" w:cs="Times New Roman"/>
                <w:spacing w:val="-2"/>
                <w:sz w:val="24"/>
                <w:szCs w:val="24"/>
              </w:rPr>
              <w:t xml:space="preserve">Paredzēt kanalizācijas pieslēgumu atzarojumus līdz dzīvojamo māju pieguļošās teritorijas sarkanajām līnijām - ar PVC D=160mm caurulēm un </w:t>
            </w:r>
            <w:proofErr w:type="spellStart"/>
            <w:r w:rsidRPr="00A9089C">
              <w:rPr>
                <w:rFonts w:ascii="Times New Roman" w:hAnsi="Times New Roman" w:cs="Times New Roman"/>
                <w:spacing w:val="-2"/>
                <w:sz w:val="24"/>
                <w:szCs w:val="24"/>
              </w:rPr>
              <w:t>noslēgkorķi</w:t>
            </w:r>
            <w:proofErr w:type="spellEnd"/>
            <w:r w:rsidRPr="00A9089C">
              <w:rPr>
                <w:rFonts w:ascii="Times New Roman" w:hAnsi="Times New Roman" w:cs="Times New Roman"/>
                <w:spacing w:val="-2"/>
                <w:sz w:val="24"/>
                <w:szCs w:val="24"/>
              </w:rPr>
              <w:t xml:space="preserve">. Pieslēgumu atzaru pievienojumu pie maģistrālā kolektora īstenot ar PVC D=600mm kanalizācijas </w:t>
            </w:r>
            <w:proofErr w:type="spellStart"/>
            <w:r w:rsidRPr="00A9089C">
              <w:rPr>
                <w:rFonts w:ascii="Times New Roman" w:hAnsi="Times New Roman" w:cs="Times New Roman"/>
                <w:spacing w:val="-2"/>
                <w:sz w:val="24"/>
                <w:szCs w:val="24"/>
              </w:rPr>
              <w:t>skatakām</w:t>
            </w:r>
            <w:proofErr w:type="spellEnd"/>
            <w:r w:rsidRPr="00A9089C">
              <w:rPr>
                <w:rFonts w:ascii="Times New Roman" w:hAnsi="Times New Roman" w:cs="Times New Roman"/>
                <w:spacing w:val="-2"/>
                <w:sz w:val="24"/>
                <w:szCs w:val="24"/>
              </w:rPr>
              <w:t>.</w:t>
            </w:r>
            <w:r>
              <w:rPr>
                <w:rFonts w:ascii="Times New Roman" w:hAnsi="Times New Roman" w:cs="Times New Roman"/>
                <w:spacing w:val="-2"/>
                <w:sz w:val="24"/>
                <w:szCs w:val="24"/>
              </w:rPr>
              <w:t xml:space="preserve"> Ielas posmā starp Kooperatoru 7/1;  Kooperatoru 3/5  paredzēt </w:t>
            </w:r>
            <w:r w:rsidRPr="00A9089C">
              <w:rPr>
                <w:rFonts w:ascii="Times New Roman" w:hAnsi="Times New Roman" w:cs="Times New Roman"/>
                <w:spacing w:val="-2"/>
                <w:sz w:val="24"/>
                <w:szCs w:val="24"/>
              </w:rPr>
              <w:t>PVC D=600mm</w:t>
            </w:r>
            <w:r>
              <w:rPr>
                <w:rFonts w:ascii="Times New Roman" w:hAnsi="Times New Roman" w:cs="Times New Roman"/>
                <w:spacing w:val="-2"/>
                <w:sz w:val="24"/>
                <w:szCs w:val="24"/>
              </w:rPr>
              <w:t xml:space="preserve"> kanalizācijas </w:t>
            </w:r>
            <w:proofErr w:type="spellStart"/>
            <w:r>
              <w:rPr>
                <w:rFonts w:ascii="Times New Roman" w:hAnsi="Times New Roman" w:cs="Times New Roman"/>
                <w:spacing w:val="-2"/>
                <w:sz w:val="24"/>
                <w:szCs w:val="24"/>
              </w:rPr>
              <w:t>skatakas</w:t>
            </w:r>
            <w:proofErr w:type="spellEnd"/>
            <w:r>
              <w:rPr>
                <w:rFonts w:ascii="Times New Roman" w:hAnsi="Times New Roman" w:cs="Times New Roman"/>
                <w:spacing w:val="-2"/>
                <w:sz w:val="24"/>
                <w:szCs w:val="24"/>
              </w:rPr>
              <w:t xml:space="preserve"> ar perspektīviem atzariem -</w:t>
            </w:r>
            <w:r w:rsidRPr="00A9089C">
              <w:rPr>
                <w:rFonts w:ascii="Times New Roman" w:hAnsi="Times New Roman" w:cs="Times New Roman"/>
                <w:spacing w:val="-2"/>
                <w:sz w:val="24"/>
                <w:szCs w:val="24"/>
              </w:rPr>
              <w:t xml:space="preserve"> PVC D=160mm caurulēm un </w:t>
            </w:r>
            <w:proofErr w:type="spellStart"/>
            <w:r w:rsidRPr="00A9089C">
              <w:rPr>
                <w:rFonts w:ascii="Times New Roman" w:hAnsi="Times New Roman" w:cs="Times New Roman"/>
                <w:spacing w:val="-2"/>
                <w:sz w:val="24"/>
                <w:szCs w:val="24"/>
              </w:rPr>
              <w:t>noslēgkorķi</w:t>
            </w:r>
            <w:proofErr w:type="spellEnd"/>
            <w:r>
              <w:rPr>
                <w:rFonts w:ascii="Times New Roman" w:hAnsi="Times New Roman" w:cs="Times New Roman"/>
                <w:spacing w:val="-2"/>
                <w:sz w:val="24"/>
                <w:szCs w:val="24"/>
              </w:rPr>
              <w:t xml:space="preserve"> līdz </w:t>
            </w:r>
            <w:r w:rsidRPr="00A9089C">
              <w:rPr>
                <w:rFonts w:ascii="Times New Roman" w:hAnsi="Times New Roman" w:cs="Times New Roman"/>
                <w:spacing w:val="-2"/>
                <w:sz w:val="24"/>
                <w:szCs w:val="24"/>
              </w:rPr>
              <w:t>dzīvojamo māju pieguļošās teritorijas sarkanajām līnijām</w:t>
            </w:r>
            <w:r>
              <w:rPr>
                <w:rFonts w:ascii="Times New Roman" w:hAnsi="Times New Roman" w:cs="Times New Roman"/>
                <w:spacing w:val="-2"/>
                <w:sz w:val="24"/>
                <w:szCs w:val="24"/>
              </w:rPr>
              <w:t xml:space="preserve">. Ielas posmā no Kooperatoru 11 līdz  Kooperatoru 15/8 gadījumā, ja nebūs iespēja veikt kanalizācijas izbūvi ar pašteci, paredzēt alternatīvu risinājumu – kanalizācijas </w:t>
            </w:r>
            <w:proofErr w:type="spellStart"/>
            <w:r>
              <w:rPr>
                <w:rFonts w:ascii="Times New Roman" w:hAnsi="Times New Roman" w:cs="Times New Roman"/>
                <w:spacing w:val="-2"/>
                <w:sz w:val="24"/>
                <w:szCs w:val="24"/>
              </w:rPr>
              <w:t>spiedvadus</w:t>
            </w:r>
            <w:proofErr w:type="spellEnd"/>
            <w:r>
              <w:rPr>
                <w:rFonts w:ascii="Times New Roman" w:hAnsi="Times New Roman" w:cs="Times New Roman"/>
                <w:spacing w:val="-2"/>
                <w:sz w:val="24"/>
                <w:szCs w:val="24"/>
              </w:rPr>
              <w:t>, kas dos iespēju novadīt notekūdeņus individuāli, ar  kanalizācijas sūkņu palīdzību. Kooperatoru</w:t>
            </w:r>
            <w:r>
              <w:rPr>
                <w:rFonts w:ascii="Times New Roman" w:eastAsia="Times New Roman" w:hAnsi="Times New Roman" w:cs="Times New Roman"/>
                <w:spacing w:val="-2"/>
                <w:sz w:val="24"/>
                <w:szCs w:val="24"/>
                <w:lang w:eastAsia="lv-LV"/>
              </w:rPr>
              <w:t xml:space="preserve"> ielas sadzīves kanalizācijas tīklu būvniecības kopējie apjomi: PVC, SN8 D=200mm/</w:t>
            </w:r>
            <w:proofErr w:type="spellStart"/>
            <w:r>
              <w:rPr>
                <w:rFonts w:ascii="Times New Roman" w:eastAsia="Times New Roman" w:hAnsi="Times New Roman" w:cs="Times New Roman"/>
                <w:spacing w:val="-2"/>
                <w:sz w:val="24"/>
                <w:szCs w:val="24"/>
                <w:lang w:eastAsia="lv-LV"/>
              </w:rPr>
              <w:t>spk</w:t>
            </w:r>
            <w:proofErr w:type="spellEnd"/>
            <w:r>
              <w:rPr>
                <w:rFonts w:ascii="Times New Roman" w:eastAsia="Times New Roman" w:hAnsi="Times New Roman" w:cs="Times New Roman"/>
                <w:spacing w:val="-2"/>
                <w:sz w:val="24"/>
                <w:szCs w:val="24"/>
                <w:lang w:eastAsia="lv-LV"/>
              </w:rPr>
              <w:t xml:space="preserve"> PE40-50mm aptuveni L= 465m.</w:t>
            </w:r>
            <w:r w:rsidRPr="00EF5368">
              <w:rPr>
                <w:rFonts w:ascii="Times New Roman" w:eastAsia="Times New Roman" w:hAnsi="Times New Roman" w:cs="Times New Roman"/>
                <w:sz w:val="24"/>
                <w:szCs w:val="24"/>
              </w:rPr>
              <w:t xml:space="preserve"> </w:t>
            </w:r>
            <w:r w:rsidRPr="00FE248F">
              <w:rPr>
                <w:rFonts w:ascii="Times New Roman" w:eastAsia="Times New Roman" w:hAnsi="Times New Roman" w:cs="Times New Roman"/>
                <w:sz w:val="24"/>
                <w:szCs w:val="24"/>
              </w:rPr>
              <w:t>Grunts seguma atjaunošana visā tīklu izbūves garumā.</w:t>
            </w:r>
          </w:p>
          <w:p w:rsidR="00CE7051" w:rsidRPr="00A33752" w:rsidRDefault="00CE7051" w:rsidP="00CE7051">
            <w:pPr>
              <w:pStyle w:val="Sarakstarindkopa"/>
              <w:numPr>
                <w:ilvl w:val="0"/>
                <w:numId w:val="25"/>
              </w:numPr>
              <w:tabs>
                <w:tab w:val="left" w:pos="9072"/>
              </w:tabs>
              <w:spacing w:after="200" w:line="276" w:lineRule="auto"/>
              <w:jc w:val="both"/>
              <w:rPr>
                <w:rFonts w:ascii="Times New Roman" w:eastAsia="Times New Roman" w:hAnsi="Times New Roman" w:cs="Times New Roman"/>
                <w:spacing w:val="-2"/>
                <w:sz w:val="24"/>
                <w:szCs w:val="24"/>
                <w:lang w:eastAsia="lv-LV"/>
              </w:rPr>
            </w:pPr>
            <w:r w:rsidRPr="00A9089C">
              <w:rPr>
                <w:rFonts w:ascii="Times New Roman" w:hAnsi="Times New Roman" w:cs="Times New Roman"/>
                <w:spacing w:val="-2"/>
                <w:sz w:val="24"/>
                <w:szCs w:val="24"/>
              </w:rPr>
              <w:t xml:space="preserve">     Balvu pilsētas ūdenssaimniecība</w:t>
            </w:r>
            <w:r>
              <w:rPr>
                <w:rFonts w:ascii="Times New Roman" w:hAnsi="Times New Roman" w:cs="Times New Roman"/>
                <w:spacing w:val="-2"/>
                <w:sz w:val="24"/>
                <w:szCs w:val="24"/>
              </w:rPr>
              <w:t>s attīstības III kārtā paredzēt</w:t>
            </w:r>
            <w:r w:rsidRPr="00A9089C">
              <w:rPr>
                <w:rFonts w:ascii="Times New Roman" w:hAnsi="Times New Roman" w:cs="Times New Roman"/>
                <w:spacing w:val="-2"/>
                <w:sz w:val="24"/>
                <w:szCs w:val="24"/>
              </w:rPr>
              <w:t xml:space="preserve"> savienot Lauku ielas ūdensvadu ar ūdensvada atzaru no Vidzemes ielas. Izbūvi paredzēts veikt ar </w:t>
            </w:r>
            <w:r>
              <w:rPr>
                <w:rFonts w:ascii="Times New Roman" w:eastAsia="Times New Roman" w:hAnsi="Times New Roman" w:cs="Times New Roman"/>
                <w:spacing w:val="-2"/>
                <w:sz w:val="24"/>
                <w:szCs w:val="24"/>
                <w:lang w:eastAsia="lv-LV"/>
              </w:rPr>
              <w:t>horizontālās urbšanas</w:t>
            </w:r>
            <w:r w:rsidRPr="00FC66BA">
              <w:rPr>
                <w:rFonts w:ascii="Times New Roman" w:eastAsia="Times New Roman" w:hAnsi="Times New Roman" w:cs="Times New Roman"/>
                <w:spacing w:val="-2"/>
                <w:sz w:val="24"/>
                <w:szCs w:val="24"/>
                <w:lang w:eastAsia="lv-LV"/>
              </w:rPr>
              <w:t xml:space="preserve"> </w:t>
            </w:r>
            <w:r>
              <w:rPr>
                <w:rFonts w:ascii="Times New Roman" w:eastAsia="Times New Roman" w:hAnsi="Times New Roman" w:cs="Times New Roman"/>
                <w:spacing w:val="-2"/>
                <w:sz w:val="24"/>
                <w:szCs w:val="24"/>
                <w:lang w:eastAsia="lv-LV"/>
              </w:rPr>
              <w:t>paņēmienu</w:t>
            </w:r>
            <w:r w:rsidRPr="00A9089C">
              <w:rPr>
                <w:rFonts w:ascii="Times New Roman" w:hAnsi="Times New Roman" w:cs="Times New Roman"/>
                <w:spacing w:val="-2"/>
                <w:sz w:val="24"/>
                <w:szCs w:val="24"/>
              </w:rPr>
              <w:t>. Jaunais ūdensvads izbūvējams no Lauku 7 līdz Stacijas 15</w:t>
            </w:r>
            <w:r>
              <w:rPr>
                <w:rFonts w:ascii="Times New Roman" w:hAnsi="Times New Roman" w:cs="Times New Roman"/>
                <w:spacing w:val="-2"/>
                <w:sz w:val="24"/>
                <w:szCs w:val="24"/>
              </w:rPr>
              <w:t xml:space="preserve"> </w:t>
            </w:r>
            <w:r w:rsidR="000E75C5">
              <w:rPr>
                <w:rFonts w:ascii="Times New Roman" w:hAnsi="Times New Roman" w:cs="Times New Roman"/>
                <w:spacing w:val="-2"/>
                <w:sz w:val="24"/>
                <w:szCs w:val="24"/>
              </w:rPr>
              <w:t>esošaj</w:t>
            </w:r>
            <w:r>
              <w:rPr>
                <w:rFonts w:ascii="Times New Roman" w:hAnsi="Times New Roman" w:cs="Times New Roman"/>
                <w:spacing w:val="-2"/>
                <w:sz w:val="24"/>
                <w:szCs w:val="24"/>
              </w:rPr>
              <w:t>iem</w:t>
            </w:r>
            <w:r w:rsidRPr="00A9089C">
              <w:rPr>
                <w:rFonts w:ascii="Times New Roman" w:hAnsi="Times New Roman" w:cs="Times New Roman"/>
                <w:spacing w:val="-2"/>
                <w:sz w:val="24"/>
                <w:szCs w:val="24"/>
              </w:rPr>
              <w:t xml:space="preserve"> ūdensapgādes mezgliem.</w:t>
            </w:r>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Pieslēgumu</w:t>
            </w:r>
            <w:proofErr w:type="spellEnd"/>
            <w:r w:rsidRPr="00A9089C">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vietās </w:t>
            </w:r>
            <w:r w:rsidRPr="00BA7351">
              <w:rPr>
                <w:rFonts w:ascii="Times New Roman" w:hAnsi="Times New Roman" w:cs="Times New Roman"/>
                <w:spacing w:val="-2"/>
                <w:sz w:val="24"/>
                <w:szCs w:val="24"/>
              </w:rPr>
              <w:t xml:space="preserve">izbūvēt </w:t>
            </w:r>
            <w:proofErr w:type="spellStart"/>
            <w:r w:rsidRPr="00BA7351">
              <w:rPr>
                <w:rFonts w:ascii="Times New Roman" w:hAnsi="Times New Roman" w:cs="Times New Roman"/>
                <w:spacing w:val="-2"/>
                <w:sz w:val="24"/>
                <w:szCs w:val="24"/>
              </w:rPr>
              <w:t>noslēgarmatūras</w:t>
            </w:r>
            <w:proofErr w:type="spellEnd"/>
            <w:r w:rsidRPr="00BA7351">
              <w:rPr>
                <w:rFonts w:ascii="Times New Roman" w:hAnsi="Times New Roman" w:cs="Times New Roman"/>
                <w:spacing w:val="-2"/>
                <w:sz w:val="24"/>
                <w:szCs w:val="24"/>
              </w:rPr>
              <w:t xml:space="preserve"> mezglus. Stacijas un Lauku ielas krustojumā paredzēt virszemes ugunsdzēsības hidrantu. Precīza izbūves vieta nosakāma projektēšanas laikā pēc topogrāfisko uzmērījumu veikšanas. </w:t>
            </w:r>
            <w:r w:rsidRPr="00BA7351">
              <w:rPr>
                <w:rFonts w:ascii="Times New Roman" w:eastAsia="Times New Roman" w:hAnsi="Times New Roman" w:cs="Times New Roman"/>
                <w:spacing w:val="-2"/>
                <w:sz w:val="24"/>
                <w:szCs w:val="24"/>
                <w:lang w:eastAsia="lv-LV"/>
              </w:rPr>
              <w:t>Ūdensvada</w:t>
            </w:r>
            <w:r>
              <w:rPr>
                <w:rFonts w:ascii="Times New Roman" w:eastAsia="Times New Roman" w:hAnsi="Times New Roman" w:cs="Times New Roman"/>
                <w:spacing w:val="-2"/>
                <w:sz w:val="24"/>
                <w:szCs w:val="24"/>
                <w:lang w:eastAsia="lv-LV"/>
              </w:rPr>
              <w:t xml:space="preserve"> būvniecības kopējie apjomi: PE</w:t>
            </w:r>
            <w:r w:rsidRPr="00BA7351">
              <w:rPr>
                <w:rFonts w:ascii="Times New Roman" w:eastAsia="Times New Roman" w:hAnsi="Times New Roman" w:cs="Times New Roman"/>
                <w:spacing w:val="-2"/>
                <w:sz w:val="24"/>
                <w:szCs w:val="24"/>
                <w:lang w:eastAsia="lv-LV"/>
              </w:rPr>
              <w:t xml:space="preserve"> DN10 D=110mm L=220-250m</w:t>
            </w:r>
            <w:r>
              <w:rPr>
                <w:rFonts w:ascii="Times New Roman" w:eastAsia="Times New Roman" w:hAnsi="Times New Roman" w:cs="Times New Roman"/>
                <w:spacing w:val="-2"/>
                <w:sz w:val="24"/>
                <w:szCs w:val="24"/>
                <w:lang w:eastAsia="lv-LV"/>
              </w:rPr>
              <w:t>.</w:t>
            </w:r>
            <w:r w:rsidRPr="00727AE1">
              <w:rPr>
                <w:rFonts w:ascii="Times New Roman" w:eastAsia="Times New Roman" w:hAnsi="Times New Roman" w:cs="Times New Roman"/>
                <w:sz w:val="24"/>
                <w:szCs w:val="24"/>
              </w:rPr>
              <w:t xml:space="preserve"> Grunts seguma atjaunošana. Asfalta atjaunošana tīklu izbūves vietā uz Lauku ielas.</w:t>
            </w:r>
          </w:p>
        </w:tc>
      </w:tr>
    </w:tbl>
    <w:p w:rsidR="00CE7051" w:rsidRPr="00F41786" w:rsidRDefault="00CE7051" w:rsidP="00CE7051">
      <w:pPr>
        <w:spacing w:after="0" w:line="240" w:lineRule="auto"/>
        <w:jc w:val="both"/>
        <w:rPr>
          <w:rFonts w:ascii="Times New Roman" w:eastAsia="Times New Roman" w:hAnsi="Times New Roman" w:cs="Times New Roman"/>
          <w:sz w:val="24"/>
          <w:szCs w:val="24"/>
        </w:rPr>
      </w:pPr>
      <w:r w:rsidRPr="00F41786">
        <w:rPr>
          <w:rFonts w:ascii="Times New Roman" w:eastAsia="Times New Roman" w:hAnsi="Times New Roman" w:cs="Times New Roman"/>
          <w:sz w:val="24"/>
          <w:szCs w:val="24"/>
        </w:rPr>
        <w:t xml:space="preserve">                                   </w:t>
      </w:r>
    </w:p>
    <w:p w:rsidR="00CE7051" w:rsidRDefault="00CE7051" w:rsidP="00CE7051">
      <w:pPr>
        <w:spacing w:after="0" w:line="240" w:lineRule="auto"/>
        <w:ind w:left="2160" w:hanging="2160"/>
        <w:rPr>
          <w:rFonts w:ascii="Times New Roman" w:eastAsia="Times New Roman" w:hAnsi="Times New Roman" w:cs="Times New Roman"/>
          <w:sz w:val="24"/>
          <w:szCs w:val="24"/>
        </w:rPr>
      </w:pPr>
      <w:r w:rsidRPr="00F41786">
        <w:rPr>
          <w:rFonts w:ascii="Times New Roman" w:eastAsia="Times New Roman" w:hAnsi="Times New Roman" w:cs="Times New Roman"/>
          <w:sz w:val="24"/>
          <w:szCs w:val="24"/>
        </w:rPr>
        <w:t>PIEZĪMES:</w:t>
      </w:r>
    </w:p>
    <w:p w:rsidR="00CE7051" w:rsidRPr="00F41786" w:rsidRDefault="00CE7051" w:rsidP="00CE7051">
      <w:pPr>
        <w:numPr>
          <w:ilvl w:val="0"/>
          <w:numId w:val="2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Būvatļaujas</w:t>
      </w:r>
      <w:r w:rsidRPr="00F41786">
        <w:rPr>
          <w:rFonts w:ascii="Times New Roman" w:eastAsia="Times New Roman" w:hAnsi="Times New Roman" w:cs="Times New Roman"/>
          <w:sz w:val="24"/>
          <w:szCs w:val="24"/>
        </w:rPr>
        <w:t xml:space="preserve"> saņemšanu</w:t>
      </w:r>
      <w:r>
        <w:rPr>
          <w:rFonts w:ascii="Times New Roman" w:eastAsia="Times New Roman" w:hAnsi="Times New Roman" w:cs="Times New Roman"/>
          <w:sz w:val="24"/>
          <w:szCs w:val="24"/>
        </w:rPr>
        <w:t xml:space="preserve"> ar projektēšanas nosacījumiem</w:t>
      </w:r>
      <w:r w:rsidRPr="00F41786">
        <w:rPr>
          <w:rFonts w:ascii="Times New Roman" w:eastAsia="Times New Roman" w:hAnsi="Times New Roman" w:cs="Times New Roman"/>
          <w:sz w:val="24"/>
          <w:szCs w:val="24"/>
        </w:rPr>
        <w:t xml:space="preserve"> attiecīgajās institūcijās nodrošina </w:t>
      </w:r>
      <w:r w:rsidRPr="00F41786">
        <w:rPr>
          <w:rFonts w:ascii="Times New Roman" w:eastAsia="Times New Roman" w:hAnsi="Times New Roman" w:cs="Times New Roman"/>
          <w:b/>
          <w:sz w:val="24"/>
          <w:szCs w:val="24"/>
        </w:rPr>
        <w:t>Pasūtītājs.</w:t>
      </w:r>
    </w:p>
    <w:p w:rsidR="00CE7051" w:rsidRPr="00F41786" w:rsidRDefault="00CE7051" w:rsidP="00CE7051">
      <w:pPr>
        <w:numPr>
          <w:ilvl w:val="0"/>
          <w:numId w:val="24"/>
        </w:numPr>
        <w:spacing w:after="0" w:line="240" w:lineRule="auto"/>
        <w:rPr>
          <w:rFonts w:ascii="Times New Roman" w:eastAsia="Times New Roman" w:hAnsi="Times New Roman" w:cs="Times New Roman"/>
          <w:sz w:val="24"/>
          <w:szCs w:val="24"/>
        </w:rPr>
      </w:pPr>
      <w:r w:rsidRPr="00F41786">
        <w:rPr>
          <w:rFonts w:ascii="Times New Roman" w:eastAsia="Times New Roman" w:hAnsi="Times New Roman" w:cs="Times New Roman"/>
          <w:sz w:val="24"/>
          <w:szCs w:val="24"/>
        </w:rPr>
        <w:t xml:space="preserve">TN saņemšanu attiecīgajās institūcijās nodrošina </w:t>
      </w:r>
      <w:r w:rsidRPr="00F41786">
        <w:rPr>
          <w:rFonts w:ascii="Times New Roman" w:eastAsia="Times New Roman" w:hAnsi="Times New Roman" w:cs="Times New Roman"/>
          <w:b/>
          <w:sz w:val="24"/>
          <w:szCs w:val="24"/>
        </w:rPr>
        <w:t>Izpildītājs.</w:t>
      </w:r>
    </w:p>
    <w:p w:rsidR="00CE7051" w:rsidRPr="00F41786" w:rsidRDefault="00CE7051" w:rsidP="00CE7051">
      <w:pPr>
        <w:numPr>
          <w:ilvl w:val="0"/>
          <w:numId w:val="24"/>
        </w:numPr>
        <w:spacing w:after="0" w:line="240" w:lineRule="auto"/>
        <w:rPr>
          <w:rFonts w:ascii="Times New Roman" w:eastAsia="Times New Roman" w:hAnsi="Times New Roman" w:cs="Times New Roman"/>
          <w:sz w:val="24"/>
          <w:szCs w:val="24"/>
        </w:rPr>
      </w:pPr>
      <w:r w:rsidRPr="00F41786">
        <w:rPr>
          <w:rFonts w:ascii="Times New Roman" w:eastAsia="Times New Roman" w:hAnsi="Times New Roman" w:cs="Times New Roman"/>
          <w:sz w:val="24"/>
          <w:szCs w:val="24"/>
        </w:rPr>
        <w:t xml:space="preserve">Projekta saskaņošanu atbilstoši TN prasībām, pasūtītāju un būvprojekta akceptēšanu </w:t>
      </w:r>
      <w:r>
        <w:rPr>
          <w:rFonts w:ascii="Times New Roman" w:eastAsia="Times New Roman" w:hAnsi="Times New Roman" w:cs="Times New Roman"/>
          <w:sz w:val="24"/>
          <w:szCs w:val="24"/>
        </w:rPr>
        <w:t>B</w:t>
      </w:r>
      <w:r w:rsidRPr="00F41786">
        <w:rPr>
          <w:rFonts w:ascii="Times New Roman" w:eastAsia="Times New Roman" w:hAnsi="Times New Roman" w:cs="Times New Roman"/>
          <w:sz w:val="24"/>
          <w:szCs w:val="24"/>
        </w:rPr>
        <w:t>ūvvaldē veic</w:t>
      </w:r>
      <w:r w:rsidRPr="00F41786">
        <w:rPr>
          <w:rFonts w:ascii="Times New Roman" w:eastAsia="Times New Roman" w:hAnsi="Times New Roman" w:cs="Times New Roman"/>
          <w:b/>
          <w:sz w:val="24"/>
          <w:szCs w:val="24"/>
        </w:rPr>
        <w:t xml:space="preserve"> Izpildītājs</w:t>
      </w:r>
      <w:r w:rsidRPr="00F41786">
        <w:rPr>
          <w:rFonts w:ascii="Times New Roman" w:eastAsia="Times New Roman" w:hAnsi="Times New Roman" w:cs="Times New Roman"/>
          <w:sz w:val="24"/>
          <w:szCs w:val="24"/>
        </w:rPr>
        <w:t>.</w:t>
      </w:r>
    </w:p>
    <w:p w:rsidR="00CE7051" w:rsidRDefault="00CE7051" w:rsidP="00CE7051">
      <w:pPr>
        <w:numPr>
          <w:ilvl w:val="0"/>
          <w:numId w:val="24"/>
        </w:numPr>
        <w:spacing w:after="0" w:line="240" w:lineRule="auto"/>
        <w:jc w:val="both"/>
        <w:rPr>
          <w:rFonts w:ascii="Times New Roman" w:eastAsia="Times New Roman" w:hAnsi="Times New Roman" w:cs="Times New Roman"/>
          <w:sz w:val="24"/>
          <w:szCs w:val="24"/>
        </w:rPr>
      </w:pPr>
      <w:r w:rsidRPr="00F41786">
        <w:rPr>
          <w:rFonts w:ascii="Times New Roman" w:eastAsia="Times New Roman" w:hAnsi="Times New Roman" w:cs="Times New Roman"/>
          <w:sz w:val="24"/>
          <w:szCs w:val="24"/>
        </w:rPr>
        <w:t>Jāiesniedz elektroniski Excel vai Word formātā – būvdarbu apjomus</w:t>
      </w:r>
      <w:r w:rsidRPr="00F41786">
        <w:rPr>
          <w:rFonts w:ascii="Times New Roman" w:eastAsia="Times New Roman" w:hAnsi="Times New Roman" w:cs="Times New Roman"/>
          <w:bCs/>
          <w:sz w:val="24"/>
          <w:szCs w:val="24"/>
        </w:rPr>
        <w:t xml:space="preserve"> atbilstoši </w:t>
      </w:r>
      <w:r>
        <w:rPr>
          <w:rFonts w:ascii="Times New Roman" w:eastAsia="Times New Roman" w:hAnsi="Times New Roman" w:cs="Times New Roman"/>
          <w:sz w:val="24"/>
          <w:szCs w:val="24"/>
        </w:rPr>
        <w:t>30.06.2015</w:t>
      </w:r>
      <w:r w:rsidRPr="00F41786">
        <w:rPr>
          <w:rFonts w:ascii="Times New Roman" w:eastAsia="Times New Roman" w:hAnsi="Times New Roman" w:cs="Times New Roman"/>
          <w:sz w:val="24"/>
          <w:szCs w:val="24"/>
        </w:rPr>
        <w:t>. MK noteikumu Nr.</w:t>
      </w:r>
      <w:r>
        <w:rPr>
          <w:rFonts w:ascii="Times New Roman" w:eastAsia="Times New Roman" w:hAnsi="Times New Roman" w:cs="Times New Roman"/>
          <w:sz w:val="24"/>
          <w:szCs w:val="24"/>
        </w:rPr>
        <w:t>330</w:t>
      </w:r>
      <w:r w:rsidRPr="00F41786">
        <w:rPr>
          <w:rFonts w:ascii="Times New Roman" w:eastAsia="Times New Roman" w:hAnsi="Times New Roman" w:cs="Times New Roman"/>
          <w:sz w:val="24"/>
          <w:szCs w:val="24"/>
        </w:rPr>
        <w:t xml:space="preserve"> “Noteikumi par Latvijas būvnormatīvu </w:t>
      </w:r>
      <w:r w:rsidRPr="00F41786">
        <w:rPr>
          <w:rFonts w:ascii="Times New Roman" w:eastAsia="Times New Roman" w:hAnsi="Times New Roman" w:cs="Times New Roman"/>
          <w:bCs/>
          <w:sz w:val="24"/>
          <w:szCs w:val="24"/>
        </w:rPr>
        <w:t>LBN 501-</w:t>
      </w:r>
      <w:r>
        <w:rPr>
          <w:rFonts w:ascii="Times New Roman" w:eastAsia="Times New Roman" w:hAnsi="Times New Roman" w:cs="Times New Roman"/>
          <w:bCs/>
          <w:sz w:val="24"/>
          <w:szCs w:val="24"/>
        </w:rPr>
        <w:t>15</w:t>
      </w:r>
      <w:r w:rsidRPr="00F41786">
        <w:rPr>
          <w:rFonts w:ascii="Times New Roman" w:eastAsia="Times New Roman" w:hAnsi="Times New Roman" w:cs="Times New Roman"/>
          <w:bCs/>
          <w:sz w:val="24"/>
          <w:szCs w:val="24"/>
        </w:rPr>
        <w:t xml:space="preserve"> </w:t>
      </w:r>
      <w:r w:rsidRPr="00F41786">
        <w:rPr>
          <w:rFonts w:ascii="Times New Roman" w:eastAsia="Times New Roman" w:hAnsi="Times New Roman" w:cs="Times New Roman"/>
          <w:sz w:val="24"/>
          <w:szCs w:val="24"/>
        </w:rPr>
        <w:t xml:space="preserve">“Būvizmaksu noteikšanas kārtība”” prasībām un izmaksu aprēķini, kā arī visi </w:t>
      </w:r>
      <w:r>
        <w:rPr>
          <w:rFonts w:ascii="Times New Roman" w:eastAsia="Times New Roman" w:hAnsi="Times New Roman" w:cs="Times New Roman"/>
          <w:sz w:val="24"/>
          <w:szCs w:val="24"/>
        </w:rPr>
        <w:t>darbu</w:t>
      </w:r>
      <w:r w:rsidRPr="00F41786">
        <w:rPr>
          <w:rFonts w:ascii="Times New Roman" w:eastAsia="Times New Roman" w:hAnsi="Times New Roman" w:cs="Times New Roman"/>
          <w:sz w:val="24"/>
          <w:szCs w:val="24"/>
        </w:rPr>
        <w:t xml:space="preserve"> apjomi jāiesniedz PDF formātā.</w:t>
      </w:r>
    </w:p>
    <w:p w:rsidR="00CE7051" w:rsidRPr="00F41786" w:rsidRDefault="00C75B30" w:rsidP="00CE7051">
      <w:pPr>
        <w:numPr>
          <w:ilvl w:val="0"/>
          <w:numId w:val="2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Būvprojektā</w:t>
      </w:r>
      <w:r w:rsidR="00CE7051">
        <w:rPr>
          <w:rFonts w:ascii="Times New Roman" w:eastAsia="Times New Roman" w:hAnsi="Times New Roman" w:cs="Times New Roman"/>
          <w:sz w:val="24"/>
          <w:szCs w:val="24"/>
        </w:rPr>
        <w:t xml:space="preserve"> paredzēto būvdarbu tāmes iesniegt, izdalot atsevišķi ārējo ūdensvadu tīklu izbūves izmaksas un ārējo kanalizācijas tīklu izbūves izmaksas.</w:t>
      </w:r>
    </w:p>
    <w:p w:rsidR="00CE7051" w:rsidRPr="00F41786" w:rsidRDefault="00CE7051" w:rsidP="00CE7051">
      <w:pPr>
        <w:numPr>
          <w:ilvl w:val="0"/>
          <w:numId w:val="24"/>
        </w:numPr>
        <w:spacing w:after="0" w:line="240" w:lineRule="auto"/>
        <w:rPr>
          <w:rFonts w:ascii="Times New Roman" w:eastAsia="Times New Roman" w:hAnsi="Times New Roman" w:cs="Times New Roman"/>
          <w:sz w:val="24"/>
          <w:szCs w:val="24"/>
        </w:rPr>
      </w:pPr>
      <w:r w:rsidRPr="00F41786">
        <w:rPr>
          <w:rFonts w:ascii="Times New Roman" w:eastAsia="Times New Roman" w:hAnsi="Times New Roman" w:cs="Times New Roman"/>
          <w:sz w:val="24"/>
          <w:szCs w:val="24"/>
        </w:rPr>
        <w:t xml:space="preserve">Izpildītājs Pasūtītājam iesniedz </w:t>
      </w:r>
      <w:r w:rsidR="00C75B30">
        <w:rPr>
          <w:rFonts w:ascii="Times New Roman" w:eastAsia="Times New Roman" w:hAnsi="Times New Roman" w:cs="Times New Roman"/>
          <w:sz w:val="24"/>
          <w:szCs w:val="24"/>
        </w:rPr>
        <w:t>Būvprojekta</w:t>
      </w:r>
      <w:r w:rsidRPr="00F41786">
        <w:rPr>
          <w:rFonts w:ascii="Times New Roman" w:eastAsia="Times New Roman" w:hAnsi="Times New Roman" w:cs="Times New Roman"/>
          <w:sz w:val="24"/>
          <w:szCs w:val="24"/>
        </w:rPr>
        <w:t xml:space="preserve"> 6 eksemplārus un CD formātā 2 eksemplārus.</w:t>
      </w:r>
    </w:p>
    <w:p w:rsidR="00CE7051" w:rsidRDefault="00CE7051" w:rsidP="00CE7051">
      <w:pPr>
        <w:spacing w:after="0" w:line="240" w:lineRule="auto"/>
        <w:rPr>
          <w:rFonts w:ascii="Times New Roman" w:eastAsia="Times New Roman" w:hAnsi="Times New Roman" w:cs="Times New Roman"/>
          <w:sz w:val="24"/>
          <w:szCs w:val="24"/>
        </w:rPr>
      </w:pPr>
    </w:p>
    <w:p w:rsidR="00CE7051" w:rsidRPr="00F41786" w:rsidRDefault="00CE7051" w:rsidP="00CE7051">
      <w:pPr>
        <w:spacing w:after="0" w:line="240" w:lineRule="auto"/>
        <w:rPr>
          <w:rFonts w:ascii="Times New Roman" w:eastAsia="Times New Roman" w:hAnsi="Times New Roman" w:cs="Times New Roman"/>
          <w:b/>
          <w:bCs/>
          <w:sz w:val="24"/>
          <w:szCs w:val="24"/>
        </w:rPr>
      </w:pPr>
      <w:r w:rsidRPr="00F41786">
        <w:rPr>
          <w:rFonts w:ascii="Times New Roman" w:eastAsia="Times New Roman" w:hAnsi="Times New Roman" w:cs="Times New Roman"/>
          <w:b/>
          <w:bCs/>
          <w:sz w:val="24"/>
          <w:szCs w:val="24"/>
        </w:rPr>
        <w:t>SASKAŅOTS:</w:t>
      </w:r>
    </w:p>
    <w:p w:rsidR="00CE7051" w:rsidRDefault="00CE7051" w:rsidP="00CE7051">
      <w:pPr>
        <w:spacing w:after="0" w:line="240" w:lineRule="auto"/>
        <w:rPr>
          <w:rFonts w:ascii="Times New Roman" w:eastAsia="Times New Roman" w:hAnsi="Times New Roman" w:cs="Times New Roman"/>
          <w:b/>
          <w:bCs/>
          <w:sz w:val="24"/>
          <w:szCs w:val="24"/>
        </w:rPr>
      </w:pPr>
    </w:p>
    <w:p w:rsidR="00CE7051" w:rsidRPr="00F41786" w:rsidRDefault="00CE7051" w:rsidP="00CE7051">
      <w:pPr>
        <w:spacing w:after="0" w:line="240" w:lineRule="auto"/>
        <w:rPr>
          <w:rFonts w:ascii="Times New Roman" w:eastAsia="Times New Roman" w:hAnsi="Times New Roman" w:cs="Times New Roman"/>
          <w:b/>
          <w:bCs/>
          <w:sz w:val="24"/>
          <w:szCs w:val="24"/>
        </w:rPr>
      </w:pPr>
    </w:p>
    <w:p w:rsidR="00CE7051" w:rsidRPr="00A33752" w:rsidRDefault="00CE7051" w:rsidP="00CE7051">
      <w:pPr>
        <w:spacing w:after="0" w:line="240" w:lineRule="auto"/>
        <w:rPr>
          <w:rFonts w:ascii="Times New Roman" w:eastAsia="Times New Roman" w:hAnsi="Times New Roman" w:cs="Times New Roman"/>
          <w:sz w:val="24"/>
          <w:szCs w:val="24"/>
        </w:rPr>
      </w:pPr>
      <w:r w:rsidRPr="00F41786">
        <w:rPr>
          <w:rFonts w:ascii="Times New Roman" w:eastAsia="Times New Roman" w:hAnsi="Times New Roman" w:cs="Times New Roman"/>
          <w:sz w:val="24"/>
          <w:szCs w:val="24"/>
        </w:rPr>
        <w:t>Pasūtītājs: _______________</w:t>
      </w:r>
      <w:r>
        <w:rPr>
          <w:rFonts w:ascii="Times New Roman" w:eastAsia="Times New Roman" w:hAnsi="Times New Roman" w:cs="Times New Roman"/>
          <w:sz w:val="24"/>
          <w:szCs w:val="24"/>
        </w:rPr>
        <w:t>_____</w:t>
      </w:r>
      <w:r w:rsidRPr="00F41786">
        <w:rPr>
          <w:rFonts w:ascii="Times New Roman" w:eastAsia="Times New Roman" w:hAnsi="Times New Roman" w:cs="Times New Roman"/>
          <w:sz w:val="24"/>
          <w:szCs w:val="24"/>
        </w:rPr>
        <w:tab/>
      </w:r>
      <w:r w:rsidRPr="00F41786">
        <w:rPr>
          <w:rFonts w:ascii="Times New Roman" w:eastAsia="Times New Roman" w:hAnsi="Times New Roman" w:cs="Times New Roman"/>
          <w:sz w:val="24"/>
          <w:szCs w:val="24"/>
        </w:rPr>
        <w:tab/>
      </w:r>
      <w:r w:rsidRPr="00F41786">
        <w:rPr>
          <w:rFonts w:ascii="Times New Roman" w:eastAsia="Times New Roman" w:hAnsi="Times New Roman" w:cs="Times New Roman"/>
          <w:sz w:val="24"/>
          <w:szCs w:val="24"/>
        </w:rPr>
        <w:tab/>
      </w:r>
      <w:r w:rsidRPr="00F41786">
        <w:rPr>
          <w:rFonts w:ascii="Times New Roman" w:eastAsia="Times New Roman" w:hAnsi="Times New Roman" w:cs="Times New Roman"/>
          <w:sz w:val="24"/>
          <w:szCs w:val="24"/>
        </w:rPr>
        <w:tab/>
        <w:t>Izpildītājs: ___________________</w:t>
      </w:r>
    </w:p>
    <w:p w:rsidR="00CE7051" w:rsidRDefault="00CE7051" w:rsidP="00CE7051">
      <w:pPr>
        <w:spacing w:after="0" w:line="240" w:lineRule="auto"/>
        <w:jc w:val="center"/>
        <w:rPr>
          <w:rFonts w:ascii="Times New Roman" w:eastAsia="Times New Roman" w:hAnsi="Times New Roman" w:cs="Times New Roman"/>
          <w:b/>
          <w:sz w:val="28"/>
          <w:szCs w:val="28"/>
          <w:lang w:eastAsia="lv-LV"/>
        </w:rPr>
      </w:pPr>
      <w:r w:rsidRPr="0098375B">
        <w:rPr>
          <w:rFonts w:ascii="Times New Roman" w:eastAsia="Times New Roman" w:hAnsi="Times New Roman" w:cs="Times New Roman"/>
          <w:b/>
          <w:sz w:val="28"/>
          <w:szCs w:val="28"/>
          <w:lang w:eastAsia="lv-LV"/>
        </w:rPr>
        <w:t xml:space="preserve"> </w:t>
      </w:r>
    </w:p>
    <w:p w:rsidR="00CE7051" w:rsidRDefault="00CE7051" w:rsidP="00CE7051">
      <w:pPr>
        <w:spacing w:after="0" w:line="240" w:lineRule="auto"/>
        <w:jc w:val="center"/>
        <w:rPr>
          <w:rFonts w:ascii="Times New Roman" w:eastAsia="Times New Roman" w:hAnsi="Times New Roman" w:cs="Times New Roman"/>
          <w:b/>
          <w:sz w:val="28"/>
          <w:szCs w:val="28"/>
          <w:lang w:eastAsia="lv-LV"/>
        </w:rPr>
      </w:pPr>
    </w:p>
    <w:p w:rsidR="00CE7051" w:rsidRDefault="00CE7051" w:rsidP="00CE7051">
      <w:pPr>
        <w:spacing w:after="0" w:line="240" w:lineRule="auto"/>
        <w:jc w:val="center"/>
        <w:rPr>
          <w:rFonts w:ascii="Times New Roman" w:eastAsia="Times New Roman" w:hAnsi="Times New Roman" w:cs="Times New Roman"/>
          <w:b/>
          <w:sz w:val="28"/>
          <w:szCs w:val="28"/>
          <w:lang w:eastAsia="lv-LV"/>
        </w:rPr>
      </w:pPr>
    </w:p>
    <w:p w:rsidR="00CE7051" w:rsidRDefault="00CE7051" w:rsidP="00CE7051">
      <w:pPr>
        <w:spacing w:after="0" w:line="240" w:lineRule="auto"/>
        <w:jc w:val="center"/>
        <w:rPr>
          <w:rFonts w:ascii="Times New Roman" w:eastAsia="Times New Roman" w:hAnsi="Times New Roman" w:cs="Times New Roman"/>
          <w:b/>
          <w:sz w:val="28"/>
          <w:szCs w:val="28"/>
          <w:lang w:eastAsia="lv-LV"/>
        </w:rPr>
      </w:pPr>
    </w:p>
    <w:p w:rsidR="00CE7051" w:rsidRDefault="00CE7051" w:rsidP="00CE7051">
      <w:pPr>
        <w:spacing w:after="0" w:line="240" w:lineRule="auto"/>
        <w:jc w:val="center"/>
        <w:rPr>
          <w:rFonts w:ascii="Times New Roman" w:eastAsia="Times New Roman" w:hAnsi="Times New Roman" w:cs="Times New Roman"/>
          <w:b/>
          <w:sz w:val="28"/>
          <w:szCs w:val="28"/>
          <w:lang w:eastAsia="lv-LV"/>
        </w:rPr>
      </w:pPr>
    </w:p>
    <w:p w:rsidR="00CE7051" w:rsidRDefault="00CE7051" w:rsidP="00CE7051">
      <w:pPr>
        <w:spacing w:after="0" w:line="240" w:lineRule="auto"/>
        <w:jc w:val="center"/>
        <w:rPr>
          <w:rFonts w:ascii="Times New Roman" w:eastAsia="Times New Roman" w:hAnsi="Times New Roman" w:cs="Times New Roman"/>
          <w:b/>
          <w:sz w:val="28"/>
          <w:szCs w:val="28"/>
          <w:lang w:eastAsia="lv-LV"/>
        </w:rPr>
      </w:pPr>
    </w:p>
    <w:p w:rsidR="00CE7051" w:rsidRDefault="00CE7051" w:rsidP="00CE7051">
      <w:pPr>
        <w:spacing w:after="0" w:line="240" w:lineRule="auto"/>
        <w:jc w:val="center"/>
        <w:rPr>
          <w:rFonts w:ascii="Times New Roman" w:eastAsia="Times New Roman" w:hAnsi="Times New Roman" w:cs="Times New Roman"/>
          <w:b/>
          <w:sz w:val="28"/>
          <w:szCs w:val="28"/>
          <w:lang w:eastAsia="lv-LV"/>
        </w:rPr>
      </w:pPr>
    </w:p>
    <w:p w:rsidR="00CE7051" w:rsidRDefault="00CE7051" w:rsidP="00CE7051">
      <w:pPr>
        <w:spacing w:after="0" w:line="240" w:lineRule="auto"/>
        <w:jc w:val="center"/>
        <w:rPr>
          <w:rFonts w:ascii="Times New Roman" w:eastAsia="Times New Roman" w:hAnsi="Times New Roman" w:cs="Times New Roman"/>
          <w:b/>
          <w:sz w:val="28"/>
          <w:szCs w:val="28"/>
          <w:lang w:eastAsia="lv-LV"/>
        </w:rPr>
      </w:pPr>
    </w:p>
    <w:p w:rsidR="00CE7051" w:rsidRDefault="00CE7051" w:rsidP="00CE7051">
      <w:pPr>
        <w:spacing w:after="0" w:line="240" w:lineRule="auto"/>
        <w:jc w:val="center"/>
        <w:rPr>
          <w:rFonts w:ascii="Times New Roman" w:eastAsia="Times New Roman" w:hAnsi="Times New Roman" w:cs="Times New Roman"/>
          <w:b/>
          <w:sz w:val="28"/>
          <w:szCs w:val="28"/>
          <w:lang w:eastAsia="lv-LV"/>
        </w:rPr>
      </w:pPr>
    </w:p>
    <w:p w:rsidR="00CE7051" w:rsidRDefault="00CE7051" w:rsidP="00CE7051">
      <w:pPr>
        <w:spacing w:after="0" w:line="240" w:lineRule="auto"/>
        <w:jc w:val="center"/>
        <w:rPr>
          <w:rFonts w:ascii="Times New Roman" w:eastAsia="Times New Roman" w:hAnsi="Times New Roman" w:cs="Times New Roman"/>
          <w:b/>
          <w:sz w:val="28"/>
          <w:szCs w:val="28"/>
          <w:lang w:eastAsia="lv-LV"/>
        </w:rPr>
      </w:pPr>
    </w:p>
    <w:p w:rsidR="00CE7051" w:rsidRDefault="00CE7051" w:rsidP="00CE7051">
      <w:pPr>
        <w:spacing w:after="0" w:line="240" w:lineRule="auto"/>
        <w:jc w:val="center"/>
        <w:rPr>
          <w:rFonts w:ascii="Times New Roman" w:eastAsia="Times New Roman" w:hAnsi="Times New Roman" w:cs="Times New Roman"/>
          <w:b/>
          <w:sz w:val="28"/>
          <w:szCs w:val="28"/>
          <w:lang w:eastAsia="lv-LV"/>
        </w:rPr>
      </w:pPr>
    </w:p>
    <w:p w:rsidR="00CE7051" w:rsidRDefault="00CE7051" w:rsidP="00CE7051">
      <w:pPr>
        <w:spacing w:after="0" w:line="240" w:lineRule="auto"/>
        <w:jc w:val="center"/>
        <w:rPr>
          <w:rFonts w:ascii="Times New Roman" w:eastAsia="Times New Roman" w:hAnsi="Times New Roman" w:cs="Times New Roman"/>
          <w:b/>
          <w:sz w:val="28"/>
          <w:szCs w:val="28"/>
          <w:lang w:eastAsia="lv-LV"/>
        </w:rPr>
      </w:pPr>
    </w:p>
    <w:p w:rsidR="00CE7051" w:rsidRDefault="00CE7051" w:rsidP="00CE7051">
      <w:pPr>
        <w:spacing w:after="0" w:line="240" w:lineRule="auto"/>
        <w:jc w:val="center"/>
        <w:rPr>
          <w:rFonts w:ascii="Times New Roman" w:eastAsia="Times New Roman" w:hAnsi="Times New Roman" w:cs="Times New Roman"/>
          <w:b/>
          <w:sz w:val="28"/>
          <w:szCs w:val="28"/>
          <w:lang w:eastAsia="lv-LV"/>
        </w:rPr>
      </w:pPr>
    </w:p>
    <w:p w:rsidR="00CE7051" w:rsidRDefault="00CE7051" w:rsidP="00CE7051">
      <w:pPr>
        <w:spacing w:after="0" w:line="240" w:lineRule="auto"/>
        <w:jc w:val="center"/>
        <w:rPr>
          <w:rFonts w:ascii="Times New Roman" w:eastAsia="Times New Roman" w:hAnsi="Times New Roman" w:cs="Times New Roman"/>
          <w:b/>
          <w:sz w:val="28"/>
          <w:szCs w:val="28"/>
          <w:lang w:eastAsia="lv-LV"/>
        </w:rPr>
      </w:pPr>
    </w:p>
    <w:p w:rsidR="00CE7051" w:rsidRDefault="00CE7051" w:rsidP="00CE7051">
      <w:pPr>
        <w:spacing w:after="0" w:line="240" w:lineRule="auto"/>
        <w:jc w:val="center"/>
        <w:rPr>
          <w:rFonts w:ascii="Times New Roman" w:eastAsia="Times New Roman" w:hAnsi="Times New Roman" w:cs="Times New Roman"/>
          <w:b/>
          <w:sz w:val="28"/>
          <w:szCs w:val="28"/>
          <w:lang w:eastAsia="lv-LV"/>
        </w:rPr>
      </w:pPr>
    </w:p>
    <w:p w:rsidR="009F29FE" w:rsidRDefault="009F29FE" w:rsidP="00CE7051">
      <w:pPr>
        <w:spacing w:after="0" w:line="240" w:lineRule="auto"/>
        <w:jc w:val="center"/>
        <w:rPr>
          <w:rFonts w:ascii="Times New Roman" w:eastAsia="Times New Roman" w:hAnsi="Times New Roman" w:cs="Times New Roman"/>
          <w:b/>
          <w:sz w:val="28"/>
          <w:szCs w:val="28"/>
          <w:lang w:eastAsia="lv-LV"/>
        </w:rPr>
      </w:pPr>
    </w:p>
    <w:p w:rsidR="009F29FE" w:rsidRDefault="009F29FE" w:rsidP="00CE7051">
      <w:pPr>
        <w:spacing w:after="0" w:line="240" w:lineRule="auto"/>
        <w:jc w:val="center"/>
        <w:rPr>
          <w:rFonts w:ascii="Times New Roman" w:eastAsia="Times New Roman" w:hAnsi="Times New Roman" w:cs="Times New Roman"/>
          <w:b/>
          <w:sz w:val="28"/>
          <w:szCs w:val="28"/>
          <w:lang w:eastAsia="lv-LV"/>
        </w:rPr>
      </w:pPr>
    </w:p>
    <w:p w:rsidR="009F29FE" w:rsidRDefault="009F29FE" w:rsidP="00CE7051">
      <w:pPr>
        <w:spacing w:after="0" w:line="240" w:lineRule="auto"/>
        <w:jc w:val="center"/>
        <w:rPr>
          <w:rFonts w:ascii="Times New Roman" w:eastAsia="Times New Roman" w:hAnsi="Times New Roman" w:cs="Times New Roman"/>
          <w:b/>
          <w:sz w:val="28"/>
          <w:szCs w:val="28"/>
          <w:lang w:eastAsia="lv-LV"/>
        </w:rPr>
      </w:pPr>
    </w:p>
    <w:p w:rsidR="009F29FE" w:rsidRDefault="009F29FE" w:rsidP="00CE7051">
      <w:pPr>
        <w:spacing w:after="0" w:line="240" w:lineRule="auto"/>
        <w:jc w:val="center"/>
        <w:rPr>
          <w:rFonts w:ascii="Times New Roman" w:eastAsia="Times New Roman" w:hAnsi="Times New Roman" w:cs="Times New Roman"/>
          <w:b/>
          <w:sz w:val="28"/>
          <w:szCs w:val="28"/>
          <w:lang w:eastAsia="lv-LV"/>
        </w:rPr>
      </w:pPr>
    </w:p>
    <w:p w:rsidR="009F29FE" w:rsidRDefault="009F29FE" w:rsidP="00CE7051">
      <w:pPr>
        <w:spacing w:after="0" w:line="240" w:lineRule="auto"/>
        <w:jc w:val="center"/>
        <w:rPr>
          <w:rFonts w:ascii="Times New Roman" w:eastAsia="Times New Roman" w:hAnsi="Times New Roman" w:cs="Times New Roman"/>
          <w:b/>
          <w:sz w:val="28"/>
          <w:szCs w:val="28"/>
          <w:lang w:eastAsia="lv-LV"/>
        </w:rPr>
      </w:pPr>
    </w:p>
    <w:p w:rsidR="009F29FE" w:rsidRDefault="009F29FE" w:rsidP="00CE7051">
      <w:pPr>
        <w:spacing w:after="0" w:line="240" w:lineRule="auto"/>
        <w:jc w:val="center"/>
        <w:rPr>
          <w:rFonts w:ascii="Times New Roman" w:eastAsia="Times New Roman" w:hAnsi="Times New Roman" w:cs="Times New Roman"/>
          <w:b/>
          <w:sz w:val="28"/>
          <w:szCs w:val="28"/>
          <w:lang w:eastAsia="lv-LV"/>
        </w:rPr>
      </w:pPr>
    </w:p>
    <w:p w:rsidR="009F29FE" w:rsidRDefault="009F29FE" w:rsidP="00CE7051">
      <w:pPr>
        <w:spacing w:after="0" w:line="240" w:lineRule="auto"/>
        <w:jc w:val="center"/>
        <w:rPr>
          <w:rFonts w:ascii="Times New Roman" w:eastAsia="Times New Roman" w:hAnsi="Times New Roman" w:cs="Times New Roman"/>
          <w:b/>
          <w:sz w:val="28"/>
          <w:szCs w:val="28"/>
          <w:lang w:eastAsia="lv-LV"/>
        </w:rPr>
      </w:pPr>
    </w:p>
    <w:p w:rsidR="009F29FE" w:rsidRDefault="009F29FE" w:rsidP="00CE7051">
      <w:pPr>
        <w:spacing w:after="0" w:line="240" w:lineRule="auto"/>
        <w:jc w:val="center"/>
        <w:rPr>
          <w:rFonts w:ascii="Times New Roman" w:eastAsia="Times New Roman" w:hAnsi="Times New Roman" w:cs="Times New Roman"/>
          <w:b/>
          <w:sz w:val="28"/>
          <w:szCs w:val="28"/>
          <w:lang w:eastAsia="lv-LV"/>
        </w:rPr>
      </w:pPr>
    </w:p>
    <w:p w:rsidR="009F29FE" w:rsidRDefault="009F29FE" w:rsidP="00CE7051">
      <w:pPr>
        <w:spacing w:after="0" w:line="240" w:lineRule="auto"/>
        <w:jc w:val="center"/>
        <w:rPr>
          <w:rFonts w:ascii="Times New Roman" w:eastAsia="Times New Roman" w:hAnsi="Times New Roman" w:cs="Times New Roman"/>
          <w:b/>
          <w:sz w:val="28"/>
          <w:szCs w:val="28"/>
          <w:lang w:eastAsia="lv-LV"/>
        </w:rPr>
      </w:pPr>
    </w:p>
    <w:p w:rsidR="009F29FE" w:rsidRDefault="009F29FE" w:rsidP="00CE7051">
      <w:pPr>
        <w:spacing w:after="0" w:line="240" w:lineRule="auto"/>
        <w:jc w:val="center"/>
        <w:rPr>
          <w:rFonts w:ascii="Times New Roman" w:eastAsia="Times New Roman" w:hAnsi="Times New Roman" w:cs="Times New Roman"/>
          <w:b/>
          <w:sz w:val="28"/>
          <w:szCs w:val="28"/>
          <w:lang w:eastAsia="lv-LV"/>
        </w:rPr>
      </w:pPr>
    </w:p>
    <w:p w:rsidR="009F29FE" w:rsidRDefault="009F29FE" w:rsidP="00CE7051">
      <w:pPr>
        <w:spacing w:after="0" w:line="240" w:lineRule="auto"/>
        <w:jc w:val="center"/>
        <w:rPr>
          <w:rFonts w:ascii="Times New Roman" w:eastAsia="Times New Roman" w:hAnsi="Times New Roman" w:cs="Times New Roman"/>
          <w:b/>
          <w:sz w:val="28"/>
          <w:szCs w:val="28"/>
          <w:lang w:eastAsia="lv-LV"/>
        </w:rPr>
      </w:pPr>
    </w:p>
    <w:p w:rsidR="009F29FE" w:rsidRDefault="009F29FE" w:rsidP="00CE7051">
      <w:pPr>
        <w:spacing w:after="0" w:line="240" w:lineRule="auto"/>
        <w:jc w:val="center"/>
        <w:rPr>
          <w:rFonts w:ascii="Times New Roman" w:eastAsia="Times New Roman" w:hAnsi="Times New Roman" w:cs="Times New Roman"/>
          <w:b/>
          <w:sz w:val="28"/>
          <w:szCs w:val="28"/>
          <w:lang w:eastAsia="lv-LV"/>
        </w:rPr>
      </w:pPr>
    </w:p>
    <w:p w:rsidR="009F29FE" w:rsidRDefault="009F29FE" w:rsidP="00CE7051">
      <w:pPr>
        <w:spacing w:after="0" w:line="240" w:lineRule="auto"/>
        <w:jc w:val="center"/>
        <w:rPr>
          <w:rFonts w:ascii="Times New Roman" w:eastAsia="Times New Roman" w:hAnsi="Times New Roman" w:cs="Times New Roman"/>
          <w:b/>
          <w:sz w:val="28"/>
          <w:szCs w:val="28"/>
          <w:lang w:eastAsia="lv-LV"/>
        </w:rPr>
      </w:pPr>
    </w:p>
    <w:p w:rsidR="009F29FE" w:rsidRDefault="009F29FE" w:rsidP="00CE7051">
      <w:pPr>
        <w:spacing w:after="0" w:line="240" w:lineRule="auto"/>
        <w:jc w:val="center"/>
        <w:rPr>
          <w:rFonts w:ascii="Times New Roman" w:eastAsia="Times New Roman" w:hAnsi="Times New Roman" w:cs="Times New Roman"/>
          <w:b/>
          <w:sz w:val="28"/>
          <w:szCs w:val="28"/>
          <w:lang w:eastAsia="lv-LV"/>
        </w:rPr>
      </w:pPr>
    </w:p>
    <w:p w:rsidR="009F29FE" w:rsidRDefault="009F29FE" w:rsidP="00CE7051">
      <w:pPr>
        <w:spacing w:after="0" w:line="240" w:lineRule="auto"/>
        <w:jc w:val="center"/>
        <w:rPr>
          <w:rFonts w:ascii="Times New Roman" w:eastAsia="Times New Roman" w:hAnsi="Times New Roman" w:cs="Times New Roman"/>
          <w:b/>
          <w:sz w:val="28"/>
          <w:szCs w:val="28"/>
          <w:lang w:eastAsia="lv-LV"/>
        </w:rPr>
      </w:pPr>
    </w:p>
    <w:p w:rsidR="009F29FE" w:rsidRDefault="009F29FE" w:rsidP="00CE7051">
      <w:pPr>
        <w:spacing w:after="0" w:line="240" w:lineRule="auto"/>
        <w:jc w:val="center"/>
        <w:rPr>
          <w:rFonts w:ascii="Times New Roman" w:eastAsia="Times New Roman" w:hAnsi="Times New Roman" w:cs="Times New Roman"/>
          <w:b/>
          <w:sz w:val="28"/>
          <w:szCs w:val="28"/>
          <w:lang w:eastAsia="lv-LV"/>
        </w:rPr>
      </w:pPr>
    </w:p>
    <w:p w:rsidR="009F29FE" w:rsidRDefault="009F29FE" w:rsidP="00CE7051">
      <w:pPr>
        <w:spacing w:after="0" w:line="240" w:lineRule="auto"/>
        <w:jc w:val="center"/>
        <w:rPr>
          <w:rFonts w:ascii="Times New Roman" w:eastAsia="Times New Roman" w:hAnsi="Times New Roman" w:cs="Times New Roman"/>
          <w:b/>
          <w:sz w:val="28"/>
          <w:szCs w:val="28"/>
          <w:lang w:eastAsia="lv-LV"/>
        </w:rPr>
      </w:pPr>
    </w:p>
    <w:p w:rsidR="009F29FE" w:rsidRDefault="009F29FE" w:rsidP="00CE7051">
      <w:pPr>
        <w:spacing w:after="0" w:line="240" w:lineRule="auto"/>
        <w:jc w:val="center"/>
        <w:rPr>
          <w:rFonts w:ascii="Times New Roman" w:eastAsia="Times New Roman" w:hAnsi="Times New Roman" w:cs="Times New Roman"/>
          <w:b/>
          <w:sz w:val="28"/>
          <w:szCs w:val="28"/>
          <w:lang w:eastAsia="lv-LV"/>
        </w:rPr>
      </w:pPr>
    </w:p>
    <w:p w:rsidR="009F29FE" w:rsidRDefault="009F29FE" w:rsidP="00CE7051">
      <w:pPr>
        <w:spacing w:after="0" w:line="240" w:lineRule="auto"/>
        <w:jc w:val="center"/>
        <w:rPr>
          <w:rFonts w:ascii="Times New Roman" w:eastAsia="Times New Roman" w:hAnsi="Times New Roman" w:cs="Times New Roman"/>
          <w:b/>
          <w:sz w:val="28"/>
          <w:szCs w:val="28"/>
          <w:lang w:eastAsia="lv-LV"/>
        </w:rPr>
      </w:pPr>
    </w:p>
    <w:p w:rsidR="00CE7051" w:rsidRDefault="00CE7051" w:rsidP="00CE7051">
      <w:pPr>
        <w:spacing w:after="0" w:line="240" w:lineRule="auto"/>
        <w:jc w:val="center"/>
        <w:rPr>
          <w:rFonts w:ascii="Times New Roman" w:eastAsia="Times New Roman" w:hAnsi="Times New Roman" w:cs="Times New Roman"/>
          <w:b/>
          <w:sz w:val="28"/>
          <w:szCs w:val="28"/>
          <w:lang w:eastAsia="lv-LV"/>
        </w:rPr>
      </w:pPr>
    </w:p>
    <w:p w:rsidR="00CE7051" w:rsidRDefault="00CE7051" w:rsidP="00CE7051">
      <w:pPr>
        <w:spacing w:after="0" w:line="240" w:lineRule="auto"/>
        <w:jc w:val="center"/>
        <w:rPr>
          <w:rFonts w:ascii="Times New Roman" w:eastAsia="Times New Roman" w:hAnsi="Times New Roman" w:cs="Times New Roman"/>
          <w:b/>
          <w:sz w:val="28"/>
          <w:szCs w:val="28"/>
          <w:lang w:eastAsia="lv-LV"/>
        </w:rPr>
      </w:pPr>
    </w:p>
    <w:p w:rsidR="00CE7051" w:rsidRDefault="00CE7051" w:rsidP="00CE7051">
      <w:pPr>
        <w:spacing w:after="0" w:line="240" w:lineRule="auto"/>
        <w:jc w:val="right"/>
        <w:rPr>
          <w:rFonts w:ascii="Times New Roman" w:eastAsia="Times New Roman" w:hAnsi="Times New Roman" w:cs="Times New Roman"/>
          <w:b/>
          <w:sz w:val="24"/>
          <w:szCs w:val="24"/>
          <w:lang w:eastAsia="lv-LV"/>
        </w:rPr>
      </w:pPr>
      <w:r w:rsidRPr="00F70431">
        <w:rPr>
          <w:rFonts w:ascii="Times New Roman" w:eastAsia="Times New Roman" w:hAnsi="Times New Roman" w:cs="Times New Roman"/>
          <w:b/>
          <w:sz w:val="24"/>
          <w:szCs w:val="24"/>
          <w:lang w:eastAsia="lv-LV"/>
        </w:rPr>
        <w:t>6.pielikums</w:t>
      </w:r>
    </w:p>
    <w:p w:rsidR="00CE7051" w:rsidRPr="00F70431" w:rsidRDefault="00CE7051" w:rsidP="00CE7051">
      <w:pPr>
        <w:spacing w:after="0" w:line="240" w:lineRule="auto"/>
        <w:jc w:val="right"/>
        <w:rPr>
          <w:rFonts w:ascii="Times New Roman" w:eastAsia="Times New Roman" w:hAnsi="Times New Roman" w:cs="Times New Roman"/>
          <w:b/>
          <w:sz w:val="24"/>
          <w:szCs w:val="24"/>
          <w:lang w:eastAsia="lv-LV"/>
        </w:rPr>
      </w:pPr>
    </w:p>
    <w:p w:rsidR="00CE7051" w:rsidRPr="00100D1B" w:rsidRDefault="00CE7051" w:rsidP="00CE7051">
      <w:pPr>
        <w:spacing w:after="0" w:line="240" w:lineRule="auto"/>
        <w:jc w:val="center"/>
        <w:rPr>
          <w:rFonts w:ascii="Times New Roman" w:eastAsia="Times New Roman" w:hAnsi="Times New Roman" w:cs="Times New Roman"/>
          <w:b/>
          <w:sz w:val="28"/>
          <w:szCs w:val="28"/>
          <w:lang w:eastAsia="lv-LV"/>
        </w:rPr>
      </w:pPr>
      <w:r w:rsidRPr="00100D1B">
        <w:rPr>
          <w:rFonts w:ascii="Times New Roman" w:eastAsia="Times New Roman" w:hAnsi="Times New Roman" w:cs="Times New Roman"/>
          <w:b/>
          <w:sz w:val="28"/>
          <w:szCs w:val="28"/>
          <w:lang w:eastAsia="lv-LV"/>
        </w:rPr>
        <w:t>LĪGUMS Nr._____</w:t>
      </w:r>
    </w:p>
    <w:p w:rsidR="00CE7051" w:rsidRPr="000B4F57" w:rsidRDefault="00CE7051" w:rsidP="00CE7051">
      <w:pPr>
        <w:autoSpaceDE w:val="0"/>
        <w:autoSpaceDN w:val="0"/>
        <w:adjustRightInd w:val="0"/>
        <w:spacing w:after="0" w:line="240" w:lineRule="auto"/>
        <w:jc w:val="center"/>
        <w:rPr>
          <w:rFonts w:ascii="Times New Roman" w:eastAsia="TimesNewRoman,Bold" w:hAnsi="Times New Roman" w:cs="Times New Roman"/>
          <w:bCs/>
          <w:sz w:val="24"/>
          <w:szCs w:val="24"/>
          <w:lang w:eastAsia="ru-RU"/>
        </w:rPr>
      </w:pPr>
      <w:r w:rsidRPr="000B4F57">
        <w:rPr>
          <w:rFonts w:ascii="Times New Roman" w:eastAsia="TimesNewRoman,Bold" w:hAnsi="Times New Roman" w:cs="Times New Roman"/>
          <w:bCs/>
          <w:sz w:val="24"/>
          <w:szCs w:val="24"/>
          <w:lang w:eastAsia="ru-RU"/>
        </w:rPr>
        <w:t>(</w:t>
      </w:r>
      <w:r>
        <w:rPr>
          <w:rFonts w:ascii="Times New Roman" w:eastAsia="TimesNewRoman,Bold" w:hAnsi="Times New Roman" w:cs="Times New Roman"/>
          <w:bCs/>
          <w:sz w:val="24"/>
          <w:szCs w:val="24"/>
          <w:lang w:eastAsia="ru-RU"/>
        </w:rPr>
        <w:t xml:space="preserve">par </w:t>
      </w:r>
      <w:r w:rsidR="00C75B30">
        <w:rPr>
          <w:rFonts w:ascii="Times New Roman" w:eastAsia="TimesNewRoman,Bold" w:hAnsi="Times New Roman" w:cs="Times New Roman"/>
          <w:bCs/>
          <w:sz w:val="24"/>
          <w:szCs w:val="24"/>
          <w:lang w:eastAsia="ru-RU"/>
        </w:rPr>
        <w:t>būvprojekta</w:t>
      </w:r>
      <w:r w:rsidRPr="000B4F57">
        <w:rPr>
          <w:rFonts w:ascii="Times New Roman" w:eastAsia="TimesNewRoman,Bold" w:hAnsi="Times New Roman" w:cs="Times New Roman"/>
          <w:bCs/>
          <w:sz w:val="24"/>
          <w:szCs w:val="24"/>
          <w:lang w:eastAsia="ru-RU"/>
        </w:rPr>
        <w:t xml:space="preserve"> izstrād</w:t>
      </w:r>
      <w:r>
        <w:rPr>
          <w:rFonts w:ascii="Times New Roman" w:eastAsia="TimesNewRoman,Bold" w:hAnsi="Times New Roman" w:cs="Times New Roman"/>
          <w:bCs/>
          <w:sz w:val="24"/>
          <w:szCs w:val="24"/>
          <w:lang w:eastAsia="ru-RU"/>
        </w:rPr>
        <w:t>i</w:t>
      </w:r>
      <w:r w:rsidRPr="000B4F57">
        <w:rPr>
          <w:rFonts w:ascii="Times New Roman" w:eastAsia="TimesNewRoman,Bold" w:hAnsi="Times New Roman" w:cs="Times New Roman"/>
          <w:bCs/>
          <w:sz w:val="24"/>
          <w:szCs w:val="24"/>
          <w:lang w:eastAsia="ru-RU"/>
        </w:rPr>
        <w:t xml:space="preserve"> un autoruzraudzīb</w:t>
      </w:r>
      <w:r>
        <w:rPr>
          <w:rFonts w:ascii="Times New Roman" w:eastAsia="TimesNewRoman,Bold" w:hAnsi="Times New Roman" w:cs="Times New Roman"/>
          <w:bCs/>
          <w:sz w:val="24"/>
          <w:szCs w:val="24"/>
          <w:lang w:eastAsia="ru-RU"/>
        </w:rPr>
        <w:t>u</w:t>
      </w:r>
      <w:r w:rsidRPr="000B4F57">
        <w:rPr>
          <w:rFonts w:ascii="Times New Roman" w:eastAsia="TimesNewRoman,Bold" w:hAnsi="Times New Roman" w:cs="Times New Roman"/>
          <w:bCs/>
          <w:sz w:val="24"/>
          <w:szCs w:val="24"/>
          <w:lang w:eastAsia="ru-RU"/>
        </w:rPr>
        <w:t>)</w:t>
      </w:r>
    </w:p>
    <w:p w:rsidR="00CE7051" w:rsidRPr="00100D1B" w:rsidRDefault="00CE7051" w:rsidP="00CE7051">
      <w:pPr>
        <w:spacing w:after="0" w:line="240" w:lineRule="auto"/>
        <w:jc w:val="both"/>
        <w:rPr>
          <w:rFonts w:ascii="Times New Roman" w:eastAsia="Times New Roman" w:hAnsi="Times New Roman" w:cs="Times New Roman"/>
          <w:sz w:val="24"/>
          <w:szCs w:val="24"/>
          <w:lang w:eastAsia="lv-LV"/>
        </w:rPr>
      </w:pPr>
    </w:p>
    <w:p w:rsidR="00CE7051" w:rsidRPr="0031625C" w:rsidRDefault="00CE7051" w:rsidP="00CE7051">
      <w:pPr>
        <w:spacing w:after="0" w:line="240" w:lineRule="auto"/>
        <w:rPr>
          <w:rFonts w:ascii="Times New Roman" w:eastAsia="Times New Roman" w:hAnsi="Times New Roman" w:cs="Times New Roman"/>
          <w:sz w:val="24"/>
          <w:szCs w:val="24"/>
          <w:lang w:eastAsia="lv-LV"/>
        </w:rPr>
      </w:pPr>
      <w:r w:rsidRPr="0031625C">
        <w:rPr>
          <w:rFonts w:ascii="Times New Roman" w:eastAsia="Times New Roman" w:hAnsi="Times New Roman" w:cs="Times New Roman"/>
          <w:sz w:val="24"/>
          <w:szCs w:val="24"/>
          <w:lang w:eastAsia="lv-LV"/>
        </w:rPr>
        <w:t>Balvos</w:t>
      </w:r>
      <w:r w:rsidRPr="0031625C">
        <w:rPr>
          <w:rFonts w:ascii="Times New Roman" w:eastAsia="Times New Roman" w:hAnsi="Times New Roman" w:cs="Times New Roman"/>
          <w:sz w:val="24"/>
          <w:szCs w:val="24"/>
          <w:lang w:eastAsia="lv-LV"/>
        </w:rPr>
        <w:tab/>
      </w:r>
      <w:r w:rsidRPr="0031625C">
        <w:rPr>
          <w:rFonts w:ascii="Times New Roman" w:eastAsia="Times New Roman" w:hAnsi="Times New Roman" w:cs="Times New Roman"/>
          <w:sz w:val="24"/>
          <w:szCs w:val="24"/>
          <w:lang w:eastAsia="lv-LV"/>
        </w:rPr>
        <w:tab/>
      </w:r>
      <w:r w:rsidRPr="0031625C">
        <w:rPr>
          <w:rFonts w:ascii="Times New Roman" w:eastAsia="Times New Roman" w:hAnsi="Times New Roman" w:cs="Times New Roman"/>
          <w:sz w:val="24"/>
          <w:szCs w:val="24"/>
          <w:lang w:eastAsia="lv-LV"/>
        </w:rPr>
        <w:tab/>
      </w:r>
      <w:r w:rsidRPr="0031625C">
        <w:rPr>
          <w:rFonts w:ascii="Times New Roman" w:eastAsia="Times New Roman" w:hAnsi="Times New Roman" w:cs="Times New Roman"/>
          <w:sz w:val="24"/>
          <w:szCs w:val="24"/>
          <w:lang w:eastAsia="lv-LV"/>
        </w:rPr>
        <w:tab/>
      </w:r>
      <w:r w:rsidRPr="0031625C">
        <w:rPr>
          <w:rFonts w:ascii="Times New Roman" w:eastAsia="Times New Roman" w:hAnsi="Times New Roman" w:cs="Times New Roman"/>
          <w:sz w:val="24"/>
          <w:szCs w:val="24"/>
          <w:lang w:eastAsia="lv-LV"/>
        </w:rPr>
        <w:tab/>
      </w:r>
      <w:r w:rsidRPr="0031625C">
        <w:rPr>
          <w:rFonts w:ascii="Times New Roman" w:eastAsia="Times New Roman" w:hAnsi="Times New Roman" w:cs="Times New Roman"/>
          <w:sz w:val="24"/>
          <w:szCs w:val="24"/>
          <w:lang w:eastAsia="lv-LV"/>
        </w:rPr>
        <w:tab/>
      </w:r>
      <w:r w:rsidRPr="0031625C">
        <w:rPr>
          <w:rFonts w:ascii="Times New Roman" w:eastAsia="Times New Roman" w:hAnsi="Times New Roman" w:cs="Times New Roman"/>
          <w:sz w:val="24"/>
          <w:szCs w:val="24"/>
          <w:lang w:eastAsia="lv-LV"/>
        </w:rPr>
        <w:tab/>
      </w:r>
      <w:r w:rsidRPr="0031625C">
        <w:rPr>
          <w:rFonts w:ascii="Times New Roman" w:eastAsia="Times New Roman" w:hAnsi="Times New Roman" w:cs="Times New Roman"/>
          <w:sz w:val="24"/>
          <w:szCs w:val="24"/>
          <w:lang w:eastAsia="lv-LV"/>
        </w:rPr>
        <w:tab/>
      </w:r>
      <w:r w:rsidRPr="0031625C">
        <w:rPr>
          <w:rFonts w:ascii="Times New Roman" w:eastAsia="Times New Roman" w:hAnsi="Times New Roman" w:cs="Times New Roman"/>
          <w:sz w:val="24"/>
          <w:szCs w:val="24"/>
          <w:lang w:eastAsia="lv-LV"/>
        </w:rPr>
        <w:tab/>
        <w:t xml:space="preserve">         201</w:t>
      </w:r>
      <w:r>
        <w:rPr>
          <w:rFonts w:ascii="Times New Roman" w:eastAsia="Times New Roman" w:hAnsi="Times New Roman" w:cs="Times New Roman"/>
          <w:sz w:val="24"/>
          <w:szCs w:val="24"/>
          <w:lang w:eastAsia="lv-LV"/>
        </w:rPr>
        <w:t>6</w:t>
      </w:r>
      <w:r w:rsidRPr="0031625C">
        <w:rPr>
          <w:rFonts w:ascii="Times New Roman" w:eastAsia="Times New Roman" w:hAnsi="Times New Roman" w:cs="Times New Roman"/>
          <w:sz w:val="24"/>
          <w:szCs w:val="24"/>
          <w:lang w:eastAsia="lv-LV"/>
        </w:rPr>
        <w:t xml:space="preserve">.gada </w:t>
      </w:r>
      <w:r>
        <w:rPr>
          <w:rFonts w:ascii="Times New Roman" w:eastAsia="Times New Roman" w:hAnsi="Times New Roman" w:cs="Times New Roman"/>
          <w:sz w:val="24"/>
          <w:szCs w:val="24"/>
          <w:lang w:eastAsia="lv-LV"/>
        </w:rPr>
        <w:t>__</w:t>
      </w:r>
      <w:r w:rsidRPr="0031625C">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_______</w:t>
      </w:r>
    </w:p>
    <w:p w:rsidR="00CE7051" w:rsidRDefault="00CE7051" w:rsidP="00CE7051">
      <w:pPr>
        <w:spacing w:after="0" w:line="240" w:lineRule="auto"/>
        <w:jc w:val="center"/>
        <w:rPr>
          <w:rFonts w:ascii="Times New Roman" w:eastAsia="Bitstream Vera Sans" w:hAnsi="Times New Roman" w:cs="Times New Roman"/>
          <w:iCs/>
          <w:sz w:val="24"/>
          <w:szCs w:val="24"/>
          <w:lang w:eastAsia="lv-LV"/>
        </w:rPr>
      </w:pPr>
    </w:p>
    <w:p w:rsidR="00CE7051" w:rsidRPr="009F29FE" w:rsidRDefault="009F29FE" w:rsidP="009F29FE">
      <w:pPr>
        <w:pStyle w:val="Parakstszemobjekta"/>
        <w:jc w:val="both"/>
        <w:rPr>
          <w:b w:val="0"/>
          <w:sz w:val="24"/>
        </w:rPr>
      </w:pPr>
      <w:r w:rsidRPr="009F29FE">
        <w:rPr>
          <w:b w:val="0"/>
          <w:sz w:val="24"/>
        </w:rPr>
        <w:t>Balvu novada pašvaldības aģentūra “SAN-TEX”, Reģ.Nr. 90001663120, kas atrodas Bērzpils ielā 56, Balvos, ko uz nolikuma pamata pārstāv tās direktors Uldis Sprudzāns, turpmāk tekstā PASŪTĪTĀJS, no vienas puses</w:t>
      </w:r>
      <w:r w:rsidR="00CE7051" w:rsidRPr="009F29FE">
        <w:rPr>
          <w:b w:val="0"/>
          <w:sz w:val="24"/>
          <w:lang w:eastAsia="lv-LV"/>
        </w:rPr>
        <w:t>, turpmāk tekstā PASŪTĪTĀJS</w:t>
      </w:r>
      <w:r w:rsidR="00CE7051" w:rsidRPr="009F29FE">
        <w:rPr>
          <w:b w:val="0"/>
          <w:sz w:val="24"/>
          <w:lang w:eastAsia="ru-RU"/>
        </w:rPr>
        <w:t>, no vienas puses un</w:t>
      </w:r>
    </w:p>
    <w:p w:rsidR="00CE7051" w:rsidRDefault="00CE7051" w:rsidP="00CE7051">
      <w:pPr>
        <w:spacing w:after="0" w:line="240" w:lineRule="auto"/>
        <w:ind w:firstLine="720"/>
        <w:jc w:val="both"/>
        <w:rPr>
          <w:rFonts w:ascii="Times New Roman" w:eastAsia="Times New Roman" w:hAnsi="Times New Roman" w:cs="Times New Roman"/>
          <w:b/>
          <w:sz w:val="24"/>
          <w:szCs w:val="24"/>
          <w:lang w:eastAsia="lv-LV"/>
        </w:rPr>
      </w:pPr>
    </w:p>
    <w:p w:rsidR="00CE7051" w:rsidRPr="000B4F57" w:rsidRDefault="00CE7051" w:rsidP="00CE7051">
      <w:pPr>
        <w:spacing w:after="0" w:line="240" w:lineRule="auto"/>
        <w:ind w:firstLine="720"/>
        <w:jc w:val="both"/>
        <w:rPr>
          <w:rFonts w:ascii="Times New Roman" w:eastAsia="Times New Roman" w:hAnsi="Times New Roman" w:cs="Times New Roman"/>
          <w:sz w:val="24"/>
          <w:szCs w:val="24"/>
          <w:lang w:eastAsia="ru-RU"/>
        </w:rPr>
      </w:pPr>
      <w:r w:rsidRPr="000B4F57">
        <w:rPr>
          <w:rFonts w:ascii="Times New Roman" w:eastAsia="Times New Roman" w:hAnsi="Times New Roman" w:cs="Times New Roman"/>
          <w:b/>
          <w:sz w:val="24"/>
          <w:szCs w:val="24"/>
          <w:lang w:eastAsia="ru-RU"/>
        </w:rPr>
        <w:t>__________________</w:t>
      </w:r>
      <w:r w:rsidRPr="000B4F57">
        <w:rPr>
          <w:rFonts w:ascii="Times New Roman" w:eastAsia="Times New Roman" w:hAnsi="Times New Roman" w:cs="Times New Roman"/>
          <w:sz w:val="24"/>
          <w:szCs w:val="24"/>
          <w:lang w:eastAsia="ru-RU"/>
        </w:rPr>
        <w:t xml:space="preserve">, Reģ.Nr.______________________, kas atrodas _________________, ko pārstāv tās ____________________________________, kas darbojas uz __________________ pamata, turpmāk tekstā IZPILDĪTĀJS, no otras puses, </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0B4F57">
        <w:rPr>
          <w:rFonts w:ascii="Times New Roman" w:eastAsia="TimesNewRoman" w:hAnsi="Times New Roman" w:cs="Times New Roman"/>
          <w:sz w:val="24"/>
          <w:szCs w:val="24"/>
          <w:lang w:eastAsia="ru-RU"/>
        </w:rPr>
        <w:t xml:space="preserve">abi kopā un katrs atsevišķi turpmāk līguma tekstā saukti par </w:t>
      </w:r>
      <w:r w:rsidRPr="000B4F57">
        <w:rPr>
          <w:rFonts w:ascii="Times New Roman" w:eastAsia="TimesNewRoman,Bold" w:hAnsi="Times New Roman" w:cs="Times New Roman"/>
          <w:b/>
          <w:bCs/>
          <w:sz w:val="24"/>
          <w:szCs w:val="24"/>
          <w:lang w:eastAsia="ru-RU"/>
        </w:rPr>
        <w:t xml:space="preserve">Pusēm, </w:t>
      </w:r>
      <w:r w:rsidRPr="000B4F57">
        <w:rPr>
          <w:rFonts w:ascii="Times New Roman" w:eastAsia="TimesNewRoman" w:hAnsi="Times New Roman" w:cs="Times New Roman"/>
          <w:sz w:val="24"/>
          <w:szCs w:val="24"/>
          <w:lang w:eastAsia="ru-RU"/>
        </w:rPr>
        <w:t>pamatojoties uz iepirkuma „Tehniskā projekta „</w:t>
      </w:r>
      <w:r w:rsidRPr="00BA7351">
        <w:t xml:space="preserve"> </w:t>
      </w:r>
      <w:r w:rsidRPr="00BA7351">
        <w:rPr>
          <w:rFonts w:ascii="Times New Roman" w:eastAsia="TimesNewRoman" w:hAnsi="Times New Roman" w:cs="Times New Roman"/>
          <w:sz w:val="24"/>
          <w:szCs w:val="24"/>
          <w:lang w:eastAsia="ru-RU"/>
        </w:rPr>
        <w:t xml:space="preserve">Balvu </w:t>
      </w:r>
      <w:r w:rsidR="00796F92">
        <w:rPr>
          <w:rFonts w:ascii="Times New Roman" w:eastAsia="Calibri" w:hAnsi="Times New Roman" w:cs="Times New Roman"/>
          <w:sz w:val="24"/>
          <w:szCs w:val="24"/>
        </w:rPr>
        <w:t xml:space="preserve">pilsētas </w:t>
      </w:r>
      <w:r w:rsidRPr="00BA7351">
        <w:rPr>
          <w:rFonts w:ascii="Times New Roman" w:eastAsia="TimesNewRoman" w:hAnsi="Times New Roman" w:cs="Times New Roman"/>
          <w:sz w:val="24"/>
          <w:szCs w:val="24"/>
          <w:lang w:eastAsia="ru-RU"/>
        </w:rPr>
        <w:t>ūdenssaimniecības attīstības III kārta</w:t>
      </w:r>
      <w:r w:rsidRPr="000B4F57">
        <w:rPr>
          <w:rFonts w:ascii="Times New Roman" w:eastAsia="TimesNewRoman" w:hAnsi="Times New Roman" w:cs="Times New Roman"/>
          <w:sz w:val="24"/>
          <w:szCs w:val="24"/>
          <w:lang w:eastAsia="ru-RU"/>
        </w:rPr>
        <w:t xml:space="preserve">” izstrāde un autoruzraudzība”, ID Nr. </w:t>
      </w:r>
      <w:r w:rsidR="009F29FE">
        <w:rPr>
          <w:rFonts w:ascii="Times New Roman" w:eastAsia="TimesNewRoman" w:hAnsi="Times New Roman" w:cs="Times New Roman"/>
          <w:sz w:val="24"/>
          <w:szCs w:val="24"/>
          <w:lang w:eastAsia="ru-RU"/>
        </w:rPr>
        <w:t>PA „S-T”</w:t>
      </w:r>
      <w:r w:rsidRPr="000B4F57">
        <w:rPr>
          <w:rFonts w:ascii="Times New Roman" w:eastAsia="TimesNewRoman" w:hAnsi="Times New Roman" w:cs="Times New Roman"/>
          <w:sz w:val="24"/>
          <w:szCs w:val="24"/>
          <w:lang w:eastAsia="ru-RU"/>
        </w:rPr>
        <w:t xml:space="preserve"> 201</w:t>
      </w:r>
      <w:r>
        <w:rPr>
          <w:rFonts w:ascii="Times New Roman" w:eastAsia="TimesNewRoman" w:hAnsi="Times New Roman" w:cs="Times New Roman"/>
          <w:sz w:val="24"/>
          <w:szCs w:val="24"/>
          <w:lang w:eastAsia="ru-RU"/>
        </w:rPr>
        <w:t>6</w:t>
      </w:r>
      <w:r w:rsidRPr="000B4F57">
        <w:rPr>
          <w:rFonts w:ascii="Times New Roman" w:eastAsia="TimesNewRoman" w:hAnsi="Times New Roman" w:cs="Times New Roman"/>
          <w:sz w:val="24"/>
          <w:szCs w:val="24"/>
          <w:lang w:eastAsia="ru-RU"/>
        </w:rPr>
        <w:t>/</w:t>
      </w:r>
      <w:r w:rsidR="009F29FE">
        <w:rPr>
          <w:rFonts w:ascii="Times New Roman" w:eastAsia="TimesNewRoman" w:hAnsi="Times New Roman" w:cs="Times New Roman"/>
          <w:sz w:val="24"/>
          <w:szCs w:val="24"/>
          <w:lang w:eastAsia="ru-RU"/>
        </w:rPr>
        <w:t>5</w:t>
      </w:r>
      <w:r w:rsidRPr="000B4F57">
        <w:rPr>
          <w:rFonts w:ascii="Times New Roman" w:eastAsia="TimesNewRoman" w:hAnsi="Times New Roman" w:cs="Times New Roman"/>
          <w:sz w:val="24"/>
          <w:szCs w:val="24"/>
          <w:lang w:eastAsia="ru-RU"/>
        </w:rPr>
        <w:t>, turpmāk tekstā – iepirkums, rezultātiem</w:t>
      </w:r>
      <w:r>
        <w:rPr>
          <w:rFonts w:ascii="Times New Roman" w:eastAsia="TimesNewRoman" w:hAnsi="Times New Roman" w:cs="Times New Roman"/>
          <w:sz w:val="24"/>
          <w:szCs w:val="24"/>
          <w:lang w:eastAsia="ru-RU"/>
        </w:rPr>
        <w:t xml:space="preserve">, Kohēzijas fonda SAM 6.3.1. </w:t>
      </w:r>
      <w:r w:rsidRPr="00BA7351">
        <w:rPr>
          <w:rFonts w:ascii="Times New Roman" w:eastAsia="TimesNewRoman" w:hAnsi="Times New Roman" w:cs="Times New Roman"/>
          <w:sz w:val="24"/>
          <w:szCs w:val="24"/>
          <w:lang w:eastAsia="ru-RU"/>
        </w:rPr>
        <w:t>ietvaros</w:t>
      </w:r>
      <w:r w:rsidRPr="000B4F57">
        <w:rPr>
          <w:rFonts w:ascii="Times New Roman" w:eastAsia="TimesNewRoman" w:hAnsi="Times New Roman" w:cs="Times New Roman"/>
          <w:sz w:val="24"/>
          <w:szCs w:val="24"/>
          <w:lang w:eastAsia="ru-RU"/>
        </w:rPr>
        <w:t xml:space="preserve"> un Izpildītāja iesniegto piedāvājumu iepirkumā, Puses noslēdz šāda satura līgumu (turpmāk - </w:t>
      </w:r>
      <w:smartTag w:uri="schemas-tilde-lv/tildestengine" w:element="veidnes">
        <w:smartTagPr>
          <w:attr w:name="text" w:val="līgums"/>
          <w:attr w:name="baseform" w:val="lоgums"/>
          <w:attr w:name="id" w:val="-1"/>
        </w:smartTagPr>
        <w:r w:rsidRPr="000B4F57">
          <w:rPr>
            <w:rFonts w:ascii="Times New Roman" w:eastAsia="TimesNewRoman" w:hAnsi="Times New Roman" w:cs="Times New Roman"/>
            <w:sz w:val="24"/>
            <w:szCs w:val="24"/>
            <w:lang w:eastAsia="ru-RU"/>
          </w:rPr>
          <w:t>Līgums</w:t>
        </w:r>
      </w:smartTag>
      <w:r w:rsidRPr="000B4F57">
        <w:rPr>
          <w:rFonts w:ascii="Times New Roman" w:eastAsia="TimesNewRoman" w:hAnsi="Times New Roman" w:cs="Times New Roman"/>
          <w:sz w:val="24"/>
          <w:szCs w:val="24"/>
          <w:lang w:eastAsia="ru-RU"/>
        </w:rPr>
        <w:t>):</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p>
    <w:p w:rsidR="00CE7051" w:rsidRPr="000B4F57" w:rsidRDefault="00CE7051" w:rsidP="00CE7051">
      <w:pPr>
        <w:autoSpaceDE w:val="0"/>
        <w:autoSpaceDN w:val="0"/>
        <w:adjustRightInd w:val="0"/>
        <w:spacing w:after="0" w:line="240" w:lineRule="auto"/>
        <w:jc w:val="both"/>
        <w:rPr>
          <w:rFonts w:ascii="Times New Roman" w:eastAsia="TimesNewRoman,Bold" w:hAnsi="Times New Roman" w:cs="Times New Roman"/>
          <w:b/>
          <w:bCs/>
          <w:sz w:val="24"/>
          <w:szCs w:val="24"/>
          <w:lang w:eastAsia="ru-RU"/>
        </w:rPr>
      </w:pPr>
      <w:r w:rsidRPr="000B4F57">
        <w:rPr>
          <w:rFonts w:ascii="Times New Roman" w:eastAsia="TimesNewRoman,Bold" w:hAnsi="Times New Roman" w:cs="Times New Roman"/>
          <w:b/>
          <w:bCs/>
          <w:sz w:val="24"/>
          <w:szCs w:val="24"/>
          <w:lang w:eastAsia="ru-RU"/>
        </w:rPr>
        <w:t>1. LĪGUMA PRIEKŠMETS</w:t>
      </w:r>
    </w:p>
    <w:p w:rsidR="00CE7051" w:rsidRPr="000B4F57" w:rsidRDefault="00CE7051" w:rsidP="00CE7051">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NewRoman" w:hAnsi="Times New Roman" w:cs="Times New Roman"/>
          <w:sz w:val="24"/>
          <w:szCs w:val="24"/>
          <w:lang w:eastAsia="ru-RU"/>
        </w:rPr>
        <w:t>1.1. Pasūtītājs uzdod</w:t>
      </w:r>
      <w:r w:rsidRPr="000B4F57">
        <w:rPr>
          <w:rFonts w:ascii="Times New Roman" w:eastAsia="TimesNewRoman" w:hAnsi="Times New Roman" w:cs="Times New Roman"/>
          <w:sz w:val="24"/>
          <w:szCs w:val="24"/>
          <w:lang w:eastAsia="ru-RU"/>
        </w:rPr>
        <w:t xml:space="preserve"> un Izpildītājs ar saviem resursiem apņemas Līgumā noteiktajā termiņā veikt </w:t>
      </w:r>
      <w:r w:rsidR="00C75B30">
        <w:rPr>
          <w:rFonts w:ascii="Times New Roman" w:eastAsia="TimesNewRoman" w:hAnsi="Times New Roman" w:cs="Times New Roman"/>
          <w:sz w:val="24"/>
          <w:szCs w:val="24"/>
          <w:lang w:eastAsia="ru-RU"/>
        </w:rPr>
        <w:t>būvprojekta</w:t>
      </w:r>
      <w:r w:rsidRPr="000B4F57">
        <w:rPr>
          <w:rFonts w:ascii="Times New Roman" w:eastAsia="TimesNewRoman" w:hAnsi="Times New Roman" w:cs="Times New Roman"/>
          <w:sz w:val="24"/>
          <w:szCs w:val="24"/>
          <w:lang w:eastAsia="ru-RU"/>
        </w:rPr>
        <w:t xml:space="preserve"> izstrādi „Balvu </w:t>
      </w:r>
      <w:r w:rsidR="00796F92">
        <w:rPr>
          <w:rFonts w:ascii="Times New Roman" w:eastAsia="Calibri" w:hAnsi="Times New Roman" w:cs="Times New Roman"/>
          <w:sz w:val="24"/>
          <w:szCs w:val="24"/>
        </w:rPr>
        <w:t xml:space="preserve">pilsētas </w:t>
      </w:r>
      <w:r w:rsidRPr="000B4F57">
        <w:rPr>
          <w:rFonts w:ascii="Times New Roman" w:eastAsia="TimesNewRoman" w:hAnsi="Times New Roman" w:cs="Times New Roman"/>
          <w:sz w:val="24"/>
          <w:szCs w:val="24"/>
          <w:lang w:eastAsia="ru-RU"/>
        </w:rPr>
        <w:t xml:space="preserve">ūdenssaimniecības </w:t>
      </w:r>
      <w:r w:rsidRPr="00C72963">
        <w:rPr>
          <w:rFonts w:ascii="Times New Roman" w:eastAsia="TimesNewRoman" w:hAnsi="Times New Roman" w:cs="Times New Roman"/>
          <w:sz w:val="24"/>
          <w:szCs w:val="24"/>
          <w:lang w:eastAsia="ru-RU"/>
        </w:rPr>
        <w:t>attīstības III kārta</w:t>
      </w:r>
      <w:r w:rsidRPr="000B4F57">
        <w:rPr>
          <w:rFonts w:ascii="Times New Roman" w:eastAsia="TimesNewRoman" w:hAnsi="Times New Roman" w:cs="Times New Roman"/>
          <w:sz w:val="24"/>
          <w:szCs w:val="24"/>
          <w:lang w:eastAsia="ru-RU"/>
        </w:rPr>
        <w:t>” (turpmāk – Darbs) atbilstoši iepirkumam. Pēc Darba veikšanas Izpildītājs veic tā autoruzraudzību būvniecības laikā</w:t>
      </w:r>
      <w:r w:rsidRPr="000B4F57">
        <w:rPr>
          <w:rFonts w:ascii="Times New Roman" w:eastAsia="Times New Roman" w:hAnsi="Times New Roman" w:cs="Times New Roman"/>
          <w:sz w:val="24"/>
          <w:szCs w:val="24"/>
          <w:lang w:eastAsia="ru-RU"/>
        </w:rPr>
        <w:t>, ievērojot LBN normas un citus LR spēkā esošos normatīvos aktus.</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0B4F57">
        <w:rPr>
          <w:rFonts w:ascii="Times New Roman" w:eastAsia="TimesNewRoman" w:hAnsi="Times New Roman" w:cs="Times New Roman"/>
          <w:sz w:val="24"/>
          <w:szCs w:val="24"/>
          <w:lang w:eastAsia="ru-RU"/>
        </w:rPr>
        <w:t>1.2. Izpildītājs apņemas nodot Darbu Pasūtītājam saskaņā ar Projek</w:t>
      </w:r>
      <w:r>
        <w:rPr>
          <w:rFonts w:ascii="Times New Roman" w:eastAsia="TimesNewRoman" w:hAnsi="Times New Roman" w:cs="Times New Roman"/>
          <w:sz w:val="24"/>
          <w:szCs w:val="24"/>
          <w:lang w:eastAsia="ru-RU"/>
        </w:rPr>
        <w:t xml:space="preserve">tēšanas uzdevumu (Līguma 1.pielikums) </w:t>
      </w:r>
      <w:r w:rsidRPr="000B4F57">
        <w:rPr>
          <w:rFonts w:ascii="Times New Roman" w:eastAsia="TimesNewRoman" w:hAnsi="Times New Roman" w:cs="Times New Roman"/>
          <w:sz w:val="24"/>
          <w:szCs w:val="24"/>
          <w:lang w:eastAsia="ru-RU"/>
        </w:rPr>
        <w:t xml:space="preserve">noteiktajā termiņā (tehnisko projektu – </w:t>
      </w:r>
      <w:r>
        <w:rPr>
          <w:rFonts w:ascii="Times New Roman" w:eastAsia="TimesNewRoman" w:hAnsi="Times New Roman" w:cs="Times New Roman"/>
          <w:sz w:val="24"/>
          <w:szCs w:val="24"/>
          <w:lang w:eastAsia="ru-RU"/>
        </w:rPr>
        <w:t>7</w:t>
      </w:r>
      <w:r w:rsidRPr="000B4F57">
        <w:rPr>
          <w:rFonts w:ascii="Times New Roman" w:eastAsia="TimesNewRoman" w:hAnsi="Times New Roman" w:cs="Times New Roman"/>
          <w:sz w:val="24"/>
          <w:szCs w:val="24"/>
          <w:lang w:eastAsia="ru-RU"/>
        </w:rPr>
        <w:t xml:space="preserve"> (</w:t>
      </w:r>
      <w:r>
        <w:rPr>
          <w:rFonts w:ascii="Times New Roman" w:eastAsia="TimesNewRoman" w:hAnsi="Times New Roman" w:cs="Times New Roman"/>
          <w:sz w:val="24"/>
          <w:szCs w:val="24"/>
          <w:lang w:eastAsia="ru-RU"/>
        </w:rPr>
        <w:t>septiņu</w:t>
      </w:r>
      <w:r w:rsidRPr="000B4F57">
        <w:rPr>
          <w:rFonts w:ascii="Times New Roman" w:eastAsia="TimesNewRoman" w:hAnsi="Times New Roman" w:cs="Times New Roman"/>
          <w:sz w:val="24"/>
          <w:szCs w:val="24"/>
          <w:lang w:eastAsia="ru-RU"/>
        </w:rPr>
        <w:t>) mēnešu laikā), kā arī atbilstoši savam piedāvājumam iepirkumā.</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Pr>
          <w:rFonts w:ascii="Times New Roman" w:eastAsia="TimesNewRoman" w:hAnsi="Times New Roman" w:cs="Times New Roman"/>
          <w:sz w:val="24"/>
          <w:szCs w:val="24"/>
          <w:lang w:eastAsia="ru-RU"/>
        </w:rPr>
        <w:t>1.3. Projektējamā objekta a</w:t>
      </w:r>
      <w:r w:rsidRPr="000B4F57">
        <w:rPr>
          <w:rFonts w:ascii="Times New Roman" w:eastAsia="TimesNewRoman" w:hAnsi="Times New Roman" w:cs="Times New Roman"/>
          <w:sz w:val="24"/>
          <w:szCs w:val="24"/>
          <w:lang w:eastAsia="ru-RU"/>
        </w:rPr>
        <w:t xml:space="preserve">trašanās vieta ir </w:t>
      </w:r>
      <w:r>
        <w:rPr>
          <w:rFonts w:ascii="Times New Roman" w:eastAsia="TimesNewRoman" w:hAnsi="Times New Roman" w:cs="Times New Roman"/>
          <w:sz w:val="24"/>
          <w:szCs w:val="24"/>
          <w:lang w:eastAsia="ru-RU"/>
        </w:rPr>
        <w:t>Balvu pilsēta</w:t>
      </w:r>
      <w:r w:rsidRPr="000B4F57">
        <w:rPr>
          <w:rFonts w:ascii="Times New Roman" w:eastAsia="TimesNewRoman" w:hAnsi="Times New Roman" w:cs="Times New Roman"/>
          <w:sz w:val="24"/>
          <w:szCs w:val="24"/>
          <w:lang w:eastAsia="ru-RU"/>
        </w:rPr>
        <w:t>, Balvu novads, turpmāk tekstā – Objekts.</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p>
    <w:p w:rsidR="00CE7051" w:rsidRPr="000B4F57" w:rsidRDefault="00CE7051" w:rsidP="00CE7051">
      <w:pPr>
        <w:autoSpaceDE w:val="0"/>
        <w:autoSpaceDN w:val="0"/>
        <w:adjustRightInd w:val="0"/>
        <w:spacing w:after="0" w:line="240" w:lineRule="auto"/>
        <w:jc w:val="both"/>
        <w:rPr>
          <w:rFonts w:ascii="Times New Roman" w:eastAsia="TimesNewRoman,Bold" w:hAnsi="Times New Roman" w:cs="Times New Roman"/>
          <w:b/>
          <w:bCs/>
          <w:sz w:val="24"/>
          <w:szCs w:val="24"/>
          <w:lang w:eastAsia="ru-RU"/>
        </w:rPr>
      </w:pPr>
      <w:r w:rsidRPr="000B4F57">
        <w:rPr>
          <w:rFonts w:ascii="Times New Roman" w:eastAsia="TimesNewRoman,Bold" w:hAnsi="Times New Roman" w:cs="Times New Roman"/>
          <w:b/>
          <w:bCs/>
          <w:sz w:val="24"/>
          <w:szCs w:val="24"/>
          <w:lang w:eastAsia="ru-RU"/>
        </w:rPr>
        <w:t>2. LĪGUMA SUMMA UN NORĒĶINU KĀRTĪBA</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0B4F57">
        <w:rPr>
          <w:rFonts w:ascii="Times New Roman" w:eastAsia="TimesNewRoman" w:hAnsi="Times New Roman" w:cs="Times New Roman"/>
          <w:sz w:val="24"/>
          <w:szCs w:val="24"/>
          <w:lang w:eastAsia="ru-RU"/>
        </w:rPr>
        <w:t>2.1. Kopējā summa par Darba izpildi un autoruzraudzības veikšanu ir</w:t>
      </w:r>
      <w:r>
        <w:rPr>
          <w:rFonts w:ascii="Times New Roman" w:eastAsia="TimesNewRoman" w:hAnsi="Times New Roman" w:cs="Times New Roman"/>
          <w:sz w:val="24"/>
          <w:szCs w:val="24"/>
          <w:lang w:eastAsia="ru-RU"/>
        </w:rPr>
        <w:t xml:space="preserve"> </w:t>
      </w:r>
      <w:r w:rsidRPr="000B4F57">
        <w:rPr>
          <w:rFonts w:ascii="Times New Roman" w:eastAsia="TimesNewRoman" w:hAnsi="Times New Roman" w:cs="Times New Roman"/>
          <w:sz w:val="24"/>
          <w:szCs w:val="24"/>
          <w:lang w:eastAsia="ru-RU"/>
        </w:rPr>
        <w:t>EUR ______________ (____________________), pieskaitot 21% pievienotās vērtības nodokli</w:t>
      </w:r>
      <w:r>
        <w:rPr>
          <w:rFonts w:ascii="Times New Roman" w:eastAsia="TimesNewRoman" w:hAnsi="Times New Roman" w:cs="Times New Roman"/>
          <w:sz w:val="24"/>
          <w:szCs w:val="24"/>
          <w:lang w:eastAsia="ru-RU"/>
        </w:rPr>
        <w:t xml:space="preserve"> </w:t>
      </w:r>
      <w:r w:rsidRPr="000B4F57">
        <w:rPr>
          <w:rFonts w:ascii="Times New Roman" w:eastAsia="TimesNewRoman" w:hAnsi="Times New Roman" w:cs="Times New Roman"/>
          <w:sz w:val="24"/>
          <w:szCs w:val="24"/>
          <w:lang w:eastAsia="ru-RU"/>
        </w:rPr>
        <w:t xml:space="preserve">EUR _________ (_______________) kopā </w:t>
      </w:r>
      <w:r w:rsidRPr="000B4F57">
        <w:rPr>
          <w:rFonts w:ascii="Times New Roman" w:eastAsia="TimesNewRoman,Bold" w:hAnsi="Times New Roman" w:cs="Times New Roman"/>
          <w:b/>
          <w:bCs/>
          <w:sz w:val="24"/>
          <w:szCs w:val="24"/>
          <w:lang w:eastAsia="ru-RU"/>
        </w:rPr>
        <w:t>Līguma summa</w:t>
      </w:r>
      <w:r w:rsidRPr="000B4F57">
        <w:rPr>
          <w:rFonts w:ascii="Times New Roman" w:eastAsia="TimesNewRoman" w:hAnsi="Times New Roman" w:cs="Times New Roman"/>
          <w:sz w:val="24"/>
          <w:szCs w:val="24"/>
          <w:lang w:eastAsia="ru-RU"/>
        </w:rPr>
        <w:t xml:space="preserve">, ko Pasūtītājs apņemas samaksāt Izpildītājam, ir </w:t>
      </w:r>
      <w:r w:rsidRPr="000B4F57">
        <w:rPr>
          <w:rFonts w:ascii="Times New Roman" w:eastAsia="TimesNewRoman" w:hAnsi="Times New Roman" w:cs="Times New Roman"/>
          <w:b/>
          <w:sz w:val="24"/>
          <w:szCs w:val="24"/>
          <w:lang w:eastAsia="ru-RU"/>
        </w:rPr>
        <w:t>EUR</w:t>
      </w:r>
      <w:r w:rsidRPr="000B4F57">
        <w:rPr>
          <w:rFonts w:ascii="Times New Roman" w:eastAsia="TimesNewRoman" w:hAnsi="Times New Roman" w:cs="Times New Roman"/>
          <w:sz w:val="24"/>
          <w:szCs w:val="24"/>
          <w:lang w:eastAsia="ru-RU"/>
        </w:rPr>
        <w:t xml:space="preserve"> ____________ (_______________).</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0B4F57">
        <w:rPr>
          <w:rFonts w:ascii="Times New Roman" w:eastAsia="TimesNewRoman" w:hAnsi="Times New Roman" w:cs="Times New Roman"/>
          <w:sz w:val="24"/>
          <w:szCs w:val="24"/>
          <w:lang w:eastAsia="ru-RU"/>
        </w:rPr>
        <w:t>2.2. Līguma summu sastāv no:</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0B4F57">
        <w:rPr>
          <w:rFonts w:ascii="Times New Roman" w:eastAsia="TimesNewRoman" w:hAnsi="Times New Roman" w:cs="Times New Roman"/>
          <w:sz w:val="24"/>
          <w:szCs w:val="24"/>
          <w:lang w:eastAsia="ru-RU"/>
        </w:rPr>
        <w:t xml:space="preserve">2.2.1. </w:t>
      </w:r>
      <w:r w:rsidRPr="007452FC">
        <w:rPr>
          <w:rFonts w:ascii="Times New Roman" w:eastAsia="TimesNewRoman" w:hAnsi="Times New Roman" w:cs="Times New Roman"/>
          <w:sz w:val="24"/>
          <w:szCs w:val="24"/>
          <w:lang w:eastAsia="ru-RU"/>
        </w:rPr>
        <w:t>Ārējo ūdensvada tīklu projektēšana</w:t>
      </w:r>
      <w:r>
        <w:rPr>
          <w:rFonts w:ascii="Times New Roman" w:eastAsia="TimesNewRoman" w:hAnsi="Times New Roman" w:cs="Times New Roman"/>
          <w:sz w:val="24"/>
          <w:szCs w:val="24"/>
          <w:lang w:eastAsia="ru-RU"/>
        </w:rPr>
        <w:t>s un</w:t>
      </w:r>
      <w:r w:rsidRPr="000B4F57">
        <w:rPr>
          <w:rFonts w:ascii="Times New Roman" w:eastAsia="TimesNewRoman" w:hAnsi="Times New Roman" w:cs="Times New Roman"/>
          <w:sz w:val="24"/>
          <w:szCs w:val="24"/>
          <w:lang w:eastAsia="ru-RU"/>
        </w:rPr>
        <w:t xml:space="preserve"> sastāda _____________ (______________), PVN 21% - _________________ (______________________) un kopā _____________ (_______________________);</w:t>
      </w:r>
    </w:p>
    <w:p w:rsidR="00CE7051"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0B4F57">
        <w:rPr>
          <w:rFonts w:ascii="Times New Roman" w:eastAsia="TimesNewRoman" w:hAnsi="Times New Roman" w:cs="Times New Roman"/>
          <w:sz w:val="24"/>
          <w:szCs w:val="24"/>
          <w:lang w:eastAsia="ru-RU"/>
        </w:rPr>
        <w:t xml:space="preserve">2.2.2. </w:t>
      </w:r>
      <w:r w:rsidRPr="007452FC">
        <w:rPr>
          <w:rFonts w:ascii="Times New Roman" w:eastAsia="TimesNewRoman" w:hAnsi="Times New Roman" w:cs="Times New Roman"/>
          <w:sz w:val="24"/>
          <w:szCs w:val="24"/>
          <w:lang w:eastAsia="ru-RU"/>
        </w:rPr>
        <w:t xml:space="preserve">Ārējo ūdensvada tīklu </w:t>
      </w:r>
      <w:proofErr w:type="spellStart"/>
      <w:r>
        <w:rPr>
          <w:rFonts w:ascii="Times New Roman" w:eastAsia="TimesNewRoman" w:hAnsi="Times New Roman" w:cs="Times New Roman"/>
          <w:sz w:val="24"/>
          <w:szCs w:val="24"/>
          <w:lang w:eastAsia="ru-RU"/>
        </w:rPr>
        <w:t>autoruzaudzības</w:t>
      </w:r>
      <w:proofErr w:type="spellEnd"/>
      <w:r>
        <w:rPr>
          <w:rFonts w:ascii="Times New Roman" w:eastAsia="TimesNewRoman" w:hAnsi="Times New Roman" w:cs="Times New Roman"/>
          <w:sz w:val="24"/>
          <w:szCs w:val="24"/>
          <w:lang w:eastAsia="ru-RU"/>
        </w:rPr>
        <w:t xml:space="preserve"> un</w:t>
      </w:r>
      <w:r w:rsidRPr="000B4F57">
        <w:rPr>
          <w:rFonts w:ascii="Times New Roman" w:eastAsia="TimesNewRoman" w:hAnsi="Times New Roman" w:cs="Times New Roman"/>
          <w:sz w:val="24"/>
          <w:szCs w:val="24"/>
          <w:lang w:eastAsia="ru-RU"/>
        </w:rPr>
        <w:t xml:space="preserve"> sastāda _____________ (______________), PVN 21% - _________________ (______________________) un kopā _____________ (_______________________);</w:t>
      </w:r>
    </w:p>
    <w:p w:rsidR="00CE7051"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Pr>
          <w:rFonts w:ascii="Times New Roman" w:eastAsia="TimesNewRoman" w:hAnsi="Times New Roman" w:cs="Times New Roman"/>
          <w:sz w:val="24"/>
          <w:szCs w:val="24"/>
          <w:lang w:eastAsia="ru-RU"/>
        </w:rPr>
        <w:t xml:space="preserve">2.2.3. </w:t>
      </w:r>
      <w:r w:rsidRPr="007452FC">
        <w:rPr>
          <w:rFonts w:ascii="Times New Roman" w:eastAsia="TimesNewRoman" w:hAnsi="Times New Roman" w:cs="Times New Roman"/>
          <w:sz w:val="24"/>
          <w:szCs w:val="24"/>
          <w:lang w:eastAsia="ru-RU"/>
        </w:rPr>
        <w:t>Ārējo kanalizācijas tīklu projektēšana</w:t>
      </w:r>
      <w:r>
        <w:rPr>
          <w:rFonts w:ascii="Times New Roman" w:eastAsia="TimesNewRoman" w:hAnsi="Times New Roman" w:cs="Times New Roman"/>
          <w:sz w:val="24"/>
          <w:szCs w:val="24"/>
          <w:lang w:eastAsia="ru-RU"/>
        </w:rPr>
        <w:t xml:space="preserve"> un</w:t>
      </w:r>
      <w:r w:rsidRPr="000B4F57">
        <w:rPr>
          <w:rFonts w:ascii="Times New Roman" w:eastAsia="TimesNewRoman" w:hAnsi="Times New Roman" w:cs="Times New Roman"/>
          <w:sz w:val="24"/>
          <w:szCs w:val="24"/>
          <w:lang w:eastAsia="ru-RU"/>
        </w:rPr>
        <w:t xml:space="preserve"> sastāda _____________ (______________), PVN 21% - _________________ (______________________) un kopā _____________ (_______________________);</w:t>
      </w:r>
    </w:p>
    <w:p w:rsidR="00CE7051"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Pr>
          <w:rFonts w:ascii="Times New Roman" w:eastAsia="TimesNewRoman" w:hAnsi="Times New Roman" w:cs="Times New Roman"/>
          <w:sz w:val="24"/>
          <w:szCs w:val="24"/>
          <w:lang w:eastAsia="ru-RU"/>
        </w:rPr>
        <w:t xml:space="preserve">2.2.4. </w:t>
      </w:r>
      <w:r w:rsidRPr="007452FC">
        <w:rPr>
          <w:rFonts w:ascii="Times New Roman" w:eastAsia="TimesNewRoman" w:hAnsi="Times New Roman" w:cs="Times New Roman"/>
          <w:sz w:val="24"/>
          <w:szCs w:val="24"/>
          <w:lang w:eastAsia="ru-RU"/>
        </w:rPr>
        <w:t xml:space="preserve">Ārējo kanalizācijas tīklu </w:t>
      </w:r>
      <w:r>
        <w:rPr>
          <w:rFonts w:ascii="Times New Roman" w:eastAsia="TimesNewRoman" w:hAnsi="Times New Roman" w:cs="Times New Roman"/>
          <w:sz w:val="24"/>
          <w:szCs w:val="24"/>
          <w:lang w:eastAsia="ru-RU"/>
        </w:rPr>
        <w:t>autoruzraudzības un</w:t>
      </w:r>
      <w:r w:rsidRPr="000B4F57">
        <w:rPr>
          <w:rFonts w:ascii="Times New Roman" w:eastAsia="TimesNewRoman" w:hAnsi="Times New Roman" w:cs="Times New Roman"/>
          <w:sz w:val="24"/>
          <w:szCs w:val="24"/>
          <w:lang w:eastAsia="ru-RU"/>
        </w:rPr>
        <w:t xml:space="preserve"> sastāda _____________ (______________), PVN 21% - _________________ (______________________) un kopā _____________ (_______________________);</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0B4F57">
        <w:rPr>
          <w:rFonts w:ascii="Times New Roman" w:eastAsia="TimesNewRoman" w:hAnsi="Times New Roman" w:cs="Times New Roman"/>
          <w:sz w:val="24"/>
          <w:szCs w:val="24"/>
          <w:lang w:eastAsia="ru-RU"/>
        </w:rPr>
        <w:t>2.3. Pasūtītājs veic samaksu, pārskaitot attiecīgo naudas summu uz Izpildītāja norādīto bankas kontu.</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0B4F57">
        <w:rPr>
          <w:rFonts w:ascii="Times New Roman" w:eastAsia="TimesNewRoman" w:hAnsi="Times New Roman" w:cs="Times New Roman"/>
          <w:sz w:val="24"/>
          <w:szCs w:val="24"/>
          <w:lang w:eastAsia="ru-RU"/>
        </w:rPr>
        <w:t>2.4. Līguma summu Pasūtītājs Izpildītājam maksā pa daļām:</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0B4F57">
        <w:rPr>
          <w:rFonts w:ascii="Times New Roman" w:eastAsia="TimesNewRoman" w:hAnsi="Times New Roman" w:cs="Times New Roman"/>
          <w:sz w:val="24"/>
          <w:szCs w:val="24"/>
          <w:lang w:eastAsia="ru-RU"/>
        </w:rPr>
        <w:t>2.4.1. pēc</w:t>
      </w:r>
      <w:r>
        <w:rPr>
          <w:rFonts w:ascii="Times New Roman" w:eastAsia="TimesNewRoman" w:hAnsi="Times New Roman" w:cs="Times New Roman"/>
          <w:sz w:val="24"/>
          <w:szCs w:val="24"/>
          <w:lang w:eastAsia="ru-RU"/>
        </w:rPr>
        <w:t xml:space="preserve"> akceptēta</w:t>
      </w:r>
      <w:r w:rsidRPr="000B4F57">
        <w:rPr>
          <w:rFonts w:ascii="Times New Roman" w:eastAsia="TimesNewRoman" w:hAnsi="Times New Roman" w:cs="Times New Roman"/>
          <w:sz w:val="24"/>
          <w:szCs w:val="24"/>
          <w:lang w:eastAsia="ru-RU"/>
        </w:rPr>
        <w:t xml:space="preserve"> </w:t>
      </w:r>
      <w:r w:rsidR="00C75B30">
        <w:rPr>
          <w:rFonts w:ascii="Times New Roman" w:eastAsia="TimesNewRoman" w:hAnsi="Times New Roman" w:cs="Times New Roman"/>
          <w:sz w:val="24"/>
          <w:szCs w:val="24"/>
          <w:lang w:eastAsia="ru-RU"/>
        </w:rPr>
        <w:t>būvprojekta</w:t>
      </w:r>
      <w:r w:rsidRPr="000B4F57">
        <w:rPr>
          <w:rFonts w:ascii="Times New Roman" w:eastAsia="TimesNewRoman" w:hAnsi="Times New Roman" w:cs="Times New Roman"/>
          <w:sz w:val="24"/>
          <w:szCs w:val="24"/>
          <w:lang w:eastAsia="ru-RU"/>
        </w:rPr>
        <w:t xml:space="preserve"> izstrādes (Darba veikšanas) Līguma 2.2.1.</w:t>
      </w:r>
      <w:r>
        <w:rPr>
          <w:rFonts w:ascii="Times New Roman" w:eastAsia="TimesNewRoman" w:hAnsi="Times New Roman" w:cs="Times New Roman"/>
          <w:sz w:val="24"/>
          <w:szCs w:val="24"/>
          <w:lang w:eastAsia="ru-RU"/>
        </w:rPr>
        <w:t xml:space="preserve"> un 2.2.3.</w:t>
      </w:r>
      <w:r w:rsidRPr="000B4F57">
        <w:rPr>
          <w:rFonts w:ascii="Times New Roman" w:eastAsia="TimesNewRoman" w:hAnsi="Times New Roman" w:cs="Times New Roman"/>
          <w:sz w:val="24"/>
          <w:szCs w:val="24"/>
          <w:lang w:eastAsia="ru-RU"/>
        </w:rPr>
        <w:t>punktā norādīt</w:t>
      </w:r>
      <w:r>
        <w:rPr>
          <w:rFonts w:ascii="Times New Roman" w:eastAsia="TimesNewRoman" w:hAnsi="Times New Roman" w:cs="Times New Roman"/>
          <w:sz w:val="24"/>
          <w:szCs w:val="24"/>
          <w:lang w:eastAsia="ru-RU"/>
        </w:rPr>
        <w:t>ās</w:t>
      </w:r>
      <w:r w:rsidRPr="000B4F57">
        <w:rPr>
          <w:rFonts w:ascii="Times New Roman" w:eastAsia="TimesNewRoman" w:hAnsi="Times New Roman" w:cs="Times New Roman"/>
          <w:sz w:val="24"/>
          <w:szCs w:val="24"/>
          <w:lang w:eastAsia="ru-RU"/>
        </w:rPr>
        <w:t xml:space="preserve"> summ</w:t>
      </w:r>
      <w:r>
        <w:rPr>
          <w:rFonts w:ascii="Times New Roman" w:eastAsia="TimesNewRoman" w:hAnsi="Times New Roman" w:cs="Times New Roman"/>
          <w:sz w:val="24"/>
          <w:szCs w:val="24"/>
          <w:lang w:eastAsia="ru-RU"/>
        </w:rPr>
        <w:t>as</w:t>
      </w:r>
      <w:r w:rsidRPr="000B4F57">
        <w:rPr>
          <w:rFonts w:ascii="Times New Roman" w:eastAsia="TimesNewRoman" w:hAnsi="Times New Roman" w:cs="Times New Roman"/>
          <w:sz w:val="24"/>
          <w:szCs w:val="24"/>
          <w:lang w:eastAsia="ru-RU"/>
        </w:rPr>
        <w:t xml:space="preserve"> Pasūtītājs samaksā Izpildītājam </w:t>
      </w:r>
      <w:r>
        <w:rPr>
          <w:rFonts w:ascii="Times New Roman" w:eastAsia="TimesNewRoman" w:hAnsi="Times New Roman" w:cs="Times New Roman"/>
          <w:sz w:val="24"/>
          <w:szCs w:val="24"/>
          <w:lang w:eastAsia="ru-RU"/>
        </w:rPr>
        <w:t>10</w:t>
      </w:r>
      <w:r w:rsidRPr="000B4F57">
        <w:rPr>
          <w:rFonts w:ascii="Times New Roman" w:eastAsia="TimesNewRoman" w:hAnsi="Times New Roman" w:cs="Times New Roman"/>
          <w:sz w:val="24"/>
          <w:szCs w:val="24"/>
          <w:lang w:eastAsia="ru-RU"/>
        </w:rPr>
        <w:t xml:space="preserve"> (</w:t>
      </w:r>
      <w:r>
        <w:rPr>
          <w:rFonts w:ascii="Times New Roman" w:eastAsia="TimesNewRoman" w:hAnsi="Times New Roman" w:cs="Times New Roman"/>
          <w:sz w:val="24"/>
          <w:szCs w:val="24"/>
          <w:lang w:eastAsia="ru-RU"/>
        </w:rPr>
        <w:t>desmit</w:t>
      </w:r>
      <w:r w:rsidRPr="000B4F57">
        <w:rPr>
          <w:rFonts w:ascii="Times New Roman" w:eastAsia="TimesNewRoman" w:hAnsi="Times New Roman" w:cs="Times New Roman"/>
          <w:sz w:val="24"/>
          <w:szCs w:val="24"/>
          <w:lang w:eastAsia="ru-RU"/>
        </w:rPr>
        <w:t>) darba dienu laikā pēc Darba pieņemšanas – nodošanas akta abpusējas parakstīšanas un rēķina saņemšanas.</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0B4F57">
        <w:rPr>
          <w:rFonts w:ascii="Times New Roman" w:eastAsia="TimesNewRoman" w:hAnsi="Times New Roman" w:cs="Times New Roman"/>
          <w:sz w:val="24"/>
          <w:szCs w:val="24"/>
          <w:lang w:eastAsia="ru-RU"/>
        </w:rPr>
        <w:t>2.4.2. pēc autoruzraudzības veikšanas Līguma 2.2.2.</w:t>
      </w:r>
      <w:r>
        <w:rPr>
          <w:rFonts w:ascii="Times New Roman" w:eastAsia="TimesNewRoman" w:hAnsi="Times New Roman" w:cs="Times New Roman"/>
          <w:sz w:val="24"/>
          <w:szCs w:val="24"/>
          <w:lang w:eastAsia="ru-RU"/>
        </w:rPr>
        <w:t xml:space="preserve"> un 2.2.4.</w:t>
      </w:r>
      <w:r w:rsidRPr="000B4F57">
        <w:rPr>
          <w:rFonts w:ascii="Times New Roman" w:eastAsia="TimesNewRoman" w:hAnsi="Times New Roman" w:cs="Times New Roman"/>
          <w:sz w:val="24"/>
          <w:szCs w:val="24"/>
          <w:lang w:eastAsia="ru-RU"/>
        </w:rPr>
        <w:t>punktā norādīt</w:t>
      </w:r>
      <w:r>
        <w:rPr>
          <w:rFonts w:ascii="Times New Roman" w:eastAsia="TimesNewRoman" w:hAnsi="Times New Roman" w:cs="Times New Roman"/>
          <w:sz w:val="24"/>
          <w:szCs w:val="24"/>
          <w:lang w:eastAsia="ru-RU"/>
        </w:rPr>
        <w:t>ās</w:t>
      </w:r>
      <w:r w:rsidRPr="000B4F57">
        <w:rPr>
          <w:rFonts w:ascii="Times New Roman" w:eastAsia="TimesNewRoman" w:hAnsi="Times New Roman" w:cs="Times New Roman"/>
          <w:sz w:val="24"/>
          <w:szCs w:val="24"/>
          <w:lang w:eastAsia="ru-RU"/>
        </w:rPr>
        <w:t xml:space="preserve"> summ</w:t>
      </w:r>
      <w:r>
        <w:rPr>
          <w:rFonts w:ascii="Times New Roman" w:eastAsia="TimesNewRoman" w:hAnsi="Times New Roman" w:cs="Times New Roman"/>
          <w:sz w:val="24"/>
          <w:szCs w:val="24"/>
          <w:lang w:eastAsia="ru-RU"/>
        </w:rPr>
        <w:t>as</w:t>
      </w:r>
      <w:r w:rsidRPr="000B4F57">
        <w:rPr>
          <w:rFonts w:ascii="Times New Roman" w:eastAsia="TimesNewRoman" w:hAnsi="Times New Roman" w:cs="Times New Roman"/>
          <w:sz w:val="24"/>
          <w:szCs w:val="24"/>
          <w:lang w:eastAsia="ru-RU"/>
        </w:rPr>
        <w:t xml:space="preserve"> Pasūtītājs samaksā Izpildītājam </w:t>
      </w:r>
      <w:r>
        <w:rPr>
          <w:rFonts w:ascii="Times New Roman" w:eastAsia="TimesNewRoman" w:hAnsi="Times New Roman" w:cs="Times New Roman"/>
          <w:sz w:val="24"/>
          <w:szCs w:val="24"/>
          <w:lang w:eastAsia="ru-RU"/>
        </w:rPr>
        <w:t>10</w:t>
      </w:r>
      <w:r w:rsidRPr="000B4F57">
        <w:rPr>
          <w:rFonts w:ascii="Times New Roman" w:eastAsia="TimesNewRoman" w:hAnsi="Times New Roman" w:cs="Times New Roman"/>
          <w:sz w:val="24"/>
          <w:szCs w:val="24"/>
          <w:lang w:eastAsia="ru-RU"/>
        </w:rPr>
        <w:t xml:space="preserve"> (</w:t>
      </w:r>
      <w:r>
        <w:rPr>
          <w:rFonts w:ascii="Times New Roman" w:eastAsia="TimesNewRoman" w:hAnsi="Times New Roman" w:cs="Times New Roman"/>
          <w:sz w:val="24"/>
          <w:szCs w:val="24"/>
          <w:lang w:eastAsia="ru-RU"/>
        </w:rPr>
        <w:t>desmit</w:t>
      </w:r>
      <w:r w:rsidRPr="000B4F57">
        <w:rPr>
          <w:rFonts w:ascii="Times New Roman" w:eastAsia="TimesNewRoman" w:hAnsi="Times New Roman" w:cs="Times New Roman"/>
          <w:sz w:val="24"/>
          <w:szCs w:val="24"/>
          <w:lang w:eastAsia="ru-RU"/>
        </w:rPr>
        <w:t>) darba dienu laikā pēc</w:t>
      </w:r>
      <w:r w:rsidRPr="000B4F57">
        <w:rPr>
          <w:rFonts w:ascii="Times New Roman" w:eastAsia="Times New Roman" w:hAnsi="Times New Roman" w:cs="Times New Roman"/>
          <w:sz w:val="24"/>
          <w:szCs w:val="24"/>
          <w:lang w:eastAsia="lv-LV"/>
        </w:rPr>
        <w:t xml:space="preserve"> objekta nodošanas ekspluatācijā un rēķina saņemšanas</w:t>
      </w:r>
      <w:r w:rsidRPr="000B4F57">
        <w:rPr>
          <w:rFonts w:ascii="Times New Roman" w:eastAsia="TimesNewRoman" w:hAnsi="Times New Roman" w:cs="Times New Roman"/>
          <w:sz w:val="24"/>
          <w:szCs w:val="24"/>
          <w:lang w:eastAsia="ru-RU"/>
        </w:rPr>
        <w:t>.</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0B4F57">
        <w:rPr>
          <w:rFonts w:ascii="Times New Roman" w:eastAsia="TimesNewRoman" w:hAnsi="Times New Roman" w:cs="Times New Roman"/>
          <w:sz w:val="24"/>
          <w:szCs w:val="24"/>
          <w:lang w:eastAsia="ru-RU"/>
        </w:rPr>
        <w:t>2.5. Avansa maksājums netiek paredzēts.</w:t>
      </w:r>
    </w:p>
    <w:p w:rsidR="00CE7051" w:rsidRPr="000B4F57" w:rsidRDefault="00CE7051" w:rsidP="00CE7051">
      <w:pPr>
        <w:numPr>
          <w:ilvl w:val="1"/>
          <w:numId w:val="0"/>
        </w:numPr>
        <w:tabs>
          <w:tab w:val="left" w:pos="284"/>
        </w:tabs>
        <w:spacing w:after="0" w:line="240" w:lineRule="auto"/>
        <w:ind w:right="-6"/>
        <w:jc w:val="both"/>
        <w:rPr>
          <w:rFonts w:ascii="Times New Roman" w:eastAsia="Times New Roman" w:hAnsi="Times New Roman" w:cs="Times New Roman"/>
          <w:sz w:val="24"/>
          <w:szCs w:val="24"/>
          <w:lang w:eastAsia="ru-RU"/>
        </w:rPr>
      </w:pPr>
      <w:r w:rsidRPr="000B4F57">
        <w:rPr>
          <w:rFonts w:ascii="Times New Roman" w:eastAsia="Times New Roman" w:hAnsi="Times New Roman" w:cs="Times New Roman"/>
          <w:sz w:val="24"/>
          <w:szCs w:val="24"/>
          <w:lang w:eastAsia="ru-RU"/>
        </w:rPr>
        <w:t>5.2. Kopējā Līguma summā ietverti visi nodokļi un nodevas, kā arī visi iespējamie Izpildītāja izdevumi, kas nepieciešami Izpildītāja saistību izpildei Līguma ietvaros. Kopējā līguma summa var mainīties, piemērojot līgumsodus.</w:t>
      </w:r>
    </w:p>
    <w:p w:rsidR="00CE7051" w:rsidRPr="000B4F57" w:rsidRDefault="00CE7051" w:rsidP="00CE7051">
      <w:pPr>
        <w:autoSpaceDE w:val="0"/>
        <w:autoSpaceDN w:val="0"/>
        <w:adjustRightInd w:val="0"/>
        <w:spacing w:after="0" w:line="240" w:lineRule="auto"/>
        <w:jc w:val="both"/>
        <w:rPr>
          <w:rFonts w:ascii="Times New Roman" w:eastAsia="TimesNewRoman,Bold" w:hAnsi="Times New Roman" w:cs="Times New Roman"/>
          <w:b/>
          <w:bCs/>
          <w:sz w:val="24"/>
          <w:szCs w:val="24"/>
          <w:lang w:eastAsia="ru-RU"/>
        </w:rPr>
      </w:pPr>
    </w:p>
    <w:p w:rsidR="00CE7051" w:rsidRPr="000B4F57" w:rsidRDefault="00CE7051" w:rsidP="00CE7051">
      <w:pPr>
        <w:autoSpaceDE w:val="0"/>
        <w:autoSpaceDN w:val="0"/>
        <w:adjustRightInd w:val="0"/>
        <w:spacing w:after="0" w:line="240" w:lineRule="auto"/>
        <w:jc w:val="both"/>
        <w:rPr>
          <w:rFonts w:ascii="Times New Roman" w:eastAsia="TimesNewRoman,Bold" w:hAnsi="Times New Roman" w:cs="Times New Roman"/>
          <w:b/>
          <w:bCs/>
          <w:sz w:val="24"/>
          <w:szCs w:val="24"/>
          <w:lang w:eastAsia="ru-RU"/>
        </w:rPr>
      </w:pPr>
      <w:r w:rsidRPr="000B4F57">
        <w:rPr>
          <w:rFonts w:ascii="Times New Roman" w:eastAsia="TimesNewRoman,Bold" w:hAnsi="Times New Roman" w:cs="Times New Roman"/>
          <w:b/>
          <w:bCs/>
          <w:sz w:val="24"/>
          <w:szCs w:val="24"/>
          <w:lang w:eastAsia="ru-RU"/>
        </w:rPr>
        <w:t>3. DARBA IZPILDES NOTEIKUMI UN TERMIŅI</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0B4F57">
        <w:rPr>
          <w:rFonts w:ascii="Times New Roman" w:eastAsia="TimesNewRoman" w:hAnsi="Times New Roman" w:cs="Times New Roman"/>
          <w:sz w:val="24"/>
          <w:szCs w:val="24"/>
          <w:lang w:eastAsia="ru-RU"/>
        </w:rPr>
        <w:t xml:space="preserve">3.1. Darba izpildi Izpildītājs veic saskaņā ar Projektēšanas uzdevumu (1.pielikums). </w:t>
      </w:r>
      <w:r w:rsidR="00C75B30">
        <w:rPr>
          <w:rFonts w:ascii="Times New Roman" w:eastAsia="TimesNewRoman" w:hAnsi="Times New Roman" w:cs="Times New Roman"/>
          <w:sz w:val="24"/>
          <w:szCs w:val="24"/>
          <w:lang w:eastAsia="ru-RU"/>
        </w:rPr>
        <w:t>Būvprojekts</w:t>
      </w:r>
      <w:r w:rsidRPr="000B4F57">
        <w:rPr>
          <w:rFonts w:ascii="Times New Roman" w:eastAsia="TimesNewRoman" w:hAnsi="Times New Roman" w:cs="Times New Roman"/>
          <w:sz w:val="24"/>
          <w:szCs w:val="24"/>
          <w:lang w:eastAsia="ru-RU"/>
        </w:rPr>
        <w:t xml:space="preserve"> nododams Pasūtītājam tā juridiskajā adresē, ja Puses nevienojas savādāk.</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0B4F57">
        <w:rPr>
          <w:rFonts w:ascii="Times New Roman" w:eastAsia="TimesNewRoman" w:hAnsi="Times New Roman" w:cs="Times New Roman"/>
          <w:sz w:val="24"/>
          <w:szCs w:val="24"/>
          <w:lang w:eastAsia="ru-RU"/>
        </w:rPr>
        <w:t>3.2. Izpildītājs apņemas Darbu veikt, ievērojot spēkā esošos būvnormatīvus, būvniecības un citu normatīvo aktu prasības. Projektēšanas Darbs tiek izpildīts precīzi, kvalitatīvi un profesionālā līmenī.</w:t>
      </w:r>
    </w:p>
    <w:p w:rsidR="00CE7051"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0B4F57">
        <w:rPr>
          <w:rFonts w:ascii="Times New Roman" w:eastAsia="TimesNewRoman" w:hAnsi="Times New Roman" w:cs="Times New Roman"/>
          <w:sz w:val="24"/>
          <w:szCs w:val="24"/>
          <w:lang w:eastAsia="ru-RU"/>
        </w:rPr>
        <w:t xml:space="preserve">3.3. Darba pilnīgu izpildi un nodošanu (ar veiktu tehnisko ekspertīzi) Pasūtītājam Izpildītājs veic </w:t>
      </w:r>
      <w:r>
        <w:rPr>
          <w:rFonts w:ascii="Times New Roman" w:eastAsia="TimesNewRoman" w:hAnsi="Times New Roman" w:cs="Times New Roman"/>
          <w:sz w:val="24"/>
          <w:szCs w:val="24"/>
          <w:lang w:eastAsia="ru-RU"/>
        </w:rPr>
        <w:t>7</w:t>
      </w:r>
      <w:r w:rsidRPr="000B4F57">
        <w:rPr>
          <w:rFonts w:ascii="Times New Roman" w:eastAsia="TimesNewRoman" w:hAnsi="Times New Roman" w:cs="Times New Roman"/>
          <w:sz w:val="24"/>
          <w:szCs w:val="24"/>
          <w:lang w:eastAsia="ru-RU"/>
        </w:rPr>
        <w:t xml:space="preserve"> (</w:t>
      </w:r>
      <w:r>
        <w:rPr>
          <w:rFonts w:ascii="Times New Roman" w:eastAsia="TimesNewRoman" w:hAnsi="Times New Roman" w:cs="Times New Roman"/>
          <w:sz w:val="24"/>
          <w:szCs w:val="24"/>
          <w:lang w:eastAsia="ru-RU"/>
        </w:rPr>
        <w:t>septiņu</w:t>
      </w:r>
      <w:r w:rsidRPr="000B4F57">
        <w:rPr>
          <w:rFonts w:ascii="Times New Roman" w:eastAsia="TimesNewRoman" w:hAnsi="Times New Roman" w:cs="Times New Roman"/>
          <w:sz w:val="24"/>
          <w:szCs w:val="24"/>
          <w:lang w:eastAsia="ru-RU"/>
        </w:rPr>
        <w:t>) mēnešu laikā no līguma noslēgšanas brīža. Autoruzraudzību izpildītājs veic līdz objekta nodošanai ekspluatācijā.</w:t>
      </w:r>
    </w:p>
    <w:p w:rsidR="00CE7051" w:rsidRPr="007452FC"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Pr>
          <w:rFonts w:ascii="Times New Roman" w:eastAsia="TimesNewRoman" w:hAnsi="Times New Roman" w:cs="Times New Roman"/>
          <w:sz w:val="24"/>
          <w:szCs w:val="24"/>
          <w:lang w:eastAsia="ru-RU"/>
        </w:rPr>
        <w:t xml:space="preserve">3.4. </w:t>
      </w:r>
      <w:r w:rsidRPr="000B4F57">
        <w:rPr>
          <w:rFonts w:ascii="Times New Roman" w:eastAsia="TimesNewRoman,Bold" w:hAnsi="Times New Roman" w:cs="Times New Roman"/>
          <w:bCs/>
          <w:sz w:val="24"/>
          <w:szCs w:val="24"/>
          <w:lang w:eastAsia="ru-RU"/>
        </w:rPr>
        <w:t>Līguma beigu termiņš – Objekta nodošana ekspluatācijā un visu saistību izpilde.</w:t>
      </w:r>
    </w:p>
    <w:p w:rsidR="00CE7051" w:rsidRPr="000B4F57" w:rsidRDefault="00CE7051" w:rsidP="00CE7051">
      <w:pPr>
        <w:autoSpaceDE w:val="0"/>
        <w:autoSpaceDN w:val="0"/>
        <w:adjustRightInd w:val="0"/>
        <w:spacing w:after="0" w:line="240" w:lineRule="auto"/>
        <w:jc w:val="both"/>
        <w:rPr>
          <w:rFonts w:ascii="Times New Roman" w:eastAsia="TimesNewRoman,Bold" w:hAnsi="Times New Roman" w:cs="Times New Roman"/>
          <w:bCs/>
          <w:sz w:val="24"/>
          <w:szCs w:val="24"/>
          <w:lang w:eastAsia="ru-RU"/>
        </w:rPr>
      </w:pPr>
    </w:p>
    <w:p w:rsidR="00CE7051" w:rsidRPr="000B4F57" w:rsidRDefault="00CE7051" w:rsidP="00CE7051">
      <w:pPr>
        <w:autoSpaceDE w:val="0"/>
        <w:autoSpaceDN w:val="0"/>
        <w:adjustRightInd w:val="0"/>
        <w:spacing w:after="0" w:line="240" w:lineRule="auto"/>
        <w:jc w:val="both"/>
        <w:rPr>
          <w:rFonts w:ascii="Times New Roman" w:eastAsia="TimesNewRoman,Bold" w:hAnsi="Times New Roman" w:cs="Times New Roman"/>
          <w:b/>
          <w:bCs/>
          <w:sz w:val="24"/>
          <w:szCs w:val="24"/>
          <w:lang w:eastAsia="ru-RU"/>
        </w:rPr>
      </w:pPr>
      <w:r w:rsidRPr="000B4F57">
        <w:rPr>
          <w:rFonts w:ascii="Times New Roman" w:eastAsia="TimesNewRoman,Bold" w:hAnsi="Times New Roman" w:cs="Times New Roman"/>
          <w:b/>
          <w:bCs/>
          <w:sz w:val="24"/>
          <w:szCs w:val="24"/>
          <w:lang w:eastAsia="ru-RU"/>
        </w:rPr>
        <w:t xml:space="preserve">5. DARBA </w:t>
      </w:r>
      <w:r>
        <w:rPr>
          <w:rFonts w:ascii="Times New Roman" w:eastAsia="TimesNewRoman,Bold" w:hAnsi="Times New Roman" w:cs="Times New Roman"/>
          <w:b/>
          <w:bCs/>
          <w:sz w:val="24"/>
          <w:szCs w:val="24"/>
          <w:lang w:eastAsia="ru-RU"/>
        </w:rPr>
        <w:t>IZPILDES</w:t>
      </w:r>
      <w:r w:rsidRPr="000B4F57">
        <w:rPr>
          <w:rFonts w:ascii="Times New Roman" w:eastAsia="TimesNewRoman,Bold" w:hAnsi="Times New Roman" w:cs="Times New Roman"/>
          <w:b/>
          <w:bCs/>
          <w:sz w:val="24"/>
          <w:szCs w:val="24"/>
          <w:lang w:eastAsia="ru-RU"/>
        </w:rPr>
        <w:t xml:space="preserve"> UN PIEŅEMŠANAS – NODOŠANAS KĀRTĪBA</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0B4F57">
        <w:rPr>
          <w:rFonts w:ascii="Times New Roman" w:eastAsia="TimesNewRoman" w:hAnsi="Times New Roman" w:cs="Times New Roman"/>
          <w:sz w:val="24"/>
          <w:szCs w:val="24"/>
          <w:lang w:eastAsia="ru-RU"/>
        </w:rPr>
        <w:t xml:space="preserve">5.1. Izpildītājs izstrādā un nodod Pasūtītājam 1 (vienu) </w:t>
      </w:r>
      <w:r w:rsidR="002D4B36">
        <w:rPr>
          <w:rFonts w:ascii="Times New Roman" w:eastAsia="TimesNewRoman" w:hAnsi="Times New Roman" w:cs="Times New Roman"/>
          <w:sz w:val="24"/>
          <w:szCs w:val="24"/>
          <w:lang w:eastAsia="ru-RU"/>
        </w:rPr>
        <w:t>būv</w:t>
      </w:r>
      <w:r w:rsidRPr="000B4F57">
        <w:rPr>
          <w:rFonts w:ascii="Times New Roman" w:eastAsia="TimesNewRoman" w:hAnsi="Times New Roman" w:cs="Times New Roman"/>
          <w:sz w:val="24"/>
          <w:szCs w:val="24"/>
          <w:lang w:eastAsia="ru-RU"/>
        </w:rPr>
        <w:t xml:space="preserve">projekta eksemplāru </w:t>
      </w:r>
      <w:r w:rsidR="002D4B36">
        <w:rPr>
          <w:rFonts w:ascii="Times New Roman" w:eastAsia="TimesNewRoman" w:hAnsi="Times New Roman" w:cs="Times New Roman"/>
          <w:sz w:val="24"/>
          <w:szCs w:val="24"/>
          <w:lang w:eastAsia="ru-RU"/>
        </w:rPr>
        <w:t>būvprojekta</w:t>
      </w:r>
      <w:r w:rsidRPr="000B4F57">
        <w:rPr>
          <w:rFonts w:ascii="Times New Roman" w:eastAsia="TimesNewRoman" w:hAnsi="Times New Roman" w:cs="Times New Roman"/>
          <w:sz w:val="24"/>
          <w:szCs w:val="24"/>
          <w:lang w:eastAsia="ru-RU"/>
        </w:rPr>
        <w:t xml:space="preserve"> ekspertīzes veikšanai.</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0B4F57">
        <w:rPr>
          <w:rFonts w:ascii="Times New Roman" w:eastAsia="TimesNewRoman" w:hAnsi="Times New Roman" w:cs="Times New Roman"/>
          <w:sz w:val="24"/>
          <w:szCs w:val="24"/>
          <w:lang w:eastAsia="ru-RU"/>
        </w:rPr>
        <w:t xml:space="preserve">5.2. Pēc eksperta slēdziena saņemšanas, kurā ir uzskaitīti </w:t>
      </w:r>
      <w:r w:rsidR="00C75B30">
        <w:rPr>
          <w:rFonts w:ascii="Times New Roman" w:eastAsia="TimesNewRoman" w:hAnsi="Times New Roman" w:cs="Times New Roman"/>
          <w:sz w:val="24"/>
          <w:szCs w:val="24"/>
          <w:lang w:eastAsia="ru-RU"/>
        </w:rPr>
        <w:t>būvprojekta</w:t>
      </w:r>
      <w:r w:rsidRPr="000B4F57">
        <w:rPr>
          <w:rFonts w:ascii="Times New Roman" w:eastAsia="TimesNewRoman" w:hAnsi="Times New Roman" w:cs="Times New Roman"/>
          <w:sz w:val="24"/>
          <w:szCs w:val="24"/>
          <w:lang w:eastAsia="ru-RU"/>
        </w:rPr>
        <w:t xml:space="preserve"> trūkumi, nepilnības vai neatbilstība Projektēšanas uzdevumam, Izpildītājs veic labojumus un iesniedz Pasūtītājam izlabotu </w:t>
      </w:r>
      <w:r w:rsidR="00C75B30">
        <w:rPr>
          <w:rFonts w:ascii="Times New Roman" w:eastAsia="TimesNewRoman" w:hAnsi="Times New Roman" w:cs="Times New Roman"/>
          <w:sz w:val="24"/>
          <w:szCs w:val="24"/>
          <w:lang w:eastAsia="ru-RU"/>
        </w:rPr>
        <w:t>būvprojektu</w:t>
      </w:r>
      <w:r w:rsidRPr="000B4F57">
        <w:rPr>
          <w:rFonts w:ascii="Times New Roman" w:eastAsia="TimesNewRoman" w:hAnsi="Times New Roman" w:cs="Times New Roman"/>
          <w:sz w:val="24"/>
          <w:szCs w:val="24"/>
          <w:lang w:eastAsia="ru-RU"/>
        </w:rPr>
        <w:t>.</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0B4F57">
        <w:rPr>
          <w:rFonts w:ascii="Times New Roman" w:eastAsia="TimesNewRoman" w:hAnsi="Times New Roman" w:cs="Times New Roman"/>
          <w:sz w:val="24"/>
          <w:szCs w:val="24"/>
          <w:lang w:eastAsia="ru-RU"/>
        </w:rPr>
        <w:t xml:space="preserve">5.3. Pēc pozitīva eksperta slēdziena saņemšanas Izpildītājs 5 (piecu) darba dienu laikā nodod Pasūtītājam </w:t>
      </w:r>
      <w:r w:rsidR="002D4B36">
        <w:rPr>
          <w:rFonts w:ascii="Times New Roman" w:eastAsia="TimesNewRoman" w:hAnsi="Times New Roman" w:cs="Times New Roman"/>
          <w:sz w:val="24"/>
          <w:szCs w:val="24"/>
          <w:lang w:eastAsia="ru-RU"/>
        </w:rPr>
        <w:t>būvprojektu</w:t>
      </w:r>
      <w:r w:rsidRPr="000B4F57">
        <w:rPr>
          <w:rFonts w:ascii="Times New Roman" w:eastAsia="TimesNewRoman" w:hAnsi="Times New Roman" w:cs="Times New Roman"/>
          <w:sz w:val="24"/>
          <w:szCs w:val="24"/>
          <w:lang w:eastAsia="ru-RU"/>
        </w:rPr>
        <w:t xml:space="preserve"> 6 (sešos) eksemplāros papīra formātā, iesniegšanai būvvaldē akcepta saņemšanai. Pēc </w:t>
      </w:r>
      <w:r w:rsidR="002D4B36">
        <w:rPr>
          <w:rFonts w:ascii="Times New Roman" w:eastAsia="TimesNewRoman" w:hAnsi="Times New Roman" w:cs="Times New Roman"/>
          <w:sz w:val="24"/>
          <w:szCs w:val="24"/>
          <w:lang w:eastAsia="ru-RU"/>
        </w:rPr>
        <w:t>būvprojekta</w:t>
      </w:r>
      <w:r w:rsidRPr="000B4F57">
        <w:rPr>
          <w:rFonts w:ascii="Times New Roman" w:eastAsia="TimesNewRoman" w:hAnsi="Times New Roman" w:cs="Times New Roman"/>
          <w:sz w:val="24"/>
          <w:szCs w:val="24"/>
          <w:lang w:eastAsia="ru-RU"/>
        </w:rPr>
        <w:t xml:space="preserve"> akceptēšanas, tā sējumi ar visiem saskaņojumiem (izņemot sējumu „Ekonomikas daļa”) ir jāiesniedz PDF formātā. Elektroniskajā formātā sējums „Darbu daudzumu saraksts” papildus jāiekļauj arī MS Excel formātā. Materiālu tehniskās specifikācijas un darbu apjomu tabulās detalizēti jānorāda to kvalitātes līmeni. Materiālu tehniskās specifikācijas jāizstrādā atbilstoši Publisko iepirkumu likuma 17.panta prasībām. Informācijai elektroniskajā formātā ir pilnībā jāatbilst attiecīgajai informācijai </w:t>
      </w:r>
      <w:r w:rsidR="002D4B36">
        <w:rPr>
          <w:rFonts w:ascii="Times New Roman" w:eastAsia="TimesNewRoman" w:hAnsi="Times New Roman" w:cs="Times New Roman"/>
          <w:sz w:val="24"/>
          <w:szCs w:val="24"/>
          <w:lang w:eastAsia="ru-RU"/>
        </w:rPr>
        <w:t>būvprojekta</w:t>
      </w:r>
      <w:r w:rsidRPr="000B4F57">
        <w:rPr>
          <w:rFonts w:ascii="Times New Roman" w:eastAsia="TimesNewRoman" w:hAnsi="Times New Roman" w:cs="Times New Roman"/>
          <w:sz w:val="24"/>
          <w:szCs w:val="24"/>
          <w:lang w:eastAsia="ru-RU"/>
        </w:rPr>
        <w:t xml:space="preserve"> papīra formātā.</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0B4F57">
        <w:rPr>
          <w:rFonts w:ascii="Times New Roman" w:eastAsia="TimesNewRoman" w:hAnsi="Times New Roman" w:cs="Times New Roman"/>
          <w:sz w:val="24"/>
          <w:szCs w:val="24"/>
          <w:lang w:eastAsia="ru-RU"/>
        </w:rPr>
        <w:t xml:space="preserve">5.4. Izstrādājot </w:t>
      </w:r>
      <w:r w:rsidR="002D4B36">
        <w:rPr>
          <w:rFonts w:ascii="Times New Roman" w:eastAsia="TimesNewRoman" w:hAnsi="Times New Roman" w:cs="Times New Roman"/>
          <w:sz w:val="24"/>
          <w:szCs w:val="24"/>
          <w:lang w:eastAsia="ru-RU"/>
        </w:rPr>
        <w:t>būvprojekta</w:t>
      </w:r>
      <w:r w:rsidRPr="000B4F57">
        <w:rPr>
          <w:rFonts w:ascii="Times New Roman" w:eastAsia="TimesNewRoman" w:hAnsi="Times New Roman" w:cs="Times New Roman"/>
          <w:sz w:val="24"/>
          <w:szCs w:val="24"/>
          <w:lang w:eastAsia="ru-RU"/>
        </w:rPr>
        <w:t xml:space="preserve"> dokumentāciju, Izpildītājs ievēro vispārpieņemto praksi attiecīgā Darba veikšanā, kā arī vadās no Pasūtītāja norādījumiem un Pasūtītāja akceptētās Darba veikšanas kārtības. Izpildītājs, veicot Darbu, ievēro spēkā esošos normatīvos aktus.</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0B4F57">
        <w:rPr>
          <w:rFonts w:ascii="Times New Roman" w:eastAsia="TimesNewRoman" w:hAnsi="Times New Roman" w:cs="Times New Roman"/>
          <w:sz w:val="24"/>
          <w:szCs w:val="24"/>
          <w:lang w:eastAsia="ru-RU"/>
        </w:rPr>
        <w:t>5.5. Pasūtītājs Līguma ietvaros sadarbojas tikai un vienīgi ar Izpildītāju. Visas neskaidrības, jautājumi, dokumenti tiek adresēti un iesniegti tikai un vienīgi Izpildītājam vai Līgumā norādītajai Izpildītāja kontaktpersonai, ja vien Puses rakstveidā nevienojas savādāk.</w:t>
      </w:r>
    </w:p>
    <w:p w:rsidR="00CE7051"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0B4F57">
        <w:rPr>
          <w:rFonts w:ascii="Times New Roman" w:eastAsia="TimesNewRoman" w:hAnsi="Times New Roman" w:cs="Times New Roman"/>
          <w:sz w:val="24"/>
          <w:szCs w:val="24"/>
          <w:lang w:eastAsia="ru-RU"/>
        </w:rPr>
        <w:t>5.6. Pēc Darba izpildes Izpildītājs uzaicina Pasūtītāju pieņemt Darbu, vienlaicīgi iesniedzot no savas puses parakstītu pieņemšanas – nodošanas aktu un visu ar Darba izpildi saistīto dokumentāciju. Pasūtītājs 5 (piecu) darba dienu laikā no šāda uzaicinājuma saņemšanas dienas paraksta pieņemšanas – nodošanas aktu vai, ja Darbs neatbilst Līguma noteikumiem, Pasūtītājs sastāda aktu, kurā norāda konstatētos trūkumus un to novēršanas termiņu, un iesniedz to Izpildītājam.</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0B4F57">
        <w:rPr>
          <w:rFonts w:ascii="Times New Roman" w:eastAsia="TimesNewRoman" w:hAnsi="Times New Roman" w:cs="Times New Roman"/>
          <w:sz w:val="24"/>
          <w:szCs w:val="24"/>
          <w:lang w:eastAsia="ru-RU"/>
        </w:rPr>
        <w:t>5.7. Pēc Izpildītāja paziņojuma par Pasūtītāja norādīto trūkumu novēršanu Pasūtītājs veic atkārtotu Darba pieņemšanu Līgumā noteiktajā kārtībā.</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0B4F57">
        <w:rPr>
          <w:rFonts w:ascii="Times New Roman" w:eastAsia="TimesNewRoman" w:hAnsi="Times New Roman" w:cs="Times New Roman"/>
          <w:sz w:val="24"/>
          <w:szCs w:val="24"/>
          <w:lang w:eastAsia="ru-RU"/>
        </w:rPr>
        <w:t>5.8. Par Darba izpildes dienu tiek uzskatīta abpusēja pieņemšanas – nodošanas akta parakstīšanas diena.</w:t>
      </w:r>
    </w:p>
    <w:p w:rsidR="00CE7051" w:rsidRPr="000B4F57" w:rsidRDefault="00CE7051" w:rsidP="00CE7051">
      <w:pPr>
        <w:autoSpaceDE w:val="0"/>
        <w:autoSpaceDN w:val="0"/>
        <w:adjustRightInd w:val="0"/>
        <w:spacing w:after="0" w:line="240" w:lineRule="auto"/>
        <w:jc w:val="both"/>
        <w:rPr>
          <w:rFonts w:ascii="Times New Roman" w:eastAsia="TimesNewRoman,Bold" w:hAnsi="Times New Roman" w:cs="Times New Roman"/>
          <w:b/>
          <w:bCs/>
          <w:sz w:val="24"/>
          <w:szCs w:val="24"/>
          <w:lang w:eastAsia="ru-RU"/>
        </w:rPr>
      </w:pPr>
    </w:p>
    <w:p w:rsidR="00CE7051" w:rsidRPr="000B4F57" w:rsidRDefault="00CE7051" w:rsidP="00CE7051">
      <w:pPr>
        <w:autoSpaceDE w:val="0"/>
        <w:autoSpaceDN w:val="0"/>
        <w:adjustRightInd w:val="0"/>
        <w:spacing w:after="0" w:line="240" w:lineRule="auto"/>
        <w:jc w:val="both"/>
        <w:rPr>
          <w:rFonts w:ascii="Times New Roman" w:eastAsia="TimesNewRoman,Bold" w:hAnsi="Times New Roman" w:cs="Times New Roman"/>
          <w:b/>
          <w:bCs/>
          <w:sz w:val="24"/>
          <w:szCs w:val="24"/>
          <w:lang w:eastAsia="ru-RU"/>
        </w:rPr>
      </w:pPr>
      <w:r w:rsidRPr="000B4F57">
        <w:rPr>
          <w:rFonts w:ascii="Times New Roman" w:eastAsia="TimesNewRoman,Bold" w:hAnsi="Times New Roman" w:cs="Times New Roman"/>
          <w:b/>
          <w:bCs/>
          <w:sz w:val="24"/>
          <w:szCs w:val="24"/>
          <w:lang w:eastAsia="ru-RU"/>
        </w:rPr>
        <w:t>6. PUŠU TIESĪBAS UN PIENĀKUMI</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0B4F57">
        <w:rPr>
          <w:rFonts w:ascii="Times New Roman" w:eastAsia="TimesNewRoman" w:hAnsi="Times New Roman" w:cs="Times New Roman"/>
          <w:sz w:val="24"/>
          <w:szCs w:val="24"/>
          <w:lang w:eastAsia="ru-RU"/>
        </w:rPr>
        <w:t>6.1. IZPILDĪTĀJA TIESĪBAS UN PIENĀKUMI:</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0B4F57">
        <w:rPr>
          <w:rFonts w:ascii="Times New Roman" w:eastAsia="TimesNewRoman" w:hAnsi="Times New Roman" w:cs="Times New Roman"/>
          <w:sz w:val="24"/>
          <w:szCs w:val="24"/>
          <w:lang w:eastAsia="ru-RU"/>
        </w:rPr>
        <w:t>6.1.1. Izpildītājs ir atbildīgs par sniegtā Darba atbilstību Latvijas Republikas normatīvo aktu</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0B4F57">
        <w:rPr>
          <w:rFonts w:ascii="Times New Roman" w:eastAsia="TimesNewRoman" w:hAnsi="Times New Roman" w:cs="Times New Roman"/>
          <w:sz w:val="24"/>
          <w:szCs w:val="24"/>
          <w:lang w:eastAsia="ru-RU"/>
        </w:rPr>
        <w:t>prasībām.</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0B4F57">
        <w:rPr>
          <w:rFonts w:ascii="Times New Roman" w:eastAsia="TimesNewRoman" w:hAnsi="Times New Roman" w:cs="Times New Roman"/>
          <w:sz w:val="24"/>
          <w:szCs w:val="24"/>
          <w:lang w:eastAsia="ru-RU"/>
        </w:rPr>
        <w:t>6.1.2. Izpildītājs ir atbildīgs par jebkuriem autortiesību vai patenta tiesību aizskārumiem, vai cita veida intelektuālā īpašuma aizskārumiem, kas varētu rasties sakarā ar Darba sniegšanu vai tā ietvaros radītā produkta turpmāku izmantošanu.</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0B4F57">
        <w:rPr>
          <w:rFonts w:ascii="Times New Roman" w:eastAsia="TimesNewRoman" w:hAnsi="Times New Roman" w:cs="Times New Roman"/>
          <w:sz w:val="24"/>
          <w:szCs w:val="24"/>
          <w:lang w:eastAsia="ru-RU"/>
        </w:rPr>
        <w:t>6.1.3. Izpildītājs ir tiesīgs Darba jebkuras daļas izpildi nodot tikai tām trešajām personām, kuras ir minētas Izpildītāja piedāvājumā iepirkumam.</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0B4F57">
        <w:rPr>
          <w:rFonts w:ascii="Times New Roman" w:eastAsia="TimesNewRoman" w:hAnsi="Times New Roman" w:cs="Times New Roman"/>
          <w:sz w:val="24"/>
          <w:szCs w:val="24"/>
          <w:lang w:eastAsia="ru-RU"/>
        </w:rPr>
        <w:t>6.1.4. Izpildītājam Darba izpildes laikā ir jāsadarbojas un jānodrošina ar informāciju par Darba izpildi Līguma 15.1.punktā norādīto personu.</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0B4F57">
        <w:rPr>
          <w:rFonts w:ascii="Times New Roman" w:eastAsia="TimesNewRoman" w:hAnsi="Times New Roman" w:cs="Times New Roman"/>
          <w:sz w:val="24"/>
          <w:szCs w:val="24"/>
          <w:lang w:eastAsia="ru-RU"/>
        </w:rPr>
        <w:t>6.1.5. Izpildītājs uzņemas atbildību par visām Darba izpildē pieļautajām kļūdām.</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0B4F57">
        <w:rPr>
          <w:rFonts w:ascii="Times New Roman" w:eastAsia="TimesNewRoman" w:hAnsi="Times New Roman" w:cs="Times New Roman"/>
          <w:sz w:val="24"/>
          <w:szCs w:val="24"/>
          <w:lang w:eastAsia="ru-RU"/>
        </w:rPr>
        <w:t xml:space="preserve">6.1.6. </w:t>
      </w:r>
      <w:r>
        <w:rPr>
          <w:rFonts w:ascii="Times New Roman" w:eastAsia="TimesNewRoman" w:hAnsi="Times New Roman" w:cs="Times New Roman"/>
          <w:sz w:val="24"/>
          <w:szCs w:val="24"/>
          <w:lang w:eastAsia="ru-RU"/>
        </w:rPr>
        <w:t>Projektētājam</w:t>
      </w:r>
      <w:r w:rsidRPr="00E93967">
        <w:rPr>
          <w:rFonts w:ascii="Times New Roman" w:eastAsia="TimesNewRoman" w:hAnsi="Times New Roman" w:cs="Times New Roman"/>
          <w:sz w:val="24"/>
          <w:szCs w:val="24"/>
          <w:lang w:eastAsia="ru-RU"/>
        </w:rPr>
        <w:t xml:space="preserve"> 2 darba dienu laikā, skaitot no Līguma spēkā stāšanās dienas, jāiesniedz </w:t>
      </w:r>
      <w:r>
        <w:rPr>
          <w:rFonts w:ascii="Times New Roman" w:eastAsia="TimesNewRoman" w:hAnsi="Times New Roman" w:cs="Times New Roman"/>
          <w:sz w:val="24"/>
          <w:szCs w:val="24"/>
          <w:lang w:eastAsia="ru-RU"/>
        </w:rPr>
        <w:t>Pasūtītājam</w:t>
      </w:r>
      <w:r w:rsidRPr="00E93967">
        <w:rPr>
          <w:rFonts w:ascii="Times New Roman" w:eastAsia="TimesNewRoman" w:hAnsi="Times New Roman" w:cs="Times New Roman"/>
          <w:sz w:val="24"/>
          <w:szCs w:val="24"/>
          <w:lang w:eastAsia="ru-RU"/>
        </w:rPr>
        <w:t xml:space="preserve"> noslēgts </w:t>
      </w:r>
      <w:proofErr w:type="spellStart"/>
      <w:r w:rsidRPr="00E93967">
        <w:rPr>
          <w:rFonts w:ascii="Times New Roman" w:eastAsia="TimesNewRoman" w:hAnsi="Times New Roman" w:cs="Times New Roman"/>
          <w:sz w:val="24"/>
          <w:szCs w:val="24"/>
          <w:lang w:eastAsia="ru-RU"/>
        </w:rPr>
        <w:t>būvspeciālista</w:t>
      </w:r>
      <w:proofErr w:type="spellEnd"/>
      <w:r w:rsidRPr="00E93967">
        <w:rPr>
          <w:rFonts w:ascii="Times New Roman" w:eastAsia="TimesNewRoman" w:hAnsi="Times New Roman" w:cs="Times New Roman"/>
          <w:sz w:val="24"/>
          <w:szCs w:val="24"/>
          <w:lang w:eastAsia="ru-RU"/>
        </w:rPr>
        <w:t xml:space="preserve">, kas veiks būvprojekta vadītāja pienākumus, apdrošināšanas līgums, kā arī apdrošinātāja izziņa, ja apdrošināšanas līgums noslēgts uz noteiktu termiņu. Iesniedzams minētā līguma oriģināls vai apdrošinātāja apstiprināta minētā līguma kopija un maksājuma apliecinoša dokumenta kopija. Apdrošināšanas līgums slēdzams atbilstoši 19.08.2014. Ministru kabineta noteikumiem Nr.502 „Noteikumi par </w:t>
      </w:r>
      <w:proofErr w:type="spellStart"/>
      <w:r w:rsidRPr="00E93967">
        <w:rPr>
          <w:rFonts w:ascii="Times New Roman" w:eastAsia="TimesNewRoman" w:hAnsi="Times New Roman" w:cs="Times New Roman"/>
          <w:sz w:val="24"/>
          <w:szCs w:val="24"/>
          <w:lang w:eastAsia="ru-RU"/>
        </w:rPr>
        <w:t>būvspeciālistu</w:t>
      </w:r>
      <w:proofErr w:type="spellEnd"/>
      <w:r w:rsidRPr="00E93967">
        <w:rPr>
          <w:rFonts w:ascii="Times New Roman" w:eastAsia="TimesNewRoman" w:hAnsi="Times New Roman" w:cs="Times New Roman"/>
          <w:sz w:val="24"/>
          <w:szCs w:val="24"/>
          <w:lang w:eastAsia="ru-RU"/>
        </w:rPr>
        <w:t xml:space="preserve"> un būvdarbu veicēju civiltiesiskās atbildības obligāto apdrošināšanu”. Apdrošināšanas līgums jāuztur spēkā visu projektēšanas un būvdarbu laiku</w:t>
      </w:r>
      <w:r w:rsidRPr="000B4F57">
        <w:rPr>
          <w:rFonts w:ascii="Times New Roman" w:eastAsia="TimesNewRoman" w:hAnsi="Times New Roman" w:cs="Times New Roman"/>
          <w:sz w:val="24"/>
          <w:szCs w:val="24"/>
          <w:lang w:eastAsia="ru-RU"/>
        </w:rPr>
        <w:t>.</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0B4F57">
        <w:rPr>
          <w:rFonts w:ascii="Times New Roman" w:eastAsia="TimesNewRoman" w:hAnsi="Times New Roman" w:cs="Times New Roman"/>
          <w:sz w:val="24"/>
          <w:szCs w:val="24"/>
          <w:lang w:eastAsia="ru-RU"/>
        </w:rPr>
        <w:t>6.1.</w:t>
      </w:r>
      <w:r>
        <w:rPr>
          <w:rFonts w:ascii="Times New Roman" w:eastAsia="TimesNewRoman" w:hAnsi="Times New Roman" w:cs="Times New Roman"/>
          <w:sz w:val="24"/>
          <w:szCs w:val="24"/>
          <w:lang w:eastAsia="ru-RU"/>
        </w:rPr>
        <w:t>7</w:t>
      </w:r>
      <w:r w:rsidRPr="000B4F57">
        <w:rPr>
          <w:rFonts w:ascii="Times New Roman" w:eastAsia="TimesNewRoman" w:hAnsi="Times New Roman" w:cs="Times New Roman"/>
          <w:sz w:val="24"/>
          <w:szCs w:val="24"/>
          <w:lang w:eastAsia="ru-RU"/>
        </w:rPr>
        <w:t>. Izpildītājs apņemas Darba izpildē ievērot kompetentu institūciju un amatpersonu prasības un norādījumus.</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0B4F57">
        <w:rPr>
          <w:rFonts w:ascii="Times New Roman" w:eastAsia="TimesNewRoman" w:hAnsi="Times New Roman" w:cs="Times New Roman"/>
          <w:sz w:val="24"/>
          <w:szCs w:val="24"/>
          <w:lang w:eastAsia="ru-RU"/>
        </w:rPr>
        <w:t>6.1.</w:t>
      </w:r>
      <w:r>
        <w:rPr>
          <w:rFonts w:ascii="Times New Roman" w:eastAsia="TimesNewRoman" w:hAnsi="Times New Roman" w:cs="Times New Roman"/>
          <w:sz w:val="24"/>
          <w:szCs w:val="24"/>
          <w:lang w:eastAsia="ru-RU"/>
        </w:rPr>
        <w:t>8</w:t>
      </w:r>
      <w:r w:rsidRPr="000B4F57">
        <w:rPr>
          <w:rFonts w:ascii="Times New Roman" w:eastAsia="TimesNewRoman" w:hAnsi="Times New Roman" w:cs="Times New Roman"/>
          <w:sz w:val="24"/>
          <w:szCs w:val="24"/>
          <w:lang w:eastAsia="ru-RU"/>
        </w:rPr>
        <w:t xml:space="preserve"> Izpildītājam ir pienākums rēķinā norādīt Līguma numuru.</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0B4F57">
        <w:rPr>
          <w:rFonts w:ascii="Times New Roman" w:eastAsia="TimesNewRoman" w:hAnsi="Times New Roman" w:cs="Times New Roman"/>
          <w:sz w:val="24"/>
          <w:szCs w:val="24"/>
          <w:lang w:eastAsia="ru-RU"/>
        </w:rPr>
        <w:t>6.1.</w:t>
      </w:r>
      <w:r>
        <w:rPr>
          <w:rFonts w:ascii="Times New Roman" w:eastAsia="TimesNewRoman" w:hAnsi="Times New Roman" w:cs="Times New Roman"/>
          <w:sz w:val="24"/>
          <w:szCs w:val="24"/>
          <w:lang w:eastAsia="ru-RU"/>
        </w:rPr>
        <w:t>9</w:t>
      </w:r>
      <w:r w:rsidRPr="000B4F57">
        <w:rPr>
          <w:rFonts w:ascii="Times New Roman" w:eastAsia="TimesNewRoman" w:hAnsi="Times New Roman" w:cs="Times New Roman"/>
          <w:sz w:val="24"/>
          <w:szCs w:val="24"/>
          <w:lang w:eastAsia="ru-RU"/>
        </w:rPr>
        <w:t>. Izpildītājam ir tiesības nodot Darbu pirms termiņa.</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0B4F57">
        <w:rPr>
          <w:rFonts w:ascii="Times New Roman" w:eastAsia="TimesNewRoman" w:hAnsi="Times New Roman" w:cs="Times New Roman"/>
          <w:sz w:val="24"/>
          <w:szCs w:val="24"/>
          <w:lang w:eastAsia="ru-RU"/>
        </w:rPr>
        <w:t>6.1.1</w:t>
      </w:r>
      <w:r>
        <w:rPr>
          <w:rFonts w:ascii="Times New Roman" w:eastAsia="TimesNewRoman" w:hAnsi="Times New Roman" w:cs="Times New Roman"/>
          <w:sz w:val="24"/>
          <w:szCs w:val="24"/>
          <w:lang w:eastAsia="ru-RU"/>
        </w:rPr>
        <w:t>0</w:t>
      </w:r>
      <w:r w:rsidRPr="000B4F57">
        <w:rPr>
          <w:rFonts w:ascii="Times New Roman" w:eastAsia="TimesNewRoman" w:hAnsi="Times New Roman" w:cs="Times New Roman"/>
          <w:sz w:val="24"/>
          <w:szCs w:val="24"/>
          <w:lang w:eastAsia="ru-RU"/>
        </w:rPr>
        <w:t>. Izpildītājam ir pienākums pēc Pasūtītāja pieprasījuma sniegt atskaiti par darba gaitu 2 (divu) darba dienu laikā.</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0B4F57">
        <w:rPr>
          <w:rFonts w:ascii="Times New Roman" w:eastAsia="TimesNewRoman" w:hAnsi="Times New Roman" w:cs="Times New Roman"/>
          <w:sz w:val="24"/>
          <w:szCs w:val="24"/>
          <w:lang w:eastAsia="ru-RU"/>
        </w:rPr>
        <w:t>6.1.1</w:t>
      </w:r>
      <w:r>
        <w:rPr>
          <w:rFonts w:ascii="Times New Roman" w:eastAsia="TimesNewRoman" w:hAnsi="Times New Roman" w:cs="Times New Roman"/>
          <w:sz w:val="24"/>
          <w:szCs w:val="24"/>
          <w:lang w:eastAsia="ru-RU"/>
        </w:rPr>
        <w:t>1</w:t>
      </w:r>
      <w:r w:rsidRPr="000B4F57">
        <w:rPr>
          <w:rFonts w:ascii="Times New Roman" w:eastAsia="TimesNewRoman" w:hAnsi="Times New Roman" w:cs="Times New Roman"/>
          <w:sz w:val="24"/>
          <w:szCs w:val="24"/>
          <w:lang w:eastAsia="ru-RU"/>
        </w:rPr>
        <w:t xml:space="preserve">. Būvdarbu iepirkuma procedūras veikšanas laikā Izpildītājam ir pienākums sniegt atbildes uz jautājumiem par </w:t>
      </w:r>
      <w:r w:rsidR="002D4B36">
        <w:rPr>
          <w:rFonts w:ascii="Times New Roman" w:eastAsia="TimesNewRoman" w:hAnsi="Times New Roman" w:cs="Times New Roman"/>
          <w:sz w:val="24"/>
          <w:szCs w:val="24"/>
          <w:lang w:eastAsia="ru-RU"/>
        </w:rPr>
        <w:t>būvprojektu</w:t>
      </w:r>
      <w:r w:rsidRPr="000B4F57">
        <w:rPr>
          <w:rFonts w:ascii="Times New Roman" w:eastAsia="TimesNewRoman" w:hAnsi="Times New Roman" w:cs="Times New Roman"/>
          <w:sz w:val="24"/>
          <w:szCs w:val="24"/>
          <w:lang w:eastAsia="ru-RU"/>
        </w:rPr>
        <w:t xml:space="preserve"> 1 (vienas) darba dienas laikā.</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0B4F57">
        <w:rPr>
          <w:rFonts w:ascii="Times New Roman" w:eastAsia="TimesNewRoman" w:hAnsi="Times New Roman" w:cs="Times New Roman"/>
          <w:sz w:val="24"/>
          <w:szCs w:val="24"/>
          <w:lang w:eastAsia="ru-RU"/>
        </w:rPr>
        <w:t>6.2. PASŪTĪTĀJA TIESĪBAS UN PIENĀKUMI:</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0B4F57">
        <w:rPr>
          <w:rFonts w:ascii="Times New Roman" w:eastAsia="TimesNewRoman" w:hAnsi="Times New Roman" w:cs="Times New Roman"/>
          <w:sz w:val="24"/>
          <w:szCs w:val="24"/>
          <w:lang w:eastAsia="ru-RU"/>
        </w:rPr>
        <w:t>6.2.1. Pasūtītājs ar savu darbību apņemas sekmēt Darba izpildi Līgumā noteiktajā termiņā, nodrošinot Līgumā noteiktajā kārtībā Darba pieņemšanu un samaksu par paveikto Darbu. Pasūtītājs apņemas neveikt nekādas darbības, kuras traucētu Darba izpildi.</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0B4F57">
        <w:rPr>
          <w:rFonts w:ascii="Times New Roman" w:eastAsia="TimesNewRoman" w:hAnsi="Times New Roman" w:cs="Times New Roman"/>
          <w:sz w:val="24"/>
          <w:szCs w:val="24"/>
          <w:lang w:eastAsia="ru-RU"/>
        </w:rPr>
        <w:t>6.2.2. Izpildītāja iesniegtos dokumentus, tajā skaitā rakstveida lūgumus, Pasūtītājs izskata 2 (divu) darba dienu laikā no to saņemšanas dienas. Izpildītāja pieprasītos Darba izpildei nepieciešamos dokumentus, kurus Pasūtītājam ir jāizsniedz Izpildītājam, ievērojot Līguma noteikumus, Pasūtītājs izsniedz 2 (divu) darba dienu laikā no Izpildītāja rakstiska pieprasījuma saņemšanas dienas.</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0B4F57">
        <w:rPr>
          <w:rFonts w:ascii="Times New Roman" w:eastAsia="TimesNewRoman" w:hAnsi="Times New Roman" w:cs="Times New Roman"/>
          <w:sz w:val="24"/>
          <w:szCs w:val="24"/>
          <w:lang w:eastAsia="ru-RU"/>
        </w:rPr>
        <w:t>6.2.</w:t>
      </w:r>
      <w:r>
        <w:rPr>
          <w:rFonts w:ascii="Times New Roman" w:eastAsia="TimesNewRoman" w:hAnsi="Times New Roman" w:cs="Times New Roman"/>
          <w:sz w:val="24"/>
          <w:szCs w:val="24"/>
          <w:lang w:eastAsia="ru-RU"/>
        </w:rPr>
        <w:t>3</w:t>
      </w:r>
      <w:r w:rsidRPr="000B4F57">
        <w:rPr>
          <w:rFonts w:ascii="Times New Roman" w:eastAsia="TimesNewRoman" w:hAnsi="Times New Roman" w:cs="Times New Roman"/>
          <w:sz w:val="24"/>
          <w:szCs w:val="24"/>
          <w:lang w:eastAsia="ru-RU"/>
        </w:rPr>
        <w:t>. Pasūtītājam ir tiesības vienpusēji apturēt Darbu gadījumā, ja Izpildītājs pārkāpj normatīvo aktu prasības, kā arī citos Līgumā noteiktajos gadījumos.</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p>
    <w:p w:rsidR="00CE7051" w:rsidRPr="000B4F57" w:rsidRDefault="00CE7051" w:rsidP="00CE7051">
      <w:pPr>
        <w:spacing w:after="0" w:line="240" w:lineRule="auto"/>
        <w:jc w:val="both"/>
        <w:rPr>
          <w:rFonts w:ascii="Times New Roman" w:eastAsia="Times New Roman" w:hAnsi="Times New Roman" w:cs="Times New Roman"/>
          <w:b/>
          <w:sz w:val="24"/>
          <w:szCs w:val="24"/>
          <w:lang w:eastAsia="lv-LV"/>
        </w:rPr>
      </w:pPr>
      <w:r w:rsidRPr="000B4F57">
        <w:rPr>
          <w:rFonts w:ascii="Times New Roman" w:eastAsia="Times New Roman" w:hAnsi="Times New Roman" w:cs="Times New Roman"/>
          <w:b/>
          <w:sz w:val="24"/>
          <w:szCs w:val="24"/>
          <w:lang w:eastAsia="lv-LV"/>
        </w:rPr>
        <w:t>7. AUTORUZRAUDZĪBA</w:t>
      </w:r>
    </w:p>
    <w:p w:rsidR="00CE7051" w:rsidRPr="000B4F57" w:rsidRDefault="00CE7051" w:rsidP="00CE7051">
      <w:pPr>
        <w:spacing w:after="0" w:line="240" w:lineRule="auto"/>
        <w:jc w:val="both"/>
        <w:rPr>
          <w:rFonts w:ascii="Times New Roman" w:eastAsia="Times New Roman" w:hAnsi="Times New Roman" w:cs="Times New Roman"/>
          <w:sz w:val="24"/>
          <w:szCs w:val="24"/>
          <w:lang w:eastAsia="lv-LV"/>
        </w:rPr>
      </w:pPr>
      <w:r w:rsidRPr="000B4F57">
        <w:rPr>
          <w:rFonts w:ascii="Times New Roman" w:eastAsia="Times New Roman" w:hAnsi="Times New Roman" w:cs="Times New Roman"/>
          <w:sz w:val="24"/>
          <w:szCs w:val="24"/>
          <w:lang w:eastAsia="lv-LV"/>
        </w:rPr>
        <w:t>7.1. Autoruzraudzību Izpildītājs uzsāk līdz ar būvdarbu uzsākšanu objektā. Autoruzraudzība tiek veikta līdz būvdarbu pabeigšanai.</w:t>
      </w:r>
    </w:p>
    <w:p w:rsidR="00CE7051" w:rsidRPr="000B4F57" w:rsidRDefault="00CE7051" w:rsidP="00CE7051">
      <w:pPr>
        <w:spacing w:after="0" w:line="240" w:lineRule="auto"/>
        <w:jc w:val="both"/>
        <w:rPr>
          <w:rFonts w:ascii="Times New Roman" w:eastAsia="Times New Roman" w:hAnsi="Times New Roman" w:cs="Times New Roman"/>
          <w:sz w:val="24"/>
          <w:szCs w:val="24"/>
          <w:lang w:eastAsia="lv-LV"/>
        </w:rPr>
      </w:pPr>
      <w:r w:rsidRPr="000B4F57">
        <w:rPr>
          <w:rFonts w:ascii="Times New Roman" w:eastAsia="Times New Roman" w:hAnsi="Times New Roman" w:cs="Times New Roman"/>
          <w:sz w:val="24"/>
          <w:szCs w:val="24"/>
          <w:lang w:eastAsia="lv-LV"/>
        </w:rPr>
        <w:t xml:space="preserve">7.2. Pasūtītājs </w:t>
      </w:r>
      <w:r>
        <w:rPr>
          <w:rFonts w:ascii="Times New Roman" w:eastAsia="Times New Roman" w:hAnsi="Times New Roman" w:cs="Times New Roman"/>
          <w:sz w:val="24"/>
          <w:szCs w:val="24"/>
          <w:lang w:eastAsia="lv-LV"/>
        </w:rPr>
        <w:t>informē</w:t>
      </w:r>
      <w:r w:rsidRPr="000B4F57">
        <w:rPr>
          <w:rFonts w:ascii="Times New Roman" w:eastAsia="Times New Roman" w:hAnsi="Times New Roman" w:cs="Times New Roman"/>
          <w:sz w:val="24"/>
          <w:szCs w:val="24"/>
          <w:lang w:eastAsia="lv-LV"/>
        </w:rPr>
        <w:t xml:space="preserve"> Izpildītāju par būvdarbu uzsākšanu objektā 3 (trīs) dienas iepriekš.</w:t>
      </w:r>
    </w:p>
    <w:p w:rsidR="00CE7051" w:rsidRPr="000B4F57" w:rsidRDefault="00CE7051" w:rsidP="00CE7051">
      <w:pPr>
        <w:spacing w:after="0" w:line="240" w:lineRule="auto"/>
        <w:jc w:val="both"/>
        <w:rPr>
          <w:rFonts w:ascii="Times New Roman" w:eastAsia="Times New Roman" w:hAnsi="Times New Roman" w:cs="Times New Roman"/>
          <w:sz w:val="24"/>
          <w:szCs w:val="24"/>
          <w:lang w:eastAsia="lv-LV"/>
        </w:rPr>
      </w:pPr>
      <w:r w:rsidRPr="000B4F57">
        <w:rPr>
          <w:rFonts w:ascii="Times New Roman" w:eastAsia="TimesNewRoman" w:hAnsi="Times New Roman" w:cs="Times New Roman"/>
          <w:sz w:val="24"/>
          <w:szCs w:val="24"/>
          <w:lang w:eastAsia="ru-RU"/>
        </w:rPr>
        <w:t>7.</w:t>
      </w:r>
      <w:r>
        <w:rPr>
          <w:rFonts w:ascii="Times New Roman" w:eastAsia="TimesNewRoman" w:hAnsi="Times New Roman" w:cs="Times New Roman"/>
          <w:sz w:val="24"/>
          <w:szCs w:val="24"/>
          <w:lang w:eastAsia="ru-RU"/>
        </w:rPr>
        <w:t>3</w:t>
      </w:r>
      <w:r w:rsidRPr="000B4F57">
        <w:rPr>
          <w:rFonts w:ascii="Times New Roman" w:eastAsia="TimesNewRoman" w:hAnsi="Times New Roman" w:cs="Times New Roman"/>
          <w:sz w:val="24"/>
          <w:szCs w:val="24"/>
          <w:lang w:eastAsia="ru-RU"/>
        </w:rPr>
        <w:t xml:space="preserve">. </w:t>
      </w:r>
      <w:r w:rsidRPr="000B4F57">
        <w:rPr>
          <w:rFonts w:ascii="Times New Roman" w:eastAsia="Times New Roman" w:hAnsi="Times New Roman" w:cs="Times New Roman"/>
          <w:sz w:val="24"/>
          <w:szCs w:val="24"/>
          <w:lang w:eastAsia="lv-LV"/>
        </w:rPr>
        <w:t>Autoruzraudzības darbu apraksts, darbu grafiks un izpildes termiņš tiks fiksēti autoruzraudzības žurnālā.</w:t>
      </w:r>
    </w:p>
    <w:p w:rsidR="00CE7051" w:rsidRPr="000B4F57" w:rsidRDefault="00CE7051" w:rsidP="00CE7051">
      <w:pPr>
        <w:spacing w:after="0" w:line="240" w:lineRule="auto"/>
        <w:jc w:val="both"/>
        <w:rPr>
          <w:rFonts w:ascii="Times New Roman" w:eastAsia="Times New Roman" w:hAnsi="Times New Roman" w:cs="Times New Roman"/>
          <w:sz w:val="24"/>
          <w:szCs w:val="24"/>
          <w:lang w:eastAsia="lv-LV"/>
        </w:rPr>
      </w:pPr>
      <w:r w:rsidRPr="000B4F57">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4</w:t>
      </w:r>
      <w:r w:rsidRPr="000B4F57">
        <w:rPr>
          <w:rFonts w:ascii="Times New Roman" w:eastAsia="Times New Roman" w:hAnsi="Times New Roman" w:cs="Times New Roman"/>
          <w:sz w:val="24"/>
          <w:szCs w:val="24"/>
          <w:lang w:eastAsia="lv-LV"/>
        </w:rPr>
        <w:t>. Izpildītāja norādījumi ir saistoši Pasūtītājam un būvuzņēmējam no brīža, kad tie ir ierakstīti Autoruzraudzības žurnālā.</w:t>
      </w:r>
    </w:p>
    <w:p w:rsidR="00CE7051" w:rsidRPr="000B4F57" w:rsidRDefault="00CE7051" w:rsidP="00CE7051">
      <w:pPr>
        <w:spacing w:after="0" w:line="240" w:lineRule="auto"/>
        <w:jc w:val="both"/>
        <w:rPr>
          <w:rFonts w:ascii="Times New Roman" w:eastAsia="Times New Roman" w:hAnsi="Times New Roman" w:cs="Times New Roman"/>
          <w:sz w:val="24"/>
          <w:szCs w:val="24"/>
          <w:lang w:eastAsia="lv-LV"/>
        </w:rPr>
      </w:pPr>
      <w:r w:rsidRPr="000B4F57">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5</w:t>
      </w:r>
      <w:r w:rsidRPr="000B4F57">
        <w:rPr>
          <w:rFonts w:ascii="Times New Roman" w:eastAsia="Times New Roman" w:hAnsi="Times New Roman" w:cs="Times New Roman"/>
          <w:sz w:val="24"/>
          <w:szCs w:val="24"/>
          <w:lang w:eastAsia="lv-LV"/>
        </w:rPr>
        <w:t>. Izpildītājs nav atbildīgs par būvprojekta risinājumu kvalitāti, ja būvdarbu gaitā netiek novērstas Autoruzraudzības žurnālā ierakstītās atkāpes no būvprojekta.</w:t>
      </w:r>
    </w:p>
    <w:p w:rsidR="00CE7051" w:rsidRPr="000B4F57" w:rsidRDefault="00CE7051" w:rsidP="00CE7051">
      <w:pPr>
        <w:spacing w:after="0" w:line="240" w:lineRule="auto"/>
        <w:jc w:val="both"/>
        <w:rPr>
          <w:rFonts w:ascii="Times New Roman" w:eastAsia="Times New Roman" w:hAnsi="Times New Roman" w:cs="Times New Roman"/>
          <w:sz w:val="24"/>
          <w:szCs w:val="24"/>
          <w:lang w:eastAsia="lv-LV"/>
        </w:rPr>
      </w:pPr>
      <w:r w:rsidRPr="000B4F57">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6</w:t>
      </w:r>
      <w:r w:rsidRPr="000B4F57">
        <w:rPr>
          <w:rFonts w:ascii="Times New Roman" w:eastAsia="Times New Roman" w:hAnsi="Times New Roman" w:cs="Times New Roman"/>
          <w:sz w:val="24"/>
          <w:szCs w:val="24"/>
          <w:lang w:eastAsia="lv-LV"/>
        </w:rPr>
        <w:t>. Izpildītāja pienākums ir nekavējoties, bet ne vēlāk par 24 (divdesmit četrām) stundām, informēt Pasūtītāju rakstiski par būvdarbu gaitā konstatētajiem trūkumiem, pieļautām atkāpēm no būvprojekta un Latvijas būvnormatīviem, kā arī visiem apstākļiem, kuri var ietekmēt būvniecības procesu, un sniegt priekšlikumus, piecu darba dienu laikā, par iespējamiem risinājumiem.</w:t>
      </w:r>
    </w:p>
    <w:p w:rsidR="00CE7051" w:rsidRPr="000B4F57" w:rsidRDefault="00CE7051" w:rsidP="00CE7051">
      <w:pPr>
        <w:spacing w:after="0" w:line="240" w:lineRule="auto"/>
        <w:jc w:val="both"/>
        <w:rPr>
          <w:rFonts w:ascii="Times New Roman" w:eastAsia="Times New Roman" w:hAnsi="Times New Roman" w:cs="Times New Roman"/>
          <w:sz w:val="24"/>
          <w:szCs w:val="24"/>
          <w:lang w:eastAsia="lv-LV"/>
        </w:rPr>
      </w:pPr>
      <w:r w:rsidRPr="000B4F57">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7</w:t>
      </w:r>
      <w:r w:rsidRPr="000B4F57">
        <w:rPr>
          <w:rFonts w:ascii="Times New Roman" w:eastAsia="Times New Roman" w:hAnsi="Times New Roman" w:cs="Times New Roman"/>
          <w:sz w:val="24"/>
          <w:szCs w:val="24"/>
          <w:lang w:eastAsia="lv-LV"/>
        </w:rPr>
        <w:t xml:space="preserve">. </w:t>
      </w:r>
      <w:smartTag w:uri="schemas-tilde-lv/tildestengine" w:element="veidnes">
        <w:smartTagPr>
          <w:attr w:name="text" w:val="līgums"/>
          <w:attr w:name="baseform" w:val="lоgums"/>
          <w:attr w:name="id" w:val="-1"/>
        </w:smartTagPr>
        <w:r w:rsidRPr="000B4F57">
          <w:rPr>
            <w:rFonts w:ascii="Times New Roman" w:eastAsia="Times New Roman" w:hAnsi="Times New Roman" w:cs="Times New Roman"/>
            <w:sz w:val="24"/>
            <w:szCs w:val="24"/>
            <w:lang w:eastAsia="lv-LV"/>
          </w:rPr>
          <w:t>Līgums</w:t>
        </w:r>
      </w:smartTag>
      <w:r w:rsidRPr="000B4F57">
        <w:rPr>
          <w:rFonts w:ascii="Times New Roman" w:eastAsia="Times New Roman" w:hAnsi="Times New Roman" w:cs="Times New Roman"/>
          <w:sz w:val="24"/>
          <w:szCs w:val="24"/>
          <w:lang w:eastAsia="lv-LV"/>
        </w:rPr>
        <w:t xml:space="preserve"> paredz Izpildītāja izstrādātā un Pasūtītājam nodotā projekta dokumentācijas precizēšanu nepieciešamības gadījumā.</w:t>
      </w:r>
    </w:p>
    <w:p w:rsidR="00CE7051" w:rsidRPr="000B4F57" w:rsidRDefault="00CE7051" w:rsidP="00CE7051">
      <w:pPr>
        <w:spacing w:after="0" w:line="240" w:lineRule="auto"/>
        <w:jc w:val="both"/>
        <w:rPr>
          <w:rFonts w:ascii="Times New Roman" w:eastAsia="Times New Roman" w:hAnsi="Times New Roman" w:cs="Times New Roman"/>
          <w:sz w:val="24"/>
          <w:szCs w:val="24"/>
          <w:lang w:eastAsia="lv-LV"/>
        </w:rPr>
      </w:pPr>
      <w:r w:rsidRPr="000B4F57">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8</w:t>
      </w:r>
      <w:r w:rsidRPr="000B4F57">
        <w:rPr>
          <w:rFonts w:ascii="Times New Roman" w:eastAsia="Times New Roman" w:hAnsi="Times New Roman" w:cs="Times New Roman"/>
          <w:sz w:val="24"/>
          <w:szCs w:val="24"/>
          <w:lang w:eastAsia="lv-LV"/>
        </w:rPr>
        <w:t>. Izpildītāja pienākumi autoruzraudzības laikā:</w:t>
      </w:r>
    </w:p>
    <w:p w:rsidR="00CE7051" w:rsidRPr="000B4F57" w:rsidRDefault="00CE7051" w:rsidP="00CE7051">
      <w:pPr>
        <w:spacing w:after="0" w:line="240" w:lineRule="auto"/>
        <w:jc w:val="both"/>
        <w:rPr>
          <w:rFonts w:ascii="Times New Roman" w:eastAsia="Times New Roman" w:hAnsi="Times New Roman" w:cs="Times New Roman"/>
          <w:sz w:val="24"/>
          <w:szCs w:val="24"/>
          <w:lang w:eastAsia="lv-LV"/>
        </w:rPr>
      </w:pPr>
      <w:r w:rsidRPr="000B4F57">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8</w:t>
      </w:r>
      <w:r w:rsidRPr="000B4F57">
        <w:rPr>
          <w:rFonts w:ascii="Times New Roman" w:eastAsia="Times New Roman" w:hAnsi="Times New Roman" w:cs="Times New Roman"/>
          <w:sz w:val="24"/>
          <w:szCs w:val="24"/>
          <w:lang w:eastAsia="lv-LV"/>
        </w:rPr>
        <w:t xml:space="preserve">.1. Veikt Autoruzraudzību atbilstoši šī </w:t>
      </w:r>
      <w:smartTag w:uri="schemas-tilde-lv/tildestengine" w:element="veidnes">
        <w:smartTagPr>
          <w:attr w:name="baseform" w:val="līgum|s"/>
          <w:attr w:name="id" w:val="-1"/>
          <w:attr w:name="text" w:val="līguma"/>
        </w:smartTagPr>
        <w:r w:rsidRPr="000B4F57">
          <w:rPr>
            <w:rFonts w:ascii="Times New Roman" w:eastAsia="Times New Roman" w:hAnsi="Times New Roman" w:cs="Times New Roman"/>
            <w:sz w:val="24"/>
            <w:szCs w:val="24"/>
            <w:lang w:eastAsia="lv-LV"/>
          </w:rPr>
          <w:t>Līguma</w:t>
        </w:r>
      </w:smartTag>
      <w:r w:rsidRPr="000B4F57">
        <w:rPr>
          <w:rFonts w:ascii="Times New Roman" w:eastAsia="Times New Roman" w:hAnsi="Times New Roman" w:cs="Times New Roman"/>
          <w:sz w:val="24"/>
          <w:szCs w:val="24"/>
          <w:lang w:eastAsia="lv-LV"/>
        </w:rPr>
        <w:t xml:space="preserve"> noteikumiem, spēkā esošajiem likumiem un būvniecību reglamentējošām normām.</w:t>
      </w:r>
    </w:p>
    <w:p w:rsidR="00CE7051" w:rsidRPr="000B4F57" w:rsidRDefault="00CE7051" w:rsidP="00CE7051">
      <w:pPr>
        <w:spacing w:after="0" w:line="240" w:lineRule="auto"/>
        <w:jc w:val="both"/>
        <w:rPr>
          <w:rFonts w:ascii="Times New Roman" w:eastAsia="Times New Roman" w:hAnsi="Times New Roman" w:cs="Times New Roman"/>
          <w:sz w:val="24"/>
          <w:szCs w:val="24"/>
          <w:lang w:eastAsia="lv-LV"/>
        </w:rPr>
      </w:pPr>
      <w:r w:rsidRPr="000B4F57">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8</w:t>
      </w:r>
      <w:r w:rsidRPr="000B4F57">
        <w:rPr>
          <w:rFonts w:ascii="Times New Roman" w:eastAsia="Times New Roman" w:hAnsi="Times New Roman" w:cs="Times New Roman"/>
          <w:sz w:val="24"/>
          <w:szCs w:val="24"/>
          <w:lang w:eastAsia="lv-LV"/>
        </w:rPr>
        <w:t>.2. Izpildītāja pienākums ir piedalīties būvniecībā iesaistīto grupu sanāksmēs.</w:t>
      </w:r>
    </w:p>
    <w:p w:rsidR="00CE7051" w:rsidRPr="000B4F57" w:rsidRDefault="00CE7051" w:rsidP="00CE7051">
      <w:pPr>
        <w:spacing w:after="0" w:line="240" w:lineRule="auto"/>
        <w:jc w:val="both"/>
        <w:rPr>
          <w:rFonts w:ascii="Times New Roman" w:eastAsia="Times New Roman" w:hAnsi="Times New Roman" w:cs="Times New Roman"/>
          <w:sz w:val="24"/>
          <w:szCs w:val="24"/>
          <w:lang w:eastAsia="lv-LV"/>
        </w:rPr>
      </w:pPr>
      <w:r w:rsidRPr="000B4F57">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8</w:t>
      </w:r>
      <w:r w:rsidRPr="000B4F57">
        <w:rPr>
          <w:rFonts w:ascii="Times New Roman" w:eastAsia="Times New Roman" w:hAnsi="Times New Roman" w:cs="Times New Roman"/>
          <w:sz w:val="24"/>
          <w:szCs w:val="24"/>
          <w:lang w:eastAsia="lv-LV"/>
        </w:rPr>
        <w:t>.3. Izpildītāja pienākums ir ierasties objektā pēc nepieciešamības, bet ne retāk kā vienu reizi nedēļā.</w:t>
      </w:r>
    </w:p>
    <w:p w:rsidR="00CE7051" w:rsidRPr="000B4F57" w:rsidRDefault="00CE7051" w:rsidP="00CE7051">
      <w:pPr>
        <w:spacing w:after="0" w:line="240" w:lineRule="auto"/>
        <w:jc w:val="both"/>
        <w:rPr>
          <w:rFonts w:ascii="Times New Roman" w:eastAsia="Times New Roman" w:hAnsi="Times New Roman" w:cs="Times New Roman"/>
          <w:sz w:val="24"/>
          <w:szCs w:val="24"/>
          <w:lang w:eastAsia="lv-LV"/>
        </w:rPr>
      </w:pPr>
      <w:r w:rsidRPr="000B4F57">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8</w:t>
      </w:r>
      <w:r w:rsidRPr="000B4F57">
        <w:rPr>
          <w:rFonts w:ascii="Times New Roman" w:eastAsia="Times New Roman" w:hAnsi="Times New Roman" w:cs="Times New Roman"/>
          <w:sz w:val="24"/>
          <w:szCs w:val="24"/>
          <w:lang w:eastAsia="lv-LV"/>
        </w:rPr>
        <w:t xml:space="preserve">.4. Izpildītājs ir atbildīgs par Autoruzraudzības veikšanai nepieciešamās Pasūtītāja sniegtās informācijas un dokumentu atbilstības Autoruzraudzības vajadzībām un LR normatīvajiem </w:t>
      </w:r>
      <w:smartTag w:uri="schemas-tilde-lv/tildestengine" w:element="veidnes">
        <w:smartTagPr>
          <w:attr w:name="text" w:val="aktiem"/>
          <w:attr w:name="id" w:val="-1"/>
          <w:attr w:name="baseform" w:val="akt|s"/>
        </w:smartTagPr>
        <w:r w:rsidRPr="000B4F57">
          <w:rPr>
            <w:rFonts w:ascii="Times New Roman" w:eastAsia="Times New Roman" w:hAnsi="Times New Roman" w:cs="Times New Roman"/>
            <w:sz w:val="24"/>
            <w:szCs w:val="24"/>
            <w:lang w:eastAsia="lv-LV"/>
          </w:rPr>
          <w:t>aktiem</w:t>
        </w:r>
      </w:smartTag>
      <w:r w:rsidRPr="000B4F57">
        <w:rPr>
          <w:rFonts w:ascii="Times New Roman" w:eastAsia="Times New Roman" w:hAnsi="Times New Roman" w:cs="Times New Roman"/>
          <w:sz w:val="24"/>
          <w:szCs w:val="24"/>
          <w:lang w:eastAsia="lv-LV"/>
        </w:rPr>
        <w:t xml:space="preserve"> pārbaudi.</w:t>
      </w:r>
    </w:p>
    <w:p w:rsidR="00CE7051" w:rsidRPr="000B4F57" w:rsidRDefault="00CE7051" w:rsidP="00CE7051">
      <w:pPr>
        <w:spacing w:after="0" w:line="240" w:lineRule="auto"/>
        <w:jc w:val="both"/>
        <w:rPr>
          <w:rFonts w:ascii="Times New Roman" w:eastAsia="Times New Roman" w:hAnsi="Times New Roman" w:cs="Times New Roman"/>
          <w:sz w:val="24"/>
          <w:szCs w:val="24"/>
          <w:lang w:eastAsia="lv-LV"/>
        </w:rPr>
      </w:pPr>
      <w:r w:rsidRPr="000B4F57">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8</w:t>
      </w:r>
      <w:r w:rsidRPr="000B4F57">
        <w:rPr>
          <w:rFonts w:ascii="Times New Roman" w:eastAsia="Times New Roman" w:hAnsi="Times New Roman" w:cs="Times New Roman"/>
          <w:sz w:val="24"/>
          <w:szCs w:val="24"/>
          <w:lang w:eastAsia="lv-LV"/>
        </w:rPr>
        <w:t xml:space="preserve">.5. Izpildītājam kā </w:t>
      </w:r>
      <w:proofErr w:type="spellStart"/>
      <w:r w:rsidRPr="000B4F57">
        <w:rPr>
          <w:rFonts w:ascii="Times New Roman" w:eastAsia="Times New Roman" w:hAnsi="Times New Roman" w:cs="Times New Roman"/>
          <w:sz w:val="24"/>
          <w:szCs w:val="24"/>
          <w:lang w:eastAsia="lv-LV"/>
        </w:rPr>
        <w:t>autoruzraugam</w:t>
      </w:r>
      <w:proofErr w:type="spellEnd"/>
      <w:r w:rsidRPr="000B4F57">
        <w:rPr>
          <w:rFonts w:ascii="Times New Roman" w:eastAsia="Times New Roman" w:hAnsi="Times New Roman" w:cs="Times New Roman"/>
          <w:sz w:val="24"/>
          <w:szCs w:val="24"/>
          <w:lang w:eastAsia="lv-LV"/>
        </w:rPr>
        <w:t xml:space="preserve"> būvniecības gaitā ir jāseko līdzi objektam, lai būvdarbi tiktu veikti saskaņā ar Izpildītāja izstrādāto un saskaņoto </w:t>
      </w:r>
      <w:r w:rsidR="002D4B36">
        <w:rPr>
          <w:rFonts w:ascii="Times New Roman" w:eastAsia="Times New Roman" w:hAnsi="Times New Roman" w:cs="Times New Roman"/>
          <w:sz w:val="24"/>
          <w:szCs w:val="24"/>
          <w:lang w:eastAsia="lv-LV"/>
        </w:rPr>
        <w:t>būvprojektu</w:t>
      </w:r>
      <w:r w:rsidRPr="000B4F57">
        <w:rPr>
          <w:rFonts w:ascii="Times New Roman" w:eastAsia="Times New Roman" w:hAnsi="Times New Roman" w:cs="Times New Roman"/>
          <w:sz w:val="24"/>
          <w:szCs w:val="24"/>
          <w:lang w:eastAsia="lv-LV"/>
        </w:rPr>
        <w:t>.</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p>
    <w:p w:rsidR="00CE7051" w:rsidRPr="000B4F57" w:rsidRDefault="00CE7051" w:rsidP="00CE7051">
      <w:pPr>
        <w:autoSpaceDE w:val="0"/>
        <w:autoSpaceDN w:val="0"/>
        <w:adjustRightInd w:val="0"/>
        <w:spacing w:after="0" w:line="240" w:lineRule="auto"/>
        <w:jc w:val="both"/>
        <w:rPr>
          <w:rFonts w:ascii="Times New Roman" w:eastAsia="TimesNewRoman,Bold" w:hAnsi="Times New Roman" w:cs="Times New Roman"/>
          <w:b/>
          <w:bCs/>
          <w:sz w:val="24"/>
          <w:szCs w:val="24"/>
          <w:lang w:eastAsia="ru-RU"/>
        </w:rPr>
      </w:pPr>
      <w:r w:rsidRPr="000B4F57">
        <w:rPr>
          <w:rFonts w:ascii="Times New Roman" w:eastAsia="TimesNewRoman,Bold" w:hAnsi="Times New Roman" w:cs="Times New Roman"/>
          <w:b/>
          <w:bCs/>
          <w:sz w:val="24"/>
          <w:szCs w:val="24"/>
          <w:lang w:eastAsia="ru-RU"/>
        </w:rPr>
        <w:t xml:space="preserve">8. IZMAIŅAS LĪGUMĀ UN LĪGUMA </w:t>
      </w:r>
      <w:r w:rsidR="00C73ADD">
        <w:rPr>
          <w:rFonts w:ascii="Times New Roman" w:eastAsia="TimesNewRoman,Bold" w:hAnsi="Times New Roman" w:cs="Times New Roman"/>
          <w:b/>
          <w:bCs/>
          <w:sz w:val="24"/>
          <w:szCs w:val="24"/>
          <w:lang w:eastAsia="ru-RU"/>
        </w:rPr>
        <w:t>LAUŠANA</w:t>
      </w:r>
    </w:p>
    <w:p w:rsidR="004F412D"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0B4F57">
        <w:rPr>
          <w:rFonts w:ascii="Times New Roman" w:eastAsia="TimesNewRoman" w:hAnsi="Times New Roman" w:cs="Times New Roman"/>
          <w:sz w:val="24"/>
          <w:szCs w:val="24"/>
          <w:lang w:eastAsia="ru-RU"/>
        </w:rPr>
        <w:t xml:space="preserve">8.1. </w:t>
      </w:r>
      <w:r w:rsidR="00596066">
        <w:rPr>
          <w:rFonts w:ascii="Times New Roman" w:eastAsia="TimesNewRoman" w:hAnsi="Times New Roman" w:cs="Times New Roman"/>
          <w:sz w:val="24"/>
          <w:szCs w:val="24"/>
          <w:lang w:eastAsia="ru-RU"/>
        </w:rPr>
        <w:t>Ja kāda no Pusēm ir pārkāpusi jebkuru no Līguma noteikumiem, otra Puse par to vainīgajai Pusei ar ierakstītu pasta sūtījumu nosūta rakstisku brīdinājumu vai arī minēto brīdinājumu nodod personīgi pret parakstu, norādot termiņu (termiņš nedrīkst būt īsāks kā 10 kalendārās dienas, skaitot no dienas, kad brīdinājums nodots pastā vai nodots pret parakstu) Līgumā noteikto saistību izpildei</w:t>
      </w:r>
      <w:r w:rsidR="004F412D">
        <w:rPr>
          <w:rFonts w:ascii="Times New Roman" w:eastAsia="TimesNewRoman" w:hAnsi="Times New Roman" w:cs="Times New Roman"/>
          <w:sz w:val="24"/>
          <w:szCs w:val="24"/>
          <w:lang w:eastAsia="ru-RU"/>
        </w:rPr>
        <w:t xml:space="preserve"> (konstatēto pārkāpumu novēršanai). Ja brīdinājumā norādītajā termiņā pārkāpumi netiek novērsti, tad Puse, kuras intereses ir aizskartas, var vienpusēji lauzt Līgumu, nosūtot ar ierakstītu pasta sūtījumu par to otrai Pusei rakstisku paziņojumu.</w:t>
      </w:r>
    </w:p>
    <w:p w:rsidR="004F412D" w:rsidRDefault="004F412D"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Pr>
          <w:rFonts w:ascii="Times New Roman" w:eastAsia="TimesNewRoman" w:hAnsi="Times New Roman" w:cs="Times New Roman"/>
          <w:sz w:val="24"/>
          <w:szCs w:val="24"/>
          <w:lang w:eastAsia="ru-RU"/>
        </w:rPr>
        <w:t>8.2. Izpildītājs var lauzt Līgumu bez iepriekšēja brīdinājuma, par to rakstiski paziņojot Pasūtītājam, ja Pasūtītājs nokavē Līgumā noteikto maksājumu termiņus ilgāk par 30 kalendārajām dienām.</w:t>
      </w:r>
    </w:p>
    <w:p w:rsidR="00044954" w:rsidRDefault="004F412D"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Pr>
          <w:rFonts w:ascii="Times New Roman" w:eastAsia="TimesNewRoman" w:hAnsi="Times New Roman" w:cs="Times New Roman"/>
          <w:sz w:val="24"/>
          <w:szCs w:val="24"/>
          <w:lang w:eastAsia="ru-RU"/>
        </w:rPr>
        <w:t xml:space="preserve">8.3.  </w:t>
      </w:r>
      <w:r w:rsidR="00596066">
        <w:rPr>
          <w:rFonts w:ascii="Times New Roman" w:eastAsia="TimesNewRoman" w:hAnsi="Times New Roman" w:cs="Times New Roman"/>
          <w:sz w:val="24"/>
          <w:szCs w:val="24"/>
          <w:lang w:eastAsia="ru-RU"/>
        </w:rPr>
        <w:t xml:space="preserve"> </w:t>
      </w:r>
      <w:r>
        <w:rPr>
          <w:rFonts w:ascii="Times New Roman" w:eastAsia="TimesNewRoman" w:hAnsi="Times New Roman" w:cs="Times New Roman"/>
          <w:sz w:val="24"/>
          <w:szCs w:val="24"/>
          <w:lang w:eastAsia="ru-RU"/>
        </w:rPr>
        <w:t>Pasūtītājam ir tiesības vienpusēji lauzt Līgumu:</w:t>
      </w:r>
    </w:p>
    <w:p w:rsidR="004F412D" w:rsidRDefault="004F412D" w:rsidP="00C73ADD">
      <w:pPr>
        <w:autoSpaceDE w:val="0"/>
        <w:autoSpaceDN w:val="0"/>
        <w:adjustRightInd w:val="0"/>
        <w:spacing w:after="0" w:line="240" w:lineRule="auto"/>
        <w:ind w:firstLine="720"/>
        <w:jc w:val="both"/>
        <w:rPr>
          <w:rFonts w:ascii="Times New Roman" w:eastAsia="TimesNewRoman" w:hAnsi="Times New Roman" w:cs="Times New Roman"/>
          <w:sz w:val="24"/>
          <w:szCs w:val="24"/>
          <w:lang w:eastAsia="ru-RU"/>
        </w:rPr>
      </w:pPr>
      <w:r>
        <w:rPr>
          <w:rFonts w:ascii="Times New Roman" w:eastAsia="TimesNewRoman" w:hAnsi="Times New Roman" w:cs="Times New Roman"/>
          <w:sz w:val="24"/>
          <w:szCs w:val="24"/>
          <w:lang w:eastAsia="ru-RU"/>
        </w:rPr>
        <w:t>8.3.1. Ja Izpildītājs bankrotē vai tā darbība tiek izbeigta vai pārtraukta;</w:t>
      </w:r>
    </w:p>
    <w:p w:rsidR="004F412D" w:rsidRDefault="004F412D" w:rsidP="00C73ADD">
      <w:pPr>
        <w:autoSpaceDE w:val="0"/>
        <w:autoSpaceDN w:val="0"/>
        <w:adjustRightInd w:val="0"/>
        <w:spacing w:after="0" w:line="240" w:lineRule="auto"/>
        <w:ind w:firstLine="720"/>
        <w:jc w:val="both"/>
        <w:rPr>
          <w:rFonts w:ascii="Times New Roman" w:eastAsia="TimesNewRoman" w:hAnsi="Times New Roman" w:cs="Times New Roman"/>
          <w:sz w:val="24"/>
          <w:szCs w:val="24"/>
          <w:lang w:eastAsia="ru-RU"/>
        </w:rPr>
      </w:pPr>
      <w:r>
        <w:rPr>
          <w:rFonts w:ascii="Times New Roman" w:eastAsia="TimesNewRoman" w:hAnsi="Times New Roman" w:cs="Times New Roman"/>
          <w:sz w:val="24"/>
          <w:szCs w:val="24"/>
          <w:lang w:eastAsia="ru-RU"/>
        </w:rPr>
        <w:t>8.3.2. ja Pasūtītājs konstatē, ka Būvprojekta izstrāde neatbilst Līguma un tā pielikumu nosacījumiem</w:t>
      </w:r>
      <w:r w:rsidR="00C73ADD">
        <w:rPr>
          <w:rFonts w:ascii="Times New Roman" w:eastAsia="TimesNewRoman" w:hAnsi="Times New Roman" w:cs="Times New Roman"/>
          <w:sz w:val="24"/>
          <w:szCs w:val="24"/>
          <w:lang w:eastAsia="ru-RU"/>
        </w:rPr>
        <w:t>.</w:t>
      </w:r>
    </w:p>
    <w:p w:rsidR="00C73ADD" w:rsidRDefault="006E3805"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Pr>
          <w:rFonts w:ascii="Times New Roman" w:eastAsia="TimesNewRoman" w:hAnsi="Times New Roman" w:cs="Times New Roman"/>
          <w:sz w:val="24"/>
          <w:szCs w:val="24"/>
          <w:lang w:eastAsia="ru-RU"/>
        </w:rPr>
        <w:t>8.4. Ja Līgums tiek lauzts, I</w:t>
      </w:r>
      <w:r w:rsidR="00C73ADD">
        <w:rPr>
          <w:rFonts w:ascii="Times New Roman" w:eastAsia="TimesNewRoman" w:hAnsi="Times New Roman" w:cs="Times New Roman"/>
          <w:sz w:val="24"/>
          <w:szCs w:val="24"/>
          <w:lang w:eastAsia="ru-RU"/>
        </w:rPr>
        <w:t xml:space="preserve">zpildītājs nekavējoties pārtrauc Būvprojekta izstrādes vai Autoruzraudzības darbus, par ko tiek sastādīts Būvprojekta nodošanas – pieņemšanas akts, </w:t>
      </w:r>
      <w:r w:rsidR="00A14DA3">
        <w:rPr>
          <w:rFonts w:ascii="Times New Roman" w:eastAsia="TimesNewRoman" w:hAnsi="Times New Roman" w:cs="Times New Roman"/>
          <w:sz w:val="24"/>
          <w:szCs w:val="24"/>
          <w:lang w:eastAsia="ru-RU"/>
        </w:rPr>
        <w:t>un</w:t>
      </w:r>
      <w:r>
        <w:rPr>
          <w:rFonts w:ascii="Times New Roman" w:eastAsia="TimesNewRoman" w:hAnsi="Times New Roman" w:cs="Times New Roman"/>
          <w:sz w:val="24"/>
          <w:szCs w:val="24"/>
          <w:lang w:eastAsia="ru-RU"/>
        </w:rPr>
        <w:t xml:space="preserve"> </w:t>
      </w:r>
      <w:r w:rsidR="00C73ADD">
        <w:rPr>
          <w:rFonts w:ascii="Times New Roman" w:eastAsia="TimesNewRoman" w:hAnsi="Times New Roman" w:cs="Times New Roman"/>
          <w:sz w:val="24"/>
          <w:szCs w:val="24"/>
          <w:lang w:eastAsia="ru-RU"/>
        </w:rPr>
        <w:t>saņem samaksu par visiem līdz Līguma laušanas brīdim kvalitatīvi paveiktajiem projektēšanas darbiem un Autoruzraudzības darbiem, izņemot gadījumu, ja Līgums tiek lauzts Izpildītāja vainas dēļ.</w:t>
      </w:r>
    </w:p>
    <w:p w:rsidR="00CE7051" w:rsidRPr="00C226D1" w:rsidRDefault="00CE7051" w:rsidP="00CE7051">
      <w:pPr>
        <w:widowControl w:val="0"/>
        <w:suppressAutoHyphens/>
        <w:spacing w:after="0" w:line="240" w:lineRule="auto"/>
        <w:jc w:val="both"/>
        <w:rPr>
          <w:rFonts w:ascii="Times New Roman" w:eastAsia="Arial" w:hAnsi="Times New Roman" w:cs="Times New Roman"/>
          <w:color w:val="000000"/>
          <w:sz w:val="24"/>
          <w:szCs w:val="24"/>
          <w:lang w:eastAsia="ar-SA"/>
        </w:rPr>
      </w:pPr>
      <w:bookmarkStart w:id="6" w:name="OLE_LINK5"/>
      <w:bookmarkStart w:id="7" w:name="OLE_LINK6"/>
      <w:r>
        <w:rPr>
          <w:rFonts w:ascii="Times New Roman" w:eastAsia="Arial" w:hAnsi="Times New Roman" w:cs="Times New Roman"/>
          <w:color w:val="000000"/>
          <w:sz w:val="24"/>
          <w:szCs w:val="24"/>
          <w:lang w:eastAsia="ar-SA"/>
        </w:rPr>
        <w:t>8.</w:t>
      </w:r>
      <w:r w:rsidR="00C73ADD">
        <w:rPr>
          <w:rFonts w:ascii="Times New Roman" w:eastAsia="Arial" w:hAnsi="Times New Roman" w:cs="Times New Roman"/>
          <w:color w:val="000000"/>
          <w:sz w:val="24"/>
          <w:szCs w:val="24"/>
          <w:lang w:eastAsia="ar-SA"/>
        </w:rPr>
        <w:t>5</w:t>
      </w:r>
      <w:r>
        <w:rPr>
          <w:rFonts w:ascii="Times New Roman" w:eastAsia="Arial" w:hAnsi="Times New Roman" w:cs="Times New Roman"/>
          <w:color w:val="000000"/>
          <w:sz w:val="24"/>
          <w:szCs w:val="24"/>
          <w:lang w:eastAsia="ar-SA"/>
        </w:rPr>
        <w:t xml:space="preserve">. </w:t>
      </w:r>
      <w:r w:rsidRPr="00C226D1">
        <w:rPr>
          <w:rFonts w:ascii="Times New Roman" w:eastAsia="Arial" w:hAnsi="Times New Roman" w:cs="Times New Roman"/>
          <w:color w:val="000000"/>
          <w:sz w:val="24"/>
          <w:szCs w:val="24"/>
          <w:lang w:eastAsia="ar-SA"/>
        </w:rPr>
        <w:t xml:space="preserve">Līguma izpildes termiņus ar rakstisku vienošanos var grozīt šādos gadījumos: </w:t>
      </w:r>
    </w:p>
    <w:p w:rsidR="00C73ADD" w:rsidRDefault="00CE7051" w:rsidP="00C73ADD">
      <w:pPr>
        <w:widowControl w:val="0"/>
        <w:suppressAutoHyphens/>
        <w:spacing w:after="0" w:line="240" w:lineRule="auto"/>
        <w:ind w:firstLine="720"/>
        <w:jc w:val="both"/>
        <w:rPr>
          <w:rFonts w:ascii="Times New Roman" w:eastAsia="Arial" w:hAnsi="Times New Roman" w:cs="Times New Roman"/>
          <w:color w:val="000000"/>
          <w:sz w:val="24"/>
          <w:szCs w:val="24"/>
          <w:lang w:eastAsia="ar-SA"/>
        </w:rPr>
      </w:pPr>
      <w:r>
        <w:rPr>
          <w:rFonts w:ascii="Times New Roman" w:eastAsia="Arial" w:hAnsi="Times New Roman" w:cs="Times New Roman"/>
          <w:color w:val="000000"/>
          <w:sz w:val="24"/>
          <w:szCs w:val="24"/>
          <w:lang w:eastAsia="ar-SA"/>
        </w:rPr>
        <w:t>8.</w:t>
      </w:r>
      <w:r w:rsidR="00C73ADD">
        <w:rPr>
          <w:rFonts w:ascii="Times New Roman" w:eastAsia="Arial" w:hAnsi="Times New Roman" w:cs="Times New Roman"/>
          <w:color w:val="000000"/>
          <w:sz w:val="24"/>
          <w:szCs w:val="24"/>
          <w:lang w:eastAsia="ar-SA"/>
        </w:rPr>
        <w:t>5</w:t>
      </w:r>
      <w:r>
        <w:rPr>
          <w:rFonts w:ascii="Times New Roman" w:eastAsia="Arial" w:hAnsi="Times New Roman" w:cs="Times New Roman"/>
          <w:color w:val="000000"/>
          <w:sz w:val="24"/>
          <w:szCs w:val="24"/>
          <w:lang w:eastAsia="ar-SA"/>
        </w:rPr>
        <w:t xml:space="preserve">.1. </w:t>
      </w:r>
      <w:r w:rsidRPr="00C226D1">
        <w:rPr>
          <w:rFonts w:ascii="Times New Roman" w:eastAsia="Arial" w:hAnsi="Times New Roman" w:cs="Times New Roman"/>
          <w:color w:val="000000"/>
          <w:sz w:val="24"/>
          <w:szCs w:val="24"/>
          <w:lang w:eastAsia="ar-SA"/>
        </w:rPr>
        <w:t>ja iestājas nepārvaramas varas apstākļi</w:t>
      </w:r>
      <w:r w:rsidR="00C73ADD">
        <w:rPr>
          <w:rFonts w:ascii="Times New Roman" w:eastAsia="Arial" w:hAnsi="Times New Roman" w:cs="Times New Roman"/>
          <w:color w:val="000000"/>
          <w:sz w:val="24"/>
          <w:szCs w:val="24"/>
          <w:lang w:eastAsia="ar-SA"/>
        </w:rPr>
        <w:t>;</w:t>
      </w:r>
    </w:p>
    <w:p w:rsidR="00CE7051" w:rsidRPr="00C226D1" w:rsidRDefault="00CE7051" w:rsidP="00C73ADD">
      <w:pPr>
        <w:widowControl w:val="0"/>
        <w:suppressAutoHyphens/>
        <w:spacing w:after="0" w:line="240" w:lineRule="auto"/>
        <w:ind w:firstLine="720"/>
        <w:jc w:val="both"/>
        <w:rPr>
          <w:rFonts w:ascii="Times New Roman" w:eastAsia="Arial" w:hAnsi="Times New Roman" w:cs="Times New Roman"/>
          <w:color w:val="000000"/>
          <w:sz w:val="24"/>
          <w:szCs w:val="24"/>
          <w:lang w:eastAsia="ar-SA"/>
        </w:rPr>
      </w:pPr>
      <w:r>
        <w:rPr>
          <w:rFonts w:ascii="Times New Roman" w:eastAsia="Arial" w:hAnsi="Times New Roman" w:cs="Times New Roman"/>
          <w:color w:val="000000"/>
          <w:sz w:val="24"/>
          <w:szCs w:val="24"/>
          <w:lang w:eastAsia="ar-SA"/>
        </w:rPr>
        <w:t>8.</w:t>
      </w:r>
      <w:r w:rsidR="00C73ADD">
        <w:rPr>
          <w:rFonts w:ascii="Times New Roman" w:eastAsia="Arial" w:hAnsi="Times New Roman" w:cs="Times New Roman"/>
          <w:color w:val="000000"/>
          <w:sz w:val="24"/>
          <w:szCs w:val="24"/>
          <w:lang w:eastAsia="ar-SA"/>
        </w:rPr>
        <w:t>5</w:t>
      </w:r>
      <w:r>
        <w:rPr>
          <w:rFonts w:ascii="Times New Roman" w:eastAsia="Arial" w:hAnsi="Times New Roman" w:cs="Times New Roman"/>
          <w:color w:val="000000"/>
          <w:sz w:val="24"/>
          <w:szCs w:val="24"/>
          <w:lang w:eastAsia="ar-SA"/>
        </w:rPr>
        <w:t xml:space="preserve">.2. </w:t>
      </w:r>
      <w:r w:rsidRPr="00C226D1">
        <w:rPr>
          <w:rFonts w:ascii="Times New Roman" w:eastAsia="Arial" w:hAnsi="Times New Roman" w:cs="Times New Roman"/>
          <w:color w:val="000000"/>
          <w:sz w:val="24"/>
          <w:szCs w:val="24"/>
          <w:lang w:eastAsia="ar-SA"/>
        </w:rPr>
        <w:t>ja inženierkomunikāciju turētājs/īpašnieks projektēšanas darbu izpildes laikā ir veicis izmaiņas komunikāciju izbūvē vai uzstāda jaunas tehniskās prasības, kas attiecas uz inženierkomunikācijām.</w:t>
      </w:r>
    </w:p>
    <w:p w:rsidR="00CE7051" w:rsidRPr="000B4F57" w:rsidRDefault="00CE7051" w:rsidP="00CE7051">
      <w:pPr>
        <w:widowControl w:val="0"/>
        <w:suppressAutoHyphens/>
        <w:spacing w:after="0" w:line="240" w:lineRule="auto"/>
        <w:jc w:val="both"/>
        <w:rPr>
          <w:rFonts w:ascii="Times New Roman" w:eastAsia="Times New Roman" w:hAnsi="Times New Roman" w:cs="Times New Roman"/>
          <w:sz w:val="24"/>
          <w:szCs w:val="20"/>
        </w:rPr>
      </w:pPr>
      <w:r w:rsidRPr="000B4F57">
        <w:rPr>
          <w:rFonts w:ascii="Times New Roman" w:eastAsia="Times New Roman" w:hAnsi="Times New Roman" w:cs="Times New Roman"/>
          <w:sz w:val="24"/>
          <w:szCs w:val="20"/>
        </w:rPr>
        <w:t xml:space="preserve">. </w:t>
      </w:r>
    </w:p>
    <w:bookmarkEnd w:id="6"/>
    <w:bookmarkEnd w:id="7"/>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p>
    <w:p w:rsidR="00CE7051" w:rsidRPr="000B4F57" w:rsidRDefault="00CE7051" w:rsidP="00CE7051">
      <w:pPr>
        <w:autoSpaceDE w:val="0"/>
        <w:autoSpaceDN w:val="0"/>
        <w:adjustRightInd w:val="0"/>
        <w:spacing w:after="0" w:line="240" w:lineRule="auto"/>
        <w:jc w:val="both"/>
        <w:rPr>
          <w:rFonts w:ascii="Times New Roman" w:eastAsia="TimesNewRoman,Bold" w:hAnsi="Times New Roman" w:cs="Times New Roman"/>
          <w:b/>
          <w:bCs/>
          <w:sz w:val="24"/>
          <w:szCs w:val="24"/>
          <w:lang w:eastAsia="ru-RU"/>
        </w:rPr>
      </w:pPr>
      <w:r w:rsidRPr="000B4F57">
        <w:rPr>
          <w:rFonts w:ascii="Times New Roman" w:eastAsia="TimesNewRoman,Bold" w:hAnsi="Times New Roman" w:cs="Times New Roman"/>
          <w:b/>
          <w:bCs/>
          <w:sz w:val="24"/>
          <w:szCs w:val="24"/>
          <w:lang w:eastAsia="ru-RU"/>
        </w:rPr>
        <w:t>9. PUŠU ATBILDĪBA</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0B4F57">
        <w:rPr>
          <w:rFonts w:ascii="Times New Roman" w:eastAsia="TimesNewRoman" w:hAnsi="Times New Roman" w:cs="Times New Roman"/>
          <w:sz w:val="24"/>
          <w:szCs w:val="24"/>
          <w:lang w:eastAsia="ru-RU"/>
        </w:rPr>
        <w:t>9.1. Izpildītājs uzņemas atbildību par Darba un autoruzraudzības pienācīgu sniegšanu, tā kvalitāti, atbilstību Līgumam un Latvijas Republikas normatīvajiem aktiem.</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0B4F57">
        <w:rPr>
          <w:rFonts w:ascii="Times New Roman" w:eastAsia="TimesNewRoman" w:hAnsi="Times New Roman" w:cs="Times New Roman"/>
          <w:sz w:val="24"/>
          <w:szCs w:val="24"/>
          <w:lang w:eastAsia="ru-RU"/>
        </w:rPr>
        <w:t>9.2. Gadījumā, ja Pasūtītājs konstatē trūkumus vai neatbilstību izpildītajā Darbā vai autoruzraudzībā, Pasūtītājs par to sastāda aktu, nepieciešamības gadījumā pieaicinot Izpildītāju vai citus ekspertus vai speciālistus, kā arī nosūta paziņojumu Izpildītājam.</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0B4F57">
        <w:rPr>
          <w:rFonts w:ascii="Times New Roman" w:eastAsia="TimesNewRoman" w:hAnsi="Times New Roman" w:cs="Times New Roman"/>
          <w:sz w:val="24"/>
          <w:szCs w:val="24"/>
          <w:lang w:eastAsia="ru-RU"/>
        </w:rPr>
        <w:t>9.3. Gadījumos, kad Darbs netiek veikts atbilstoši Līguma noteikumiem Izpildītāja vainas dēļ, Izpildītājs uz sava rēķina pēc pirmā Pasūtītāja pieprasījuma un Pasūtītāja noteiktajā termiņā novērš trūkumus vai neatbilstību Darba izpildē.</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0B4F57">
        <w:rPr>
          <w:rFonts w:ascii="Times New Roman" w:eastAsia="TimesNewRoman" w:hAnsi="Times New Roman" w:cs="Times New Roman"/>
          <w:sz w:val="24"/>
          <w:szCs w:val="24"/>
          <w:lang w:eastAsia="ru-RU"/>
        </w:rPr>
        <w:t>9.4. Ja Izpildītājs nenodod Darbu vai jebkuru tā daļu Līgumā noteiktajos termiņos, Pasūtītājs ir tiesīgs piemērot un Izpildītājam ir pienākums maksāt līgumsodu 0,5% apmērā no Līguma summas par katru nokavējuma dienu. Līgumsods tiek aprēķināts līdz dienai, kad Izpildītājs ir izpildījis savas saistības pilnā apmērā saskaņā ar Līguma noteikumiem, vai Pasūtītājs paziņo par Līguma izbeigšanu saskaņā ar 8.2.punktu. Līgumsodu samaksa neatbrīvo Izpildītāju no Līgumā noteikto saistību pilnīgas izpildes, kā arī neizslēdz Pasūtītāja tiesības saņemt tam radušos zaudējumu atlīdzību.</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0B4F57">
        <w:rPr>
          <w:rFonts w:ascii="Times New Roman" w:eastAsia="TimesNewRoman" w:hAnsi="Times New Roman" w:cs="Times New Roman"/>
          <w:sz w:val="24"/>
          <w:szCs w:val="24"/>
          <w:lang w:eastAsia="ru-RU"/>
        </w:rPr>
        <w:t>9.5. Ja Pasūtītājs neveic samaksu par Darbu vai autoruzraudzību Līgumā noteiktajos termiņos, tad Izpildītājs ir tiesīgs piemērot un Pasūtītājam ir pienākums maksāt līgumsodu 0,5%  apmērā no Līguma summas par katru nokavējuma dienu. Līgumsods tiek aprēķināts līdz dienai, kad Pasūtītājs ir izpildījis savas saistības pilnā apmērā saskaņā ar Līguma noteikumiem. Līgumsodu samaksa neatbrīvo Pasūtītāju no Līgumā noteikto saistību pilnīgas izpildes, kā arī neizslēdz Izpildītāja tiesības saņemt tam radušos zaudējumu atlīdzību.</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0B4F57">
        <w:rPr>
          <w:rFonts w:ascii="Times New Roman" w:eastAsia="TimesNewRoman" w:hAnsi="Times New Roman" w:cs="Times New Roman"/>
          <w:sz w:val="24"/>
          <w:szCs w:val="24"/>
          <w:lang w:eastAsia="ru-RU"/>
        </w:rPr>
        <w:t>9.6. Puse atbild par nodarītajiem zaudējumiem, kas radušies sakarā ar Līguma neizpildi vai nepienācīgu izpildi, otrai Pusei vai trešajām personām saskaņā ar Latvijas Republikas normatīvajiem aktiem.</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0B4F57">
        <w:rPr>
          <w:rFonts w:ascii="Times New Roman" w:eastAsia="TimesNewRoman" w:hAnsi="Times New Roman" w:cs="Times New Roman"/>
          <w:sz w:val="24"/>
          <w:szCs w:val="24"/>
          <w:lang w:eastAsia="ru-RU"/>
        </w:rPr>
        <w:t xml:space="preserve">9.7. Izpildītājs sedz zaudējumus, kas Pasūtītājam radušies sakarā ar </w:t>
      </w:r>
      <w:r w:rsidR="00596066">
        <w:rPr>
          <w:rFonts w:ascii="Times New Roman" w:eastAsia="TimesNewRoman" w:hAnsi="Times New Roman" w:cs="Times New Roman"/>
          <w:sz w:val="24"/>
          <w:szCs w:val="24"/>
          <w:lang w:eastAsia="ru-RU"/>
        </w:rPr>
        <w:t>būvprojekta</w:t>
      </w:r>
      <w:r w:rsidRPr="000B4F57">
        <w:rPr>
          <w:rFonts w:ascii="Times New Roman" w:eastAsia="TimesNewRoman" w:hAnsi="Times New Roman" w:cs="Times New Roman"/>
          <w:sz w:val="24"/>
          <w:szCs w:val="24"/>
          <w:lang w:eastAsia="ru-RU"/>
        </w:rPr>
        <w:t xml:space="preserve"> nekvalitatīvu izstrādi vai izpildes termiņa neievērošanu.</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p>
    <w:p w:rsidR="00CE7051" w:rsidRPr="000B4F57" w:rsidRDefault="00CE7051" w:rsidP="00CE7051">
      <w:pPr>
        <w:autoSpaceDE w:val="0"/>
        <w:autoSpaceDN w:val="0"/>
        <w:adjustRightInd w:val="0"/>
        <w:spacing w:after="0" w:line="240" w:lineRule="auto"/>
        <w:jc w:val="both"/>
        <w:rPr>
          <w:rFonts w:ascii="Times New Roman" w:eastAsia="TimesNewRoman,Bold" w:hAnsi="Times New Roman" w:cs="Times New Roman"/>
          <w:b/>
          <w:bCs/>
          <w:sz w:val="24"/>
          <w:szCs w:val="24"/>
          <w:lang w:eastAsia="ru-RU"/>
        </w:rPr>
      </w:pPr>
      <w:r w:rsidRPr="000B4F57">
        <w:rPr>
          <w:rFonts w:ascii="Times New Roman" w:eastAsia="TimesNewRoman,Bold" w:hAnsi="Times New Roman" w:cs="Times New Roman"/>
          <w:b/>
          <w:bCs/>
          <w:sz w:val="24"/>
          <w:szCs w:val="24"/>
          <w:lang w:eastAsia="ru-RU"/>
        </w:rPr>
        <w:t>10. AUTORTIESĪBAS UN CITAS TIESĪBAS</w:t>
      </w:r>
    </w:p>
    <w:p w:rsidR="00CE7051" w:rsidRPr="000B4F57" w:rsidRDefault="00CE7051" w:rsidP="00CE7051">
      <w:pPr>
        <w:spacing w:after="0" w:line="240" w:lineRule="auto"/>
        <w:jc w:val="both"/>
        <w:rPr>
          <w:rFonts w:ascii="Times New Roman" w:eastAsia="Times New Roman" w:hAnsi="Times New Roman" w:cs="Times New Roman"/>
          <w:sz w:val="24"/>
          <w:szCs w:val="24"/>
          <w:lang w:eastAsia="ru-RU"/>
        </w:rPr>
      </w:pPr>
      <w:r w:rsidRPr="000B4F57">
        <w:rPr>
          <w:rFonts w:ascii="Times New Roman" w:eastAsia="Times New Roman" w:hAnsi="Times New Roman" w:cs="Times New Roman"/>
          <w:caps/>
          <w:sz w:val="24"/>
          <w:szCs w:val="24"/>
          <w:lang w:eastAsia="ru-RU"/>
        </w:rPr>
        <w:t xml:space="preserve">10.1. </w:t>
      </w:r>
      <w:r w:rsidRPr="000B4F57">
        <w:rPr>
          <w:rFonts w:ascii="Times New Roman" w:eastAsia="Times New Roman" w:hAnsi="Times New Roman" w:cs="Times New Roman"/>
          <w:sz w:val="24"/>
          <w:szCs w:val="24"/>
          <w:lang w:eastAsia="ru-RU"/>
        </w:rPr>
        <w:t>Puses atzīst un vienojas, ka visi dokumenti, ko šī Līguma ietvaros izstrādās Izpildītājs pēc Pasūtītāja pieprasījuma vai dotā uzdevuma robežās, ja šādos dokumentos ietvertā informācija ir attiecināma tikai uz konkrēto, specifisko Pasūtītāja Objektu, turpmāk tekstā šādi dokumenti saukti – „autortiesību objekti”, tiks uzskatīta par Pasūtītāja īpašumu. , un uz to tiks attiecināti sekojoši autortiesību tiesiskie regulējumi:</w:t>
      </w:r>
    </w:p>
    <w:p w:rsidR="00CE7051" w:rsidRPr="000B4F57" w:rsidRDefault="00CE7051" w:rsidP="00CE7051">
      <w:pPr>
        <w:tabs>
          <w:tab w:val="left" w:pos="284"/>
          <w:tab w:val="left" w:pos="900"/>
          <w:tab w:val="left" w:pos="1080"/>
        </w:tabs>
        <w:spacing w:after="0" w:line="240" w:lineRule="auto"/>
        <w:ind w:right="-6"/>
        <w:jc w:val="both"/>
        <w:rPr>
          <w:rFonts w:ascii="Times New Roman" w:eastAsia="Times New Roman" w:hAnsi="Times New Roman" w:cs="Times New Roman"/>
          <w:sz w:val="24"/>
          <w:szCs w:val="24"/>
          <w:lang w:eastAsia="ru-RU"/>
        </w:rPr>
      </w:pPr>
      <w:r w:rsidRPr="000B4F57">
        <w:rPr>
          <w:rFonts w:ascii="Times New Roman" w:eastAsia="Times New Roman" w:hAnsi="Times New Roman" w:cs="Times New Roman"/>
          <w:sz w:val="24"/>
          <w:szCs w:val="24"/>
          <w:lang w:eastAsia="ru-RU"/>
        </w:rPr>
        <w:t>10.2. Šajā Līgumā noteiktā samaksa ietver pilnīgu atlīdzību par autortiesību objektu izstrādāšanu, nodošanu Pasūtītājam un autortiesību objektu izmantošanu atbilstoši Pasūtītājam nodoto tiesību apjomam.</w:t>
      </w:r>
    </w:p>
    <w:p w:rsidR="00CE7051" w:rsidRPr="000B4F57" w:rsidRDefault="00CE7051" w:rsidP="00CE7051">
      <w:pPr>
        <w:tabs>
          <w:tab w:val="left" w:pos="284"/>
          <w:tab w:val="left" w:pos="900"/>
          <w:tab w:val="left" w:pos="1080"/>
        </w:tabs>
        <w:spacing w:after="0" w:line="240" w:lineRule="auto"/>
        <w:ind w:right="-6"/>
        <w:jc w:val="both"/>
        <w:rPr>
          <w:rFonts w:ascii="Times New Roman" w:eastAsia="Times New Roman" w:hAnsi="Times New Roman" w:cs="Times New Roman"/>
          <w:sz w:val="24"/>
          <w:szCs w:val="24"/>
          <w:lang w:eastAsia="ru-RU"/>
        </w:rPr>
      </w:pPr>
      <w:r w:rsidRPr="000B4F57">
        <w:rPr>
          <w:rFonts w:ascii="Times New Roman" w:eastAsia="Times New Roman" w:hAnsi="Times New Roman" w:cs="Times New Roman"/>
          <w:sz w:val="24"/>
          <w:szCs w:val="24"/>
          <w:lang w:eastAsia="ru-RU"/>
        </w:rPr>
        <w:t>10.3. Izpildītājs nav tiesīgs izmantot autortiesību objektus, nododot tos trešajām personām ne peļņas gūšanas nolūkos, ne bez atlīdzības, un Izpildītājs ir atbildīgs par visiem zaudējumiem (tai skaitā neiegūto peļņu), kas Pasūtītājam varētu rasties ja Izpildītājs pārkāptu šī Līguma noteikumus.</w:t>
      </w:r>
    </w:p>
    <w:p w:rsidR="00CE7051" w:rsidRPr="000B4F57" w:rsidRDefault="00CE7051" w:rsidP="00CE7051">
      <w:pPr>
        <w:spacing w:after="0" w:line="240" w:lineRule="auto"/>
        <w:jc w:val="both"/>
        <w:rPr>
          <w:rFonts w:ascii="Times New Roman" w:eastAsia="Times New Roman" w:hAnsi="Times New Roman" w:cs="Times New Roman"/>
          <w:sz w:val="24"/>
          <w:szCs w:val="24"/>
          <w:lang w:eastAsia="lv-LV"/>
        </w:rPr>
      </w:pPr>
    </w:p>
    <w:p w:rsidR="00CE7051" w:rsidRPr="000B4F57" w:rsidRDefault="00CE7051" w:rsidP="00CE7051">
      <w:pPr>
        <w:autoSpaceDE w:val="0"/>
        <w:autoSpaceDN w:val="0"/>
        <w:adjustRightInd w:val="0"/>
        <w:spacing w:after="0" w:line="240" w:lineRule="auto"/>
        <w:jc w:val="both"/>
        <w:rPr>
          <w:rFonts w:ascii="Times New Roman" w:eastAsia="TimesNewRoman,Bold" w:hAnsi="Times New Roman" w:cs="Times New Roman"/>
          <w:b/>
          <w:bCs/>
          <w:sz w:val="24"/>
          <w:szCs w:val="24"/>
          <w:lang w:eastAsia="ru-RU"/>
        </w:rPr>
      </w:pPr>
      <w:r w:rsidRPr="000B4F57">
        <w:rPr>
          <w:rFonts w:ascii="Times New Roman" w:eastAsia="TimesNewRoman,Bold" w:hAnsi="Times New Roman" w:cs="Times New Roman"/>
          <w:b/>
          <w:bCs/>
          <w:sz w:val="24"/>
          <w:szCs w:val="24"/>
          <w:lang w:eastAsia="ru-RU"/>
        </w:rPr>
        <w:t>11. PIEMĒROJAMIE NORMATĪVIE AKTI UN STRĪDU ATRISINĀŠANAS KĀRTĪBA</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0B4F57">
        <w:rPr>
          <w:rFonts w:ascii="Times New Roman" w:eastAsia="TimesNewRoman" w:hAnsi="Times New Roman" w:cs="Times New Roman"/>
          <w:sz w:val="24"/>
          <w:szCs w:val="24"/>
          <w:lang w:eastAsia="ru-RU"/>
        </w:rPr>
        <w:t>11.1. Visas domstarpības un strīdi, kas izceļas starp Pusēm saistībā ar Līguma izpildi, tiek atrisināti savstarpēju pārrunu ceļā, ja nepieciešams, papildinot vai grozot Līguma tekstu.</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0B4F57">
        <w:rPr>
          <w:rFonts w:ascii="Times New Roman" w:eastAsia="TimesNewRoman" w:hAnsi="Times New Roman" w:cs="Times New Roman"/>
          <w:sz w:val="24"/>
          <w:szCs w:val="24"/>
          <w:lang w:eastAsia="ru-RU"/>
        </w:rPr>
        <w:t>11.2. Ja Puses nespēj strīdu atrisināt savstarpēju pārrunu rezultātā, tas tiek atrisināts tiesā Latvijas Republikas spēkā esošo normatīvo aktu noteiktajā kārtībā.</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0B4F57">
        <w:rPr>
          <w:rFonts w:ascii="Times New Roman" w:eastAsia="TimesNewRoman" w:hAnsi="Times New Roman" w:cs="Times New Roman"/>
          <w:sz w:val="24"/>
          <w:szCs w:val="24"/>
          <w:lang w:eastAsia="ru-RU"/>
        </w:rPr>
        <w:t xml:space="preserve">11.3. </w:t>
      </w:r>
      <w:smartTag w:uri="schemas-tilde-lv/tildestengine" w:element="veidnes">
        <w:smartTagPr>
          <w:attr w:name="text" w:val="līgums"/>
          <w:attr w:name="baseform" w:val="lоgums"/>
          <w:attr w:name="id" w:val="-1"/>
        </w:smartTagPr>
        <w:r w:rsidRPr="000B4F57">
          <w:rPr>
            <w:rFonts w:ascii="Times New Roman" w:eastAsia="TimesNewRoman" w:hAnsi="Times New Roman" w:cs="Times New Roman"/>
            <w:sz w:val="24"/>
            <w:szCs w:val="24"/>
            <w:lang w:eastAsia="ru-RU"/>
          </w:rPr>
          <w:t>Līgums</w:t>
        </w:r>
      </w:smartTag>
      <w:r w:rsidRPr="000B4F57">
        <w:rPr>
          <w:rFonts w:ascii="Times New Roman" w:eastAsia="TimesNewRoman" w:hAnsi="Times New Roman" w:cs="Times New Roman"/>
          <w:sz w:val="24"/>
          <w:szCs w:val="24"/>
          <w:lang w:eastAsia="ru-RU"/>
        </w:rPr>
        <w:t xml:space="preserve"> ir noslēgts, tiek interpretēts un pildīts saskaņā ar Latvijas Republikas normatīvo aktu prasībām.</w:t>
      </w:r>
    </w:p>
    <w:p w:rsidR="00CE7051" w:rsidRPr="000B4F57" w:rsidRDefault="00CE7051" w:rsidP="00CE7051">
      <w:pPr>
        <w:autoSpaceDE w:val="0"/>
        <w:autoSpaceDN w:val="0"/>
        <w:adjustRightInd w:val="0"/>
        <w:spacing w:after="0" w:line="240" w:lineRule="auto"/>
        <w:jc w:val="both"/>
        <w:rPr>
          <w:rFonts w:ascii="Times New Roman" w:eastAsia="TimesNewRoman,Bold" w:hAnsi="Times New Roman" w:cs="Times New Roman"/>
          <w:b/>
          <w:bCs/>
          <w:sz w:val="24"/>
          <w:szCs w:val="24"/>
          <w:lang w:eastAsia="ru-RU"/>
        </w:rPr>
      </w:pPr>
    </w:p>
    <w:p w:rsidR="00CE7051" w:rsidRPr="000B4F57" w:rsidRDefault="00CE7051" w:rsidP="00CE7051">
      <w:pPr>
        <w:autoSpaceDE w:val="0"/>
        <w:autoSpaceDN w:val="0"/>
        <w:adjustRightInd w:val="0"/>
        <w:spacing w:after="0" w:line="240" w:lineRule="auto"/>
        <w:jc w:val="both"/>
        <w:rPr>
          <w:rFonts w:ascii="Times New Roman" w:eastAsia="TimesNewRoman,Bold" w:hAnsi="Times New Roman" w:cs="Times New Roman"/>
          <w:b/>
          <w:bCs/>
          <w:sz w:val="24"/>
          <w:szCs w:val="24"/>
          <w:lang w:eastAsia="ru-RU"/>
        </w:rPr>
      </w:pPr>
      <w:r w:rsidRPr="000B4F57">
        <w:rPr>
          <w:rFonts w:ascii="Times New Roman" w:eastAsia="TimesNewRoman,Bold" w:hAnsi="Times New Roman" w:cs="Times New Roman"/>
          <w:b/>
          <w:bCs/>
          <w:sz w:val="24"/>
          <w:szCs w:val="24"/>
          <w:lang w:eastAsia="ru-RU"/>
        </w:rPr>
        <w:t>12. NEPĀRVARAMA VARA UN ĀRKĀRTĒJI APSTĀKĻI</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0B4F57">
        <w:rPr>
          <w:rFonts w:ascii="Times New Roman" w:eastAsia="TimesNewRoman" w:hAnsi="Times New Roman" w:cs="Times New Roman"/>
          <w:sz w:val="24"/>
          <w:szCs w:val="24"/>
          <w:lang w:eastAsia="ru-RU"/>
        </w:rPr>
        <w:t>12.1. 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ir pieskaitāmi: stihiskas nelaimes, avārijas, katastrofas, epidēmijas, epizootijas un kara darbība, nemieri, blokādes, valsts varas un pārvaldes institūciju lēmumi.</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0B4F57">
        <w:rPr>
          <w:rFonts w:ascii="Times New Roman" w:eastAsia="TimesNewRoman" w:hAnsi="Times New Roman" w:cs="Times New Roman"/>
          <w:sz w:val="24"/>
          <w:szCs w:val="24"/>
          <w:lang w:eastAsia="ru-RU"/>
        </w:rPr>
        <w:t xml:space="preserve">12.2. Pusei, kas atsaucas uz nepārvaramas varas apstākļiem, nekavējoties par to rakstveidā jāpaziņo otrai Pusei. Ziņojumā jānorāda, kādā termiņā, pēc tās uzskata, ir iespējama un paredzama Līgumā paredzēto saistību izpilde, un, pēc otras Puses pieprasījuma, šādam ziņojumam ir jāpievieno </w:t>
      </w:r>
      <w:smartTag w:uri="schemas-tilde-lv/tildestengine" w:element="veidnes">
        <w:smartTagPr>
          <w:attr w:name="text" w:val="izziņa"/>
          <w:attr w:name="baseform" w:val="izziтa"/>
          <w:attr w:name="id" w:val="-1"/>
        </w:smartTagPr>
        <w:r w:rsidRPr="000B4F57">
          <w:rPr>
            <w:rFonts w:ascii="Times New Roman" w:eastAsia="TimesNewRoman" w:hAnsi="Times New Roman" w:cs="Times New Roman"/>
            <w:sz w:val="24"/>
            <w:szCs w:val="24"/>
            <w:lang w:eastAsia="ru-RU"/>
          </w:rPr>
          <w:t>izziņa</w:t>
        </w:r>
      </w:smartTag>
      <w:r w:rsidRPr="000B4F57">
        <w:rPr>
          <w:rFonts w:ascii="Times New Roman" w:eastAsia="TimesNewRoman" w:hAnsi="Times New Roman" w:cs="Times New Roman"/>
          <w:sz w:val="24"/>
          <w:szCs w:val="24"/>
          <w:lang w:eastAsia="ru-RU"/>
        </w:rPr>
        <w:t>, kuru izsniegusi kompetenta institūcija un kura satur minēto ārkārtējo apstākļu darbības apstiprinājumu un to raksturojumu. Ja netiek izpildītas minētās prasības, attiecīgā Puse nevar atsaukties uz nepārvaramas varas apstākļiem kā savu Līguma saistību nepienācīgas izpildes pamatu.</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0B4F57">
        <w:rPr>
          <w:rFonts w:ascii="Times New Roman" w:eastAsia="TimesNewRoman" w:hAnsi="Times New Roman" w:cs="Times New Roman"/>
          <w:sz w:val="24"/>
          <w:szCs w:val="24"/>
          <w:lang w:eastAsia="ru-RU"/>
        </w:rPr>
        <w:t>12.3. Ja nepārvaramas varas apstākļu un to seku dēļ nav iespējams izpildīt Līgumā paredzētās saistības ilgāk kā 3 (trīs) mēnešus, Puses pēc iespējas drīzāk sāk sarunas par Līguma izpildes alternatīviem variantiem, kas ir pieņemami abām Pusēm, un izdara attiecīgus grozījumus Līgumā vai sastāda jaunu Līgumu, vai arī izbeidz Līgumu.</w:t>
      </w:r>
    </w:p>
    <w:p w:rsidR="00CE7051" w:rsidRPr="000B4F57" w:rsidRDefault="00CE7051" w:rsidP="00CE7051">
      <w:pPr>
        <w:autoSpaceDE w:val="0"/>
        <w:autoSpaceDN w:val="0"/>
        <w:adjustRightInd w:val="0"/>
        <w:spacing w:after="0" w:line="240" w:lineRule="auto"/>
        <w:jc w:val="both"/>
        <w:rPr>
          <w:rFonts w:ascii="Times New Roman" w:eastAsia="TimesNewRoman,Bold" w:hAnsi="Times New Roman" w:cs="Times New Roman"/>
          <w:b/>
          <w:bCs/>
          <w:sz w:val="24"/>
          <w:szCs w:val="24"/>
          <w:lang w:eastAsia="ru-RU"/>
        </w:rPr>
      </w:pPr>
    </w:p>
    <w:p w:rsidR="00CE7051" w:rsidRPr="000B4F57" w:rsidRDefault="00CE7051" w:rsidP="00CE7051">
      <w:pPr>
        <w:autoSpaceDE w:val="0"/>
        <w:autoSpaceDN w:val="0"/>
        <w:adjustRightInd w:val="0"/>
        <w:spacing w:after="0" w:line="240" w:lineRule="auto"/>
        <w:jc w:val="both"/>
        <w:rPr>
          <w:rFonts w:ascii="Times New Roman" w:eastAsia="TimesNewRoman,Bold" w:hAnsi="Times New Roman" w:cs="Times New Roman"/>
          <w:b/>
          <w:bCs/>
          <w:sz w:val="24"/>
          <w:szCs w:val="24"/>
          <w:lang w:eastAsia="ru-RU"/>
        </w:rPr>
      </w:pPr>
      <w:r>
        <w:rPr>
          <w:rFonts w:ascii="Times New Roman" w:eastAsia="TimesNewRoman,Bold" w:hAnsi="Times New Roman" w:cs="Times New Roman"/>
          <w:b/>
          <w:bCs/>
          <w:sz w:val="24"/>
          <w:szCs w:val="24"/>
          <w:lang w:eastAsia="ru-RU"/>
        </w:rPr>
        <w:t>13</w:t>
      </w:r>
      <w:r w:rsidRPr="000B4F57">
        <w:rPr>
          <w:rFonts w:ascii="Times New Roman" w:eastAsia="TimesNewRoman,Bold" w:hAnsi="Times New Roman" w:cs="Times New Roman"/>
          <w:b/>
          <w:bCs/>
          <w:sz w:val="24"/>
          <w:szCs w:val="24"/>
          <w:lang w:eastAsia="ru-RU"/>
        </w:rPr>
        <w:t>. CITI NOTEIKUMI</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0B4F57">
        <w:rPr>
          <w:rFonts w:ascii="Times New Roman" w:eastAsia="TimesNewRoman" w:hAnsi="Times New Roman" w:cs="Times New Roman"/>
          <w:sz w:val="24"/>
          <w:szCs w:val="24"/>
          <w:lang w:eastAsia="ru-RU"/>
        </w:rPr>
        <w:t>1</w:t>
      </w:r>
      <w:r>
        <w:rPr>
          <w:rFonts w:ascii="Times New Roman" w:eastAsia="TimesNewRoman" w:hAnsi="Times New Roman" w:cs="Times New Roman"/>
          <w:sz w:val="24"/>
          <w:szCs w:val="24"/>
          <w:lang w:eastAsia="ru-RU"/>
        </w:rPr>
        <w:t>3</w:t>
      </w:r>
      <w:r w:rsidRPr="000B4F57">
        <w:rPr>
          <w:rFonts w:ascii="Times New Roman" w:eastAsia="TimesNewRoman" w:hAnsi="Times New Roman" w:cs="Times New Roman"/>
          <w:sz w:val="24"/>
          <w:szCs w:val="24"/>
          <w:lang w:eastAsia="ru-RU"/>
        </w:rPr>
        <w:t xml:space="preserve">.1. </w:t>
      </w:r>
      <w:smartTag w:uri="schemas-tilde-lv/tildestengine" w:element="veidnes">
        <w:smartTagPr>
          <w:attr w:name="text" w:val="līgums"/>
          <w:attr w:name="baseform" w:val="lоgums"/>
          <w:attr w:name="id" w:val="-1"/>
        </w:smartTagPr>
        <w:r w:rsidRPr="000B4F57">
          <w:rPr>
            <w:rFonts w:ascii="Times New Roman" w:eastAsia="TimesNewRoman" w:hAnsi="Times New Roman" w:cs="Times New Roman"/>
            <w:sz w:val="24"/>
            <w:szCs w:val="24"/>
            <w:lang w:eastAsia="ru-RU"/>
          </w:rPr>
          <w:t>Līgums</w:t>
        </w:r>
      </w:smartTag>
      <w:r w:rsidRPr="000B4F57">
        <w:rPr>
          <w:rFonts w:ascii="Times New Roman" w:eastAsia="TimesNewRoman" w:hAnsi="Times New Roman" w:cs="Times New Roman"/>
          <w:sz w:val="24"/>
          <w:szCs w:val="24"/>
          <w:lang w:eastAsia="ru-RU"/>
        </w:rPr>
        <w:t xml:space="preserve"> ir saistošs Pasūtītājam un Izpildītājam, kā arī visām trešajām personām, kas likumīgi pārņem to tiesības un pienākumus.</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0B4F57">
        <w:rPr>
          <w:rFonts w:ascii="Times New Roman" w:eastAsia="TimesNewRoman" w:hAnsi="Times New Roman" w:cs="Times New Roman"/>
          <w:sz w:val="24"/>
          <w:szCs w:val="24"/>
          <w:lang w:eastAsia="ru-RU"/>
        </w:rPr>
        <w:t>1</w:t>
      </w:r>
      <w:r>
        <w:rPr>
          <w:rFonts w:ascii="Times New Roman" w:eastAsia="TimesNewRoman" w:hAnsi="Times New Roman" w:cs="Times New Roman"/>
          <w:sz w:val="24"/>
          <w:szCs w:val="24"/>
          <w:lang w:eastAsia="ru-RU"/>
        </w:rPr>
        <w:t>3</w:t>
      </w:r>
      <w:r w:rsidRPr="000B4F57">
        <w:rPr>
          <w:rFonts w:ascii="Times New Roman" w:eastAsia="TimesNewRoman" w:hAnsi="Times New Roman" w:cs="Times New Roman"/>
          <w:sz w:val="24"/>
          <w:szCs w:val="24"/>
          <w:lang w:eastAsia="ru-RU"/>
        </w:rPr>
        <w:t xml:space="preserve">.2. </w:t>
      </w:r>
      <w:smartTag w:uri="schemas-tilde-lv/tildestengine" w:element="veidnes">
        <w:smartTagPr>
          <w:attr w:name="text" w:val="līgums"/>
          <w:attr w:name="baseform" w:val="lоgums"/>
          <w:attr w:name="id" w:val="-1"/>
        </w:smartTagPr>
        <w:r w:rsidRPr="000B4F57">
          <w:rPr>
            <w:rFonts w:ascii="Times New Roman" w:eastAsia="TimesNewRoman" w:hAnsi="Times New Roman" w:cs="Times New Roman"/>
            <w:sz w:val="24"/>
            <w:szCs w:val="24"/>
            <w:lang w:eastAsia="ru-RU"/>
          </w:rPr>
          <w:t>Līgums</w:t>
        </w:r>
      </w:smartTag>
      <w:r w:rsidRPr="000B4F57">
        <w:rPr>
          <w:rFonts w:ascii="Times New Roman" w:eastAsia="TimesNewRoman" w:hAnsi="Times New Roman" w:cs="Times New Roman"/>
          <w:sz w:val="24"/>
          <w:szCs w:val="24"/>
          <w:lang w:eastAsia="ru-RU"/>
        </w:rPr>
        <w:t xml:space="preserve"> stājas spēkā no tā parakstīšanas dienas un ir spēkā līdz Pušu saistību pilnīgai izpildei.</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0B4F57">
        <w:rPr>
          <w:rFonts w:ascii="Times New Roman" w:eastAsia="TimesNewRoman" w:hAnsi="Times New Roman" w:cs="Times New Roman"/>
          <w:sz w:val="24"/>
          <w:szCs w:val="24"/>
          <w:lang w:eastAsia="ru-RU"/>
        </w:rPr>
        <w:t>1</w:t>
      </w:r>
      <w:r>
        <w:rPr>
          <w:rFonts w:ascii="Times New Roman" w:eastAsia="TimesNewRoman" w:hAnsi="Times New Roman" w:cs="Times New Roman"/>
          <w:sz w:val="24"/>
          <w:szCs w:val="24"/>
          <w:lang w:eastAsia="ru-RU"/>
        </w:rPr>
        <w:t>3</w:t>
      </w:r>
      <w:r w:rsidRPr="000B4F57">
        <w:rPr>
          <w:rFonts w:ascii="Times New Roman" w:eastAsia="TimesNewRoman" w:hAnsi="Times New Roman" w:cs="Times New Roman"/>
          <w:sz w:val="24"/>
          <w:szCs w:val="24"/>
          <w:lang w:eastAsia="ru-RU"/>
        </w:rPr>
        <w:t>.3. Ja viens vai vairāki Līguma nosacījumi jebkādā veidā kļūs par spēkā neesošiem, pretlikumīgiem, tas ir, zaudēs saistošo spēku, tas nekādā veidā neierobežos un neietekmēs pārējo Līguma nosacījumu spēkā esamību, likumību vai izpildi. Šādā gadījumā Puses apņemas veikt visu iespējamo spēku zaudējušo saistību pārskatīšanu, saskaņā ar spēkā esošajiem normatīvajiem aktiem.</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0B4F57">
        <w:rPr>
          <w:rFonts w:ascii="Times New Roman" w:eastAsia="TimesNewRoman" w:hAnsi="Times New Roman" w:cs="Times New Roman"/>
          <w:sz w:val="24"/>
          <w:szCs w:val="24"/>
          <w:lang w:eastAsia="ru-RU"/>
        </w:rPr>
        <w:t>1</w:t>
      </w:r>
      <w:r>
        <w:rPr>
          <w:rFonts w:ascii="Times New Roman" w:eastAsia="TimesNewRoman" w:hAnsi="Times New Roman" w:cs="Times New Roman"/>
          <w:sz w:val="24"/>
          <w:szCs w:val="24"/>
          <w:lang w:eastAsia="ru-RU"/>
        </w:rPr>
        <w:t>3</w:t>
      </w:r>
      <w:r w:rsidRPr="000B4F57">
        <w:rPr>
          <w:rFonts w:ascii="Times New Roman" w:eastAsia="TimesNewRoman" w:hAnsi="Times New Roman" w:cs="Times New Roman"/>
          <w:sz w:val="24"/>
          <w:szCs w:val="24"/>
          <w:lang w:eastAsia="ru-RU"/>
        </w:rPr>
        <w:t>.4. Jebkādi Līguma papildinājumi, labojumi vai grozījumi iegūst juridisku spēku, kļūstot par Līguma neatņemamu sastāvdaļu, ja tie ir sastādīti rakstveidā un ir Pušu parakstīti. Nav pieļaujami Līguma grozījumi, kas būtiski ietekmē iepirkuma ietvaros paredzētos nosacījumus.</w:t>
      </w:r>
    </w:p>
    <w:p w:rsidR="00CE7051" w:rsidRPr="000B4F57" w:rsidRDefault="00CE7051" w:rsidP="00CE70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F5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0B4F57">
        <w:rPr>
          <w:rFonts w:ascii="Times New Roman" w:eastAsia="Times New Roman" w:hAnsi="Times New Roman" w:cs="Times New Roman"/>
          <w:sz w:val="24"/>
          <w:szCs w:val="24"/>
          <w:lang w:eastAsia="ru-RU"/>
        </w:rPr>
        <w:t>.5. Pusēm ir jāinformē vienai otra nedēļas laikā par savu rekvizītu (nosaukuma, adreses, norēķinu rekvizītu un tml.) maiņu rakstiski, apstiprinot ar parakstu un zīmogu.</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0B4F5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0B4F57">
        <w:rPr>
          <w:rFonts w:ascii="Times New Roman" w:eastAsia="Times New Roman" w:hAnsi="Times New Roman" w:cs="Times New Roman"/>
          <w:sz w:val="24"/>
          <w:szCs w:val="24"/>
          <w:lang w:eastAsia="ru-RU"/>
        </w:rPr>
        <w:t>.6. Puses apņemas neizpaust trešajām personām konfidenciālu informāciju, kas tām kļuvusi zināma, pildot šī Līguma noteikumus</w:t>
      </w:r>
    </w:p>
    <w:p w:rsidR="00CE7051" w:rsidRPr="000B4F57" w:rsidRDefault="00CE7051" w:rsidP="00CE70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F5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0B4F57">
        <w:rPr>
          <w:rFonts w:ascii="Times New Roman" w:eastAsia="Times New Roman" w:hAnsi="Times New Roman" w:cs="Times New Roman"/>
          <w:sz w:val="24"/>
          <w:szCs w:val="24"/>
          <w:lang w:eastAsia="ru-RU"/>
        </w:rPr>
        <w:t>.7. Visos citos jautājumos, kurus neregulē šī Līguma noteikumi, Puses vadās no spēkā esošās Latvijas Republikas likumdošanas.</w:t>
      </w:r>
    </w:p>
    <w:p w:rsidR="00CE7051" w:rsidRPr="000B4F57" w:rsidRDefault="00CE7051" w:rsidP="00CE70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F5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0B4F57">
        <w:rPr>
          <w:rFonts w:ascii="Times New Roman" w:eastAsia="Times New Roman" w:hAnsi="Times New Roman" w:cs="Times New Roman"/>
          <w:sz w:val="24"/>
          <w:szCs w:val="24"/>
          <w:lang w:eastAsia="ru-RU"/>
        </w:rPr>
        <w:t xml:space="preserve">.8. </w:t>
      </w:r>
      <w:smartTag w:uri="schemas-tilde-lv/tildestengine" w:element="veidnes">
        <w:smartTagPr>
          <w:attr w:name="text" w:val="līgums"/>
          <w:attr w:name="baseform" w:val="līgum|s"/>
          <w:attr w:name="id" w:val="-1"/>
        </w:smartTagPr>
        <w:r w:rsidRPr="000B4F57">
          <w:rPr>
            <w:rFonts w:ascii="Times New Roman" w:eastAsia="Times New Roman" w:hAnsi="Times New Roman" w:cs="Times New Roman"/>
            <w:sz w:val="24"/>
            <w:szCs w:val="24"/>
            <w:lang w:eastAsia="ru-RU"/>
          </w:rPr>
          <w:t>Līgums</w:t>
        </w:r>
      </w:smartTag>
      <w:r w:rsidRPr="000B4F57">
        <w:rPr>
          <w:rFonts w:ascii="Times New Roman" w:eastAsia="Times New Roman" w:hAnsi="Times New Roman" w:cs="Times New Roman"/>
          <w:sz w:val="24"/>
          <w:szCs w:val="24"/>
          <w:lang w:eastAsia="ru-RU"/>
        </w:rPr>
        <w:t xml:space="preserve"> sastādīts latviešu valodā 2 (divos) identiskos eksemplāros, </w:t>
      </w:r>
      <w:r w:rsidRPr="000B4F57">
        <w:rPr>
          <w:rFonts w:ascii="Times New Roman" w:eastAsia="TimesNewRoman" w:hAnsi="Times New Roman" w:cs="Times New Roman"/>
          <w:sz w:val="24"/>
          <w:szCs w:val="24"/>
          <w:lang w:eastAsia="ru-RU"/>
        </w:rPr>
        <w:t xml:space="preserve">no kuriem vienu eksemplāru glabā Pasūtītājs, bet otru – Izpildītājs. </w:t>
      </w:r>
      <w:r w:rsidRPr="000B4F57">
        <w:rPr>
          <w:rFonts w:ascii="Times New Roman" w:eastAsia="Times New Roman" w:hAnsi="Times New Roman" w:cs="Times New Roman"/>
          <w:sz w:val="24"/>
          <w:szCs w:val="24"/>
          <w:lang w:eastAsia="ru-RU"/>
        </w:rPr>
        <w:t>Abiem eksemplāriem ir vienāds juridisks spēks.</w:t>
      </w:r>
    </w:p>
    <w:p w:rsidR="00CE7051" w:rsidRPr="000B4F57" w:rsidRDefault="00CE7051" w:rsidP="00CE7051">
      <w:pPr>
        <w:autoSpaceDE w:val="0"/>
        <w:autoSpaceDN w:val="0"/>
        <w:adjustRightInd w:val="0"/>
        <w:spacing w:after="0" w:line="240" w:lineRule="auto"/>
        <w:jc w:val="both"/>
        <w:rPr>
          <w:rFonts w:ascii="Times New Roman" w:eastAsia="TimesNewRoman,Bold" w:hAnsi="Times New Roman" w:cs="Times New Roman"/>
          <w:b/>
          <w:bCs/>
          <w:sz w:val="24"/>
          <w:szCs w:val="24"/>
          <w:lang w:eastAsia="ru-RU"/>
        </w:rPr>
      </w:pPr>
    </w:p>
    <w:p w:rsidR="00CE7051" w:rsidRPr="000B4F57" w:rsidRDefault="00CE7051" w:rsidP="00CE7051">
      <w:pPr>
        <w:autoSpaceDE w:val="0"/>
        <w:autoSpaceDN w:val="0"/>
        <w:adjustRightInd w:val="0"/>
        <w:spacing w:after="0" w:line="240" w:lineRule="auto"/>
        <w:jc w:val="both"/>
        <w:rPr>
          <w:rFonts w:ascii="Times New Roman" w:eastAsia="TimesNewRoman,Bold" w:hAnsi="Times New Roman" w:cs="Times New Roman"/>
          <w:b/>
          <w:bCs/>
          <w:sz w:val="24"/>
          <w:szCs w:val="24"/>
          <w:lang w:eastAsia="ru-RU"/>
        </w:rPr>
      </w:pPr>
      <w:r w:rsidRPr="000B4F57">
        <w:rPr>
          <w:rFonts w:ascii="Times New Roman" w:eastAsia="TimesNewRoman,Bold" w:hAnsi="Times New Roman" w:cs="Times New Roman"/>
          <w:b/>
          <w:bCs/>
          <w:sz w:val="24"/>
          <w:szCs w:val="24"/>
          <w:lang w:eastAsia="ru-RU"/>
        </w:rPr>
        <w:t>1</w:t>
      </w:r>
      <w:r>
        <w:rPr>
          <w:rFonts w:ascii="Times New Roman" w:eastAsia="TimesNewRoman,Bold" w:hAnsi="Times New Roman" w:cs="Times New Roman"/>
          <w:b/>
          <w:bCs/>
          <w:sz w:val="24"/>
          <w:szCs w:val="24"/>
          <w:lang w:eastAsia="ru-RU"/>
        </w:rPr>
        <w:t>4</w:t>
      </w:r>
      <w:r w:rsidRPr="000B4F57">
        <w:rPr>
          <w:rFonts w:ascii="Times New Roman" w:eastAsia="TimesNewRoman,Bold" w:hAnsi="Times New Roman" w:cs="Times New Roman"/>
          <w:b/>
          <w:bCs/>
          <w:sz w:val="24"/>
          <w:szCs w:val="24"/>
          <w:lang w:eastAsia="ru-RU"/>
        </w:rPr>
        <w:t>. KONTAKTPERSONAS</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color w:val="FF0000"/>
          <w:sz w:val="24"/>
          <w:szCs w:val="24"/>
          <w:lang w:eastAsia="ru-RU"/>
        </w:rPr>
      </w:pPr>
      <w:r w:rsidRPr="000B4F57">
        <w:rPr>
          <w:rFonts w:ascii="Times New Roman" w:eastAsia="TimesNewRoman" w:hAnsi="Times New Roman" w:cs="Times New Roman"/>
          <w:sz w:val="24"/>
          <w:szCs w:val="24"/>
          <w:lang w:eastAsia="ru-RU"/>
        </w:rPr>
        <w:t>1</w:t>
      </w:r>
      <w:r>
        <w:rPr>
          <w:rFonts w:ascii="Times New Roman" w:eastAsia="TimesNewRoman" w:hAnsi="Times New Roman" w:cs="Times New Roman"/>
          <w:sz w:val="24"/>
          <w:szCs w:val="24"/>
          <w:lang w:eastAsia="ru-RU"/>
        </w:rPr>
        <w:t>4</w:t>
      </w:r>
      <w:r w:rsidRPr="000B4F57">
        <w:rPr>
          <w:rFonts w:ascii="Times New Roman" w:eastAsia="TimesNewRoman" w:hAnsi="Times New Roman" w:cs="Times New Roman"/>
          <w:sz w:val="24"/>
          <w:szCs w:val="24"/>
          <w:lang w:eastAsia="ru-RU"/>
        </w:rPr>
        <w:t>.1.</w:t>
      </w:r>
      <w:r w:rsidRPr="000B4F57">
        <w:rPr>
          <w:rFonts w:ascii="Times New Roman" w:eastAsia="TimesNewRoman" w:hAnsi="Times New Roman" w:cs="Times New Roman"/>
          <w:color w:val="FF0000"/>
          <w:sz w:val="24"/>
          <w:szCs w:val="24"/>
          <w:lang w:eastAsia="ru-RU"/>
        </w:rPr>
        <w:t xml:space="preserve"> </w:t>
      </w:r>
      <w:r w:rsidRPr="000B4F57">
        <w:rPr>
          <w:rFonts w:ascii="Times New Roman" w:eastAsia="TimesNewRoman" w:hAnsi="Times New Roman" w:cs="Times New Roman"/>
          <w:sz w:val="24"/>
          <w:szCs w:val="24"/>
          <w:lang w:eastAsia="ru-RU"/>
        </w:rPr>
        <w:t xml:space="preserve">Atbildīgā persona no Pasūtītāja puses ir </w:t>
      </w:r>
      <w:r w:rsidR="00F0707C">
        <w:rPr>
          <w:rFonts w:ascii="Times New Roman" w:eastAsia="TimesNewRoman" w:hAnsi="Times New Roman" w:cs="Times New Roman"/>
          <w:sz w:val="24"/>
          <w:szCs w:val="24"/>
          <w:lang w:eastAsia="ru-RU"/>
        </w:rPr>
        <w:t>__________________</w:t>
      </w:r>
      <w:r w:rsidRPr="000B4F57">
        <w:rPr>
          <w:rFonts w:ascii="Times New Roman" w:eastAsia="TimesNewRoman" w:hAnsi="Times New Roman" w:cs="Times New Roman"/>
          <w:sz w:val="24"/>
          <w:szCs w:val="24"/>
          <w:lang w:eastAsia="ru-RU"/>
        </w:rPr>
        <w:t xml:space="preserve"> ___________________, tālr. +371________________, e-pasts:</w:t>
      </w:r>
      <w:r w:rsidRPr="000B4F57">
        <w:rPr>
          <w:rFonts w:ascii="Times New Roman" w:eastAsia="TimesNewRoman" w:hAnsi="Times New Roman" w:cs="Times New Roman"/>
          <w:color w:val="FF0000"/>
          <w:sz w:val="24"/>
          <w:szCs w:val="24"/>
          <w:lang w:eastAsia="ru-RU"/>
        </w:rPr>
        <w:t xml:space="preserve"> </w:t>
      </w:r>
      <w:hyperlink r:id="rId8" w:history="1">
        <w:r w:rsidR="00F0707C">
          <w:rPr>
            <w:rFonts w:ascii="Times New Roman" w:eastAsia="TimesNewRoman" w:hAnsi="Times New Roman" w:cs="Times New Roman"/>
            <w:color w:val="0000FF"/>
            <w:sz w:val="24"/>
            <w:szCs w:val="24"/>
            <w:u w:val="single"/>
            <w:lang w:eastAsia="ru-RU"/>
          </w:rPr>
          <w:t>_______________________</w:t>
        </w:r>
      </w:hyperlink>
      <w:r w:rsidRPr="000B4F57">
        <w:rPr>
          <w:rFonts w:ascii="Times New Roman" w:eastAsia="TimesNewRoman" w:hAnsi="Times New Roman" w:cs="Times New Roman"/>
          <w:color w:val="FF0000"/>
          <w:sz w:val="24"/>
          <w:szCs w:val="24"/>
          <w:lang w:eastAsia="ru-RU"/>
        </w:rPr>
        <w:t xml:space="preserve"> .</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0B4F57">
        <w:rPr>
          <w:rFonts w:ascii="Times New Roman" w:eastAsia="TimesNewRoman" w:hAnsi="Times New Roman" w:cs="Times New Roman"/>
          <w:sz w:val="24"/>
          <w:szCs w:val="24"/>
          <w:lang w:eastAsia="ru-RU"/>
        </w:rPr>
        <w:t>1</w:t>
      </w:r>
      <w:r>
        <w:rPr>
          <w:rFonts w:ascii="Times New Roman" w:eastAsia="TimesNewRoman" w:hAnsi="Times New Roman" w:cs="Times New Roman"/>
          <w:sz w:val="24"/>
          <w:szCs w:val="24"/>
          <w:lang w:eastAsia="ru-RU"/>
        </w:rPr>
        <w:t>4</w:t>
      </w:r>
      <w:r w:rsidRPr="000B4F57">
        <w:rPr>
          <w:rFonts w:ascii="Times New Roman" w:eastAsia="TimesNewRoman" w:hAnsi="Times New Roman" w:cs="Times New Roman"/>
          <w:sz w:val="24"/>
          <w:szCs w:val="24"/>
          <w:lang w:eastAsia="ru-RU"/>
        </w:rPr>
        <w:t>.2. Atbildīgā persona no Izpildītāja puses ir ___________________________, tālr.+371_______________, e-pasts: ____________________________</w:t>
      </w:r>
      <w:hyperlink r:id="rId9" w:history="1"/>
      <w:r w:rsidRPr="000B4F57">
        <w:rPr>
          <w:rFonts w:ascii="Times New Roman" w:eastAsia="TimesNewRoman" w:hAnsi="Times New Roman" w:cs="Times New Roman"/>
          <w:sz w:val="24"/>
          <w:szCs w:val="24"/>
          <w:lang w:eastAsia="ru-RU"/>
        </w:rPr>
        <w:t xml:space="preserve"> </w:t>
      </w:r>
    </w:p>
    <w:p w:rsidR="00CE7051" w:rsidRPr="000B4F57" w:rsidRDefault="00CE7051" w:rsidP="00CE7051">
      <w:pPr>
        <w:autoSpaceDE w:val="0"/>
        <w:autoSpaceDN w:val="0"/>
        <w:adjustRightInd w:val="0"/>
        <w:spacing w:after="0" w:line="240" w:lineRule="auto"/>
        <w:jc w:val="both"/>
        <w:rPr>
          <w:rFonts w:ascii="Times New Roman" w:eastAsia="TimesNewRoman" w:hAnsi="Times New Roman" w:cs="Times New Roman"/>
          <w:sz w:val="24"/>
          <w:szCs w:val="24"/>
          <w:lang w:eastAsia="ru-RU"/>
        </w:rPr>
      </w:pPr>
    </w:p>
    <w:p w:rsidR="00CE7051" w:rsidRPr="000B4F57" w:rsidRDefault="00CE7051" w:rsidP="00CE7051">
      <w:pPr>
        <w:autoSpaceDE w:val="0"/>
        <w:autoSpaceDN w:val="0"/>
        <w:adjustRightInd w:val="0"/>
        <w:spacing w:after="0" w:line="240" w:lineRule="auto"/>
        <w:jc w:val="both"/>
        <w:rPr>
          <w:rFonts w:ascii="Times New Roman" w:eastAsia="TimesNewRoman,Bold" w:hAnsi="Times New Roman" w:cs="Times New Roman"/>
          <w:b/>
          <w:bCs/>
          <w:sz w:val="24"/>
          <w:szCs w:val="24"/>
          <w:lang w:eastAsia="ru-RU"/>
        </w:rPr>
      </w:pPr>
      <w:r w:rsidRPr="000B4F57">
        <w:rPr>
          <w:rFonts w:ascii="Times New Roman" w:eastAsia="TimesNewRoman,Bold" w:hAnsi="Times New Roman" w:cs="Times New Roman"/>
          <w:b/>
          <w:bCs/>
          <w:sz w:val="24"/>
          <w:szCs w:val="24"/>
          <w:lang w:eastAsia="ru-RU"/>
        </w:rPr>
        <w:t>1</w:t>
      </w:r>
      <w:r>
        <w:rPr>
          <w:rFonts w:ascii="Times New Roman" w:eastAsia="TimesNewRoman,Bold" w:hAnsi="Times New Roman" w:cs="Times New Roman"/>
          <w:b/>
          <w:bCs/>
          <w:sz w:val="24"/>
          <w:szCs w:val="24"/>
          <w:lang w:eastAsia="ru-RU"/>
        </w:rPr>
        <w:t>5</w:t>
      </w:r>
      <w:r w:rsidRPr="000B4F57">
        <w:rPr>
          <w:rFonts w:ascii="Times New Roman" w:eastAsia="TimesNewRoman,Bold" w:hAnsi="Times New Roman" w:cs="Times New Roman"/>
          <w:b/>
          <w:bCs/>
          <w:sz w:val="24"/>
          <w:szCs w:val="24"/>
          <w:lang w:eastAsia="ru-RU"/>
        </w:rPr>
        <w:t>. PUŠU PARAKSTI UN REKVIZĪTI</w:t>
      </w:r>
    </w:p>
    <w:tbl>
      <w:tblPr>
        <w:tblW w:w="0" w:type="auto"/>
        <w:tblLook w:val="0000" w:firstRow="0" w:lastRow="0" w:firstColumn="0" w:lastColumn="0" w:noHBand="0" w:noVBand="0"/>
      </w:tblPr>
      <w:tblGrid>
        <w:gridCol w:w="4737"/>
        <w:gridCol w:w="4334"/>
      </w:tblGrid>
      <w:tr w:rsidR="00CE7051" w:rsidRPr="008A0378" w:rsidTr="00CE7051">
        <w:tc>
          <w:tcPr>
            <w:tcW w:w="4737" w:type="dxa"/>
          </w:tcPr>
          <w:p w:rsidR="00CE7051" w:rsidRPr="00F70431" w:rsidRDefault="00CE7051" w:rsidP="00CE7051">
            <w:pPr>
              <w:spacing w:after="0" w:line="240" w:lineRule="auto"/>
              <w:ind w:left="-180"/>
              <w:jc w:val="both"/>
              <w:rPr>
                <w:rFonts w:ascii="Times New Roman" w:eastAsia="Times New Roman" w:hAnsi="Times New Roman" w:cs="Times New Roman"/>
                <w:bCs/>
                <w:sz w:val="24"/>
                <w:szCs w:val="24"/>
                <w:lang w:eastAsia="ru-RU"/>
              </w:rPr>
            </w:pPr>
          </w:p>
          <w:p w:rsidR="00CE7051" w:rsidRPr="008A0378" w:rsidRDefault="00CE7051" w:rsidP="00CE7051">
            <w:pPr>
              <w:spacing w:after="0" w:line="240" w:lineRule="auto"/>
              <w:ind w:left="-180"/>
              <w:jc w:val="both"/>
              <w:rPr>
                <w:rFonts w:ascii="Times New Roman" w:eastAsia="Times New Roman" w:hAnsi="Times New Roman" w:cs="Times New Roman"/>
                <w:b/>
                <w:sz w:val="24"/>
                <w:szCs w:val="24"/>
                <w:lang w:val="ru-RU" w:eastAsia="ru-RU"/>
              </w:rPr>
            </w:pPr>
            <w:r w:rsidRPr="00F70431">
              <w:rPr>
                <w:rFonts w:ascii="Times New Roman" w:eastAsia="Times New Roman" w:hAnsi="Times New Roman" w:cs="Times New Roman"/>
                <w:bCs/>
                <w:sz w:val="24"/>
                <w:szCs w:val="24"/>
                <w:lang w:eastAsia="ru-RU"/>
              </w:rPr>
              <w:t xml:space="preserve">  </w:t>
            </w:r>
            <w:r w:rsidRPr="008A0378">
              <w:rPr>
                <w:rFonts w:ascii="Times New Roman" w:eastAsia="Times New Roman" w:hAnsi="Times New Roman" w:cs="Times New Roman"/>
                <w:b/>
                <w:bCs/>
                <w:sz w:val="24"/>
                <w:szCs w:val="24"/>
                <w:lang w:val="ru-RU" w:eastAsia="ru-RU"/>
              </w:rPr>
              <w:t>Pasūtītājs:</w:t>
            </w:r>
          </w:p>
        </w:tc>
        <w:tc>
          <w:tcPr>
            <w:tcW w:w="4334" w:type="dxa"/>
          </w:tcPr>
          <w:p w:rsidR="00CE7051" w:rsidRPr="008A0378" w:rsidRDefault="00CE7051" w:rsidP="00CE7051">
            <w:pPr>
              <w:spacing w:after="0" w:line="240" w:lineRule="auto"/>
              <w:ind w:left="-180"/>
              <w:jc w:val="both"/>
              <w:rPr>
                <w:rFonts w:ascii="Times New Roman" w:eastAsia="Times New Roman" w:hAnsi="Times New Roman" w:cs="Times New Roman"/>
                <w:sz w:val="24"/>
                <w:szCs w:val="24"/>
                <w:lang w:val="ru-RU" w:eastAsia="ru-RU"/>
              </w:rPr>
            </w:pPr>
            <w:r w:rsidRPr="008A0378">
              <w:rPr>
                <w:rFonts w:ascii="Times New Roman" w:eastAsia="Times New Roman" w:hAnsi="Times New Roman" w:cs="Times New Roman"/>
                <w:sz w:val="24"/>
                <w:szCs w:val="24"/>
                <w:lang w:val="ru-RU" w:eastAsia="ru-RU"/>
              </w:rPr>
              <w:t xml:space="preserve">  </w:t>
            </w:r>
          </w:p>
          <w:p w:rsidR="00CE7051" w:rsidRPr="008A0378" w:rsidRDefault="00CE7051" w:rsidP="00CE7051">
            <w:pPr>
              <w:spacing w:after="0" w:line="240" w:lineRule="auto"/>
              <w:ind w:left="-180"/>
              <w:jc w:val="both"/>
              <w:rPr>
                <w:rFonts w:ascii="Times New Roman" w:eastAsia="Times New Roman" w:hAnsi="Times New Roman" w:cs="Times New Roman"/>
                <w:b/>
                <w:sz w:val="24"/>
                <w:szCs w:val="24"/>
                <w:lang w:val="ru-RU" w:eastAsia="ru-RU"/>
              </w:rPr>
            </w:pPr>
            <w:r w:rsidRPr="008A0378">
              <w:rPr>
                <w:rFonts w:ascii="Times New Roman" w:eastAsia="Times New Roman" w:hAnsi="Times New Roman" w:cs="Times New Roman"/>
                <w:sz w:val="24"/>
                <w:szCs w:val="24"/>
                <w:lang w:val="ru-RU" w:eastAsia="ru-RU"/>
              </w:rPr>
              <w:t xml:space="preserve">  </w:t>
            </w:r>
            <w:proofErr w:type="spellStart"/>
            <w:r w:rsidRPr="008A0378">
              <w:rPr>
                <w:rFonts w:ascii="Times New Roman" w:eastAsia="Times New Roman" w:hAnsi="Times New Roman" w:cs="Times New Roman"/>
                <w:b/>
                <w:sz w:val="24"/>
                <w:szCs w:val="24"/>
                <w:lang w:val="ru-RU" w:eastAsia="ru-RU"/>
              </w:rPr>
              <w:t>Izpildītājs</w:t>
            </w:r>
            <w:proofErr w:type="spellEnd"/>
            <w:r w:rsidRPr="008A0378">
              <w:rPr>
                <w:rFonts w:ascii="Times New Roman" w:eastAsia="Times New Roman" w:hAnsi="Times New Roman" w:cs="Times New Roman"/>
                <w:b/>
                <w:sz w:val="24"/>
                <w:szCs w:val="24"/>
                <w:lang w:val="ru-RU" w:eastAsia="ru-RU"/>
              </w:rPr>
              <w:t>:</w:t>
            </w:r>
          </w:p>
        </w:tc>
      </w:tr>
      <w:tr w:rsidR="00CE7051" w:rsidRPr="008A0378" w:rsidTr="00CE7051">
        <w:tc>
          <w:tcPr>
            <w:tcW w:w="4737" w:type="dxa"/>
          </w:tcPr>
          <w:p w:rsidR="00CE7051" w:rsidRPr="00F0707C" w:rsidRDefault="00CE7051" w:rsidP="00F0707C">
            <w:pPr>
              <w:spacing w:after="0" w:line="240" w:lineRule="auto"/>
              <w:jc w:val="both"/>
              <w:rPr>
                <w:rFonts w:ascii="Times New Roman" w:eastAsia="Times New Roman" w:hAnsi="Times New Roman" w:cs="Times New Roman"/>
                <w:b/>
                <w:sz w:val="20"/>
                <w:szCs w:val="20"/>
                <w:lang w:eastAsia="ru-RU"/>
              </w:rPr>
            </w:pPr>
            <w:proofErr w:type="spellStart"/>
            <w:r w:rsidRPr="00F0707C">
              <w:rPr>
                <w:rFonts w:ascii="Times New Roman" w:eastAsia="Times New Roman" w:hAnsi="Times New Roman" w:cs="Times New Roman"/>
                <w:b/>
                <w:sz w:val="20"/>
                <w:szCs w:val="20"/>
                <w:lang w:val="en-US" w:eastAsia="ru-RU"/>
              </w:rPr>
              <w:t>Balvu</w:t>
            </w:r>
            <w:proofErr w:type="spellEnd"/>
            <w:r w:rsidRPr="00F0707C">
              <w:rPr>
                <w:rFonts w:ascii="Times New Roman" w:eastAsia="Times New Roman" w:hAnsi="Times New Roman" w:cs="Times New Roman"/>
                <w:b/>
                <w:sz w:val="20"/>
                <w:szCs w:val="20"/>
                <w:lang w:val="en-US" w:eastAsia="ru-RU"/>
              </w:rPr>
              <w:t xml:space="preserve"> </w:t>
            </w:r>
            <w:proofErr w:type="spellStart"/>
            <w:r w:rsidRPr="00F0707C">
              <w:rPr>
                <w:rFonts w:ascii="Times New Roman" w:eastAsia="Times New Roman" w:hAnsi="Times New Roman" w:cs="Times New Roman"/>
                <w:b/>
                <w:sz w:val="20"/>
                <w:szCs w:val="20"/>
                <w:lang w:val="en-US" w:eastAsia="ru-RU"/>
              </w:rPr>
              <w:t>novada</w:t>
            </w:r>
            <w:proofErr w:type="spellEnd"/>
            <w:r w:rsidRPr="00F0707C">
              <w:rPr>
                <w:rFonts w:ascii="Times New Roman" w:eastAsia="Times New Roman" w:hAnsi="Times New Roman" w:cs="Times New Roman"/>
                <w:b/>
                <w:sz w:val="20"/>
                <w:szCs w:val="20"/>
                <w:lang w:val="en-US" w:eastAsia="ru-RU"/>
              </w:rPr>
              <w:t xml:space="preserve"> </w:t>
            </w:r>
            <w:proofErr w:type="spellStart"/>
            <w:r w:rsidRPr="00F0707C">
              <w:rPr>
                <w:rFonts w:ascii="Times New Roman" w:eastAsia="Times New Roman" w:hAnsi="Times New Roman" w:cs="Times New Roman"/>
                <w:b/>
                <w:sz w:val="20"/>
                <w:szCs w:val="20"/>
                <w:lang w:val="en-US" w:eastAsia="ru-RU"/>
              </w:rPr>
              <w:t>pašvaldība</w:t>
            </w:r>
            <w:proofErr w:type="spellEnd"/>
            <w:r w:rsidR="00F0707C" w:rsidRPr="00F0707C">
              <w:rPr>
                <w:rFonts w:ascii="Times New Roman" w:eastAsia="Times New Roman" w:hAnsi="Times New Roman" w:cs="Times New Roman"/>
                <w:b/>
                <w:sz w:val="20"/>
                <w:szCs w:val="20"/>
                <w:lang w:eastAsia="ru-RU"/>
              </w:rPr>
              <w:t>s aģentūra „SAN-                                    TEX”</w:t>
            </w:r>
          </w:p>
        </w:tc>
        <w:tc>
          <w:tcPr>
            <w:tcW w:w="4334" w:type="dxa"/>
          </w:tcPr>
          <w:p w:rsidR="00CE7051" w:rsidRPr="008A0378" w:rsidRDefault="00CE7051" w:rsidP="00CE7051">
            <w:pPr>
              <w:spacing w:after="0" w:line="240" w:lineRule="auto"/>
              <w:ind w:left="-180"/>
              <w:jc w:val="both"/>
              <w:rPr>
                <w:rFonts w:ascii="Times New Roman" w:eastAsia="Times New Roman" w:hAnsi="Times New Roman" w:cs="Times New Roman"/>
                <w:b/>
                <w:sz w:val="24"/>
                <w:szCs w:val="24"/>
                <w:lang w:eastAsia="ru-RU"/>
              </w:rPr>
            </w:pPr>
            <w:r w:rsidRPr="008A0378">
              <w:rPr>
                <w:rFonts w:ascii="Times New Roman" w:eastAsia="Times New Roman" w:hAnsi="Times New Roman" w:cs="Times New Roman"/>
                <w:b/>
                <w:sz w:val="24"/>
                <w:szCs w:val="24"/>
                <w:lang w:eastAsia="ru-RU"/>
              </w:rPr>
              <w:t xml:space="preserve">  </w:t>
            </w:r>
          </w:p>
        </w:tc>
      </w:tr>
      <w:tr w:rsidR="00CE7051" w:rsidRPr="008A0378" w:rsidTr="00CE7051">
        <w:tc>
          <w:tcPr>
            <w:tcW w:w="4737" w:type="dxa"/>
          </w:tcPr>
          <w:p w:rsidR="00CE7051" w:rsidRPr="008A0378" w:rsidRDefault="00CE7051" w:rsidP="00CE7051">
            <w:pPr>
              <w:spacing w:after="0" w:line="240" w:lineRule="auto"/>
              <w:ind w:left="-180"/>
              <w:jc w:val="both"/>
              <w:rPr>
                <w:rFonts w:ascii="Times New Roman" w:eastAsia="Times New Roman" w:hAnsi="Times New Roman" w:cs="Times New Roman"/>
                <w:b/>
                <w:sz w:val="24"/>
                <w:szCs w:val="24"/>
                <w:lang w:val="ru-RU" w:eastAsia="ru-RU"/>
              </w:rPr>
            </w:pPr>
            <w:r w:rsidRPr="00F0707C">
              <w:rPr>
                <w:rFonts w:ascii="Times New Roman" w:eastAsia="Times New Roman" w:hAnsi="Times New Roman" w:cs="Times New Roman"/>
                <w:sz w:val="24"/>
                <w:szCs w:val="24"/>
                <w:lang w:val="en-US" w:eastAsia="ru-RU"/>
              </w:rPr>
              <w:t xml:space="preserve">  </w:t>
            </w:r>
            <w:r w:rsidRPr="008A0378">
              <w:rPr>
                <w:rFonts w:ascii="Times New Roman" w:eastAsia="Times New Roman" w:hAnsi="Times New Roman" w:cs="Times New Roman"/>
                <w:sz w:val="24"/>
                <w:szCs w:val="24"/>
                <w:lang w:val="ru-RU" w:eastAsia="ru-RU"/>
              </w:rPr>
              <w:t xml:space="preserve">Reģ. </w:t>
            </w:r>
            <w:proofErr w:type="spellStart"/>
            <w:r w:rsidRPr="008A0378">
              <w:rPr>
                <w:rFonts w:ascii="Times New Roman" w:eastAsia="Times New Roman" w:hAnsi="Times New Roman" w:cs="Times New Roman"/>
                <w:sz w:val="24"/>
                <w:szCs w:val="24"/>
                <w:lang w:val="ru-RU" w:eastAsia="ru-RU"/>
              </w:rPr>
              <w:t>Nr</w:t>
            </w:r>
            <w:proofErr w:type="spellEnd"/>
            <w:r w:rsidRPr="008A0378">
              <w:rPr>
                <w:rFonts w:ascii="Times New Roman" w:eastAsia="Times New Roman" w:hAnsi="Times New Roman" w:cs="Times New Roman"/>
                <w:sz w:val="24"/>
                <w:szCs w:val="24"/>
                <w:lang w:val="ru-RU" w:eastAsia="ru-RU"/>
              </w:rPr>
              <w:t xml:space="preserve">. </w:t>
            </w:r>
            <w:r w:rsidR="00F0707C" w:rsidRPr="00D57821">
              <w:rPr>
                <w:rFonts w:eastAsia="Calibri"/>
                <w:sz w:val="24"/>
                <w:szCs w:val="24"/>
              </w:rPr>
              <w:t>9</w:t>
            </w:r>
            <w:r w:rsidR="00F0707C">
              <w:rPr>
                <w:rFonts w:eastAsia="Calibri"/>
                <w:sz w:val="24"/>
                <w:szCs w:val="24"/>
              </w:rPr>
              <w:t>0001663120</w:t>
            </w:r>
          </w:p>
        </w:tc>
        <w:tc>
          <w:tcPr>
            <w:tcW w:w="4334" w:type="dxa"/>
          </w:tcPr>
          <w:p w:rsidR="00CE7051" w:rsidRPr="008A0378" w:rsidRDefault="00CE7051" w:rsidP="00CE7051">
            <w:pPr>
              <w:spacing w:after="0" w:line="240" w:lineRule="auto"/>
              <w:ind w:left="-180"/>
              <w:jc w:val="both"/>
              <w:rPr>
                <w:rFonts w:ascii="Times New Roman" w:eastAsia="Times New Roman" w:hAnsi="Times New Roman" w:cs="Times New Roman"/>
                <w:sz w:val="24"/>
                <w:szCs w:val="24"/>
                <w:lang w:eastAsia="ru-RU"/>
              </w:rPr>
            </w:pPr>
            <w:r w:rsidRPr="008A0378">
              <w:rPr>
                <w:rFonts w:ascii="Times New Roman" w:eastAsia="Times New Roman" w:hAnsi="Times New Roman" w:cs="Times New Roman"/>
                <w:b/>
                <w:sz w:val="24"/>
                <w:szCs w:val="24"/>
                <w:lang w:eastAsia="ru-RU"/>
              </w:rPr>
              <w:t xml:space="preserve">  </w:t>
            </w:r>
            <w:r w:rsidRPr="008A0378">
              <w:rPr>
                <w:rFonts w:ascii="Times New Roman" w:eastAsia="Times New Roman" w:hAnsi="Times New Roman" w:cs="Times New Roman"/>
                <w:sz w:val="24"/>
                <w:szCs w:val="24"/>
                <w:lang w:eastAsia="ru-RU"/>
              </w:rPr>
              <w:t>Reģ.Nr.</w:t>
            </w:r>
          </w:p>
        </w:tc>
      </w:tr>
      <w:tr w:rsidR="00CE7051" w:rsidRPr="008A0378" w:rsidTr="00CE7051">
        <w:tc>
          <w:tcPr>
            <w:tcW w:w="4737" w:type="dxa"/>
          </w:tcPr>
          <w:p w:rsidR="00CE7051" w:rsidRPr="008A0378" w:rsidRDefault="00CE7051" w:rsidP="00F0707C">
            <w:pPr>
              <w:spacing w:after="0" w:line="240" w:lineRule="auto"/>
              <w:ind w:left="-180"/>
              <w:jc w:val="both"/>
              <w:rPr>
                <w:rFonts w:ascii="Times New Roman" w:eastAsia="Times New Roman" w:hAnsi="Times New Roman" w:cs="Times New Roman"/>
                <w:sz w:val="24"/>
                <w:szCs w:val="24"/>
                <w:lang w:eastAsia="ru-RU"/>
              </w:rPr>
            </w:pPr>
            <w:r w:rsidRPr="008A0378">
              <w:rPr>
                <w:rFonts w:ascii="Times New Roman" w:eastAsia="Times New Roman" w:hAnsi="Times New Roman" w:cs="Times New Roman"/>
                <w:sz w:val="24"/>
                <w:szCs w:val="24"/>
                <w:lang w:val="en-GB" w:eastAsia="ru-RU"/>
              </w:rPr>
              <w:t xml:space="preserve">  </w:t>
            </w:r>
            <w:proofErr w:type="spellStart"/>
            <w:r w:rsidRPr="008A0378">
              <w:rPr>
                <w:rFonts w:ascii="Times New Roman" w:eastAsia="Times New Roman" w:hAnsi="Times New Roman" w:cs="Times New Roman"/>
                <w:sz w:val="24"/>
                <w:szCs w:val="24"/>
                <w:lang w:val="en-GB" w:eastAsia="ru-RU"/>
              </w:rPr>
              <w:t>Bērzpils</w:t>
            </w:r>
            <w:proofErr w:type="spellEnd"/>
            <w:r w:rsidRPr="008A0378">
              <w:rPr>
                <w:rFonts w:ascii="Times New Roman" w:eastAsia="Times New Roman" w:hAnsi="Times New Roman" w:cs="Times New Roman"/>
                <w:sz w:val="24"/>
                <w:szCs w:val="24"/>
                <w:lang w:val="en-GB" w:eastAsia="ru-RU"/>
              </w:rPr>
              <w:t xml:space="preserve"> </w:t>
            </w:r>
            <w:proofErr w:type="spellStart"/>
            <w:r w:rsidRPr="008A0378">
              <w:rPr>
                <w:rFonts w:ascii="Times New Roman" w:eastAsia="Times New Roman" w:hAnsi="Times New Roman" w:cs="Times New Roman"/>
                <w:sz w:val="24"/>
                <w:szCs w:val="24"/>
                <w:lang w:val="en-GB" w:eastAsia="ru-RU"/>
              </w:rPr>
              <w:t>iela</w:t>
            </w:r>
            <w:proofErr w:type="spellEnd"/>
            <w:r w:rsidRPr="008A0378">
              <w:rPr>
                <w:rFonts w:ascii="Times New Roman" w:eastAsia="Times New Roman" w:hAnsi="Times New Roman" w:cs="Times New Roman"/>
                <w:sz w:val="24"/>
                <w:szCs w:val="24"/>
                <w:lang w:val="en-GB" w:eastAsia="ru-RU"/>
              </w:rPr>
              <w:t xml:space="preserve"> </w:t>
            </w:r>
            <w:r w:rsidR="00F0707C">
              <w:rPr>
                <w:rFonts w:ascii="Times New Roman" w:eastAsia="Times New Roman" w:hAnsi="Times New Roman" w:cs="Times New Roman"/>
                <w:sz w:val="24"/>
                <w:szCs w:val="24"/>
                <w:lang w:val="en-GB" w:eastAsia="ru-RU"/>
              </w:rPr>
              <w:t>56</w:t>
            </w:r>
            <w:r w:rsidRPr="008A0378">
              <w:rPr>
                <w:rFonts w:ascii="Times New Roman" w:eastAsia="Times New Roman" w:hAnsi="Times New Roman" w:cs="Times New Roman"/>
                <w:sz w:val="24"/>
                <w:szCs w:val="24"/>
                <w:lang w:val="en-GB" w:eastAsia="ru-RU"/>
              </w:rPr>
              <w:t xml:space="preserve">, </w:t>
            </w:r>
            <w:proofErr w:type="spellStart"/>
            <w:r w:rsidRPr="008A0378">
              <w:rPr>
                <w:rFonts w:ascii="Times New Roman" w:eastAsia="Times New Roman" w:hAnsi="Times New Roman" w:cs="Times New Roman"/>
                <w:sz w:val="24"/>
                <w:szCs w:val="24"/>
                <w:lang w:val="en-GB" w:eastAsia="ru-RU"/>
              </w:rPr>
              <w:t>Balvi</w:t>
            </w:r>
            <w:proofErr w:type="spellEnd"/>
            <w:r w:rsidRPr="008A0378">
              <w:rPr>
                <w:rFonts w:ascii="Times New Roman" w:eastAsia="Times New Roman" w:hAnsi="Times New Roman" w:cs="Times New Roman"/>
                <w:sz w:val="24"/>
                <w:szCs w:val="24"/>
                <w:lang w:eastAsia="ru-RU"/>
              </w:rPr>
              <w:t>, LV-4501</w:t>
            </w:r>
          </w:p>
        </w:tc>
        <w:tc>
          <w:tcPr>
            <w:tcW w:w="4334" w:type="dxa"/>
          </w:tcPr>
          <w:p w:rsidR="00CE7051" w:rsidRPr="008A0378" w:rsidRDefault="00CE7051" w:rsidP="00CE7051">
            <w:pPr>
              <w:spacing w:after="0" w:line="240" w:lineRule="auto"/>
              <w:ind w:left="-180"/>
              <w:jc w:val="both"/>
              <w:rPr>
                <w:rFonts w:ascii="Times New Roman" w:eastAsia="Times New Roman" w:hAnsi="Times New Roman" w:cs="Times New Roman"/>
                <w:sz w:val="24"/>
                <w:szCs w:val="24"/>
                <w:lang w:eastAsia="ru-RU"/>
              </w:rPr>
            </w:pPr>
            <w:r w:rsidRPr="008A0378">
              <w:rPr>
                <w:rFonts w:ascii="Times New Roman" w:eastAsia="Times New Roman" w:hAnsi="Times New Roman" w:cs="Times New Roman"/>
                <w:sz w:val="24"/>
                <w:szCs w:val="24"/>
                <w:lang w:eastAsia="ru-RU"/>
              </w:rPr>
              <w:t xml:space="preserve">  </w:t>
            </w:r>
          </w:p>
        </w:tc>
      </w:tr>
      <w:tr w:rsidR="00CE7051" w:rsidRPr="00234551" w:rsidTr="00CE7051">
        <w:tc>
          <w:tcPr>
            <w:tcW w:w="4737" w:type="dxa"/>
          </w:tcPr>
          <w:p w:rsidR="00CE7051" w:rsidRPr="00234551" w:rsidRDefault="00CE7051" w:rsidP="00F0707C">
            <w:pPr>
              <w:spacing w:after="0" w:line="240" w:lineRule="auto"/>
              <w:ind w:left="-180"/>
              <w:jc w:val="both"/>
              <w:rPr>
                <w:rFonts w:ascii="Times New Roman" w:eastAsia="Times New Roman" w:hAnsi="Times New Roman" w:cs="Times New Roman"/>
                <w:sz w:val="24"/>
                <w:szCs w:val="24"/>
                <w:lang w:val="en-GB" w:eastAsia="ru-RU"/>
              </w:rPr>
            </w:pPr>
            <w:r w:rsidRPr="00234551">
              <w:rPr>
                <w:rFonts w:ascii="Times New Roman" w:eastAsia="Times New Roman" w:hAnsi="Times New Roman" w:cs="Times New Roman"/>
                <w:sz w:val="24"/>
                <w:szCs w:val="24"/>
                <w:lang w:val="en-GB" w:eastAsia="ru-RU"/>
              </w:rPr>
              <w:t xml:space="preserve">  e-pasts: </w:t>
            </w:r>
            <w:hyperlink r:id="rId10" w:history="1">
              <w:r w:rsidR="00F0707C" w:rsidRPr="00DD6E40">
                <w:rPr>
                  <w:rStyle w:val="Hipersaite"/>
                  <w:rFonts w:ascii="Times New Roman" w:eastAsia="Times New Roman" w:hAnsi="Times New Roman" w:cs="Times New Roman"/>
                  <w:sz w:val="24"/>
                  <w:szCs w:val="24"/>
                  <w:lang w:val="en-GB" w:eastAsia="ru-RU"/>
                </w:rPr>
                <w:t>santex@balvi.lv</w:t>
              </w:r>
            </w:hyperlink>
          </w:p>
        </w:tc>
        <w:tc>
          <w:tcPr>
            <w:tcW w:w="4334" w:type="dxa"/>
          </w:tcPr>
          <w:p w:rsidR="00CE7051" w:rsidRPr="00234551" w:rsidRDefault="00CE7051" w:rsidP="00CE7051">
            <w:pPr>
              <w:spacing w:after="0" w:line="240" w:lineRule="auto"/>
              <w:ind w:left="-180"/>
              <w:jc w:val="both"/>
              <w:rPr>
                <w:rFonts w:ascii="Times New Roman" w:eastAsia="Times New Roman" w:hAnsi="Times New Roman" w:cs="Times New Roman"/>
                <w:sz w:val="24"/>
                <w:szCs w:val="24"/>
                <w:lang w:val="en-GB" w:eastAsia="ru-RU"/>
              </w:rPr>
            </w:pPr>
            <w:r w:rsidRPr="00234551">
              <w:rPr>
                <w:rFonts w:ascii="Times New Roman" w:eastAsia="Times New Roman" w:hAnsi="Times New Roman" w:cs="Times New Roman"/>
                <w:sz w:val="24"/>
                <w:szCs w:val="24"/>
                <w:lang w:val="en-GB" w:eastAsia="ru-RU"/>
              </w:rPr>
              <w:t xml:space="preserve">  e-pasts: ______________</w:t>
            </w:r>
          </w:p>
        </w:tc>
      </w:tr>
      <w:tr w:rsidR="00CE7051" w:rsidRPr="008A0378" w:rsidTr="00CE7051">
        <w:tc>
          <w:tcPr>
            <w:tcW w:w="4737" w:type="dxa"/>
          </w:tcPr>
          <w:p w:rsidR="00CE7051" w:rsidRPr="00F0707C" w:rsidRDefault="00CE7051" w:rsidP="00CE7051">
            <w:pPr>
              <w:spacing w:after="0" w:line="240" w:lineRule="auto"/>
              <w:ind w:left="-180"/>
              <w:jc w:val="both"/>
              <w:rPr>
                <w:rFonts w:ascii="Times New Roman" w:eastAsia="Times New Roman" w:hAnsi="Times New Roman" w:cs="Times New Roman"/>
                <w:sz w:val="24"/>
                <w:szCs w:val="24"/>
                <w:lang w:val="ru-RU" w:eastAsia="ru-RU"/>
              </w:rPr>
            </w:pPr>
            <w:r w:rsidRPr="00F0707C">
              <w:rPr>
                <w:rFonts w:ascii="Times New Roman" w:eastAsia="Times New Roman" w:hAnsi="Times New Roman" w:cs="Times New Roman"/>
                <w:sz w:val="24"/>
                <w:szCs w:val="24"/>
                <w:lang w:val="en-GB" w:eastAsia="ru-RU"/>
              </w:rPr>
              <w:t xml:space="preserve">  </w:t>
            </w:r>
            <w:r w:rsidR="00F0707C" w:rsidRPr="00F0707C">
              <w:rPr>
                <w:rFonts w:ascii="Times New Roman" w:eastAsia="Calibri" w:hAnsi="Times New Roman" w:cs="Times New Roman"/>
                <w:sz w:val="24"/>
                <w:szCs w:val="24"/>
              </w:rPr>
              <w:t>AS „Citadele Banka”</w:t>
            </w:r>
          </w:p>
        </w:tc>
        <w:tc>
          <w:tcPr>
            <w:tcW w:w="4334" w:type="dxa"/>
          </w:tcPr>
          <w:p w:rsidR="00CE7051" w:rsidRPr="008A0378" w:rsidRDefault="00CE7051" w:rsidP="00CE7051">
            <w:pPr>
              <w:spacing w:after="0" w:line="240" w:lineRule="auto"/>
              <w:ind w:left="-180"/>
              <w:jc w:val="both"/>
              <w:rPr>
                <w:rFonts w:ascii="Times New Roman" w:eastAsia="Times New Roman" w:hAnsi="Times New Roman" w:cs="Times New Roman"/>
                <w:sz w:val="24"/>
                <w:szCs w:val="24"/>
                <w:lang w:eastAsia="ru-RU"/>
              </w:rPr>
            </w:pPr>
            <w:r w:rsidRPr="008A0378">
              <w:rPr>
                <w:rFonts w:ascii="Times New Roman" w:eastAsia="Times New Roman" w:hAnsi="Times New Roman" w:cs="Times New Roman"/>
                <w:sz w:val="24"/>
                <w:szCs w:val="24"/>
                <w:lang w:eastAsia="ru-RU"/>
              </w:rPr>
              <w:t xml:space="preserve">  </w:t>
            </w:r>
          </w:p>
        </w:tc>
      </w:tr>
      <w:tr w:rsidR="00CE7051" w:rsidRPr="008A0378" w:rsidTr="00CE7051">
        <w:tc>
          <w:tcPr>
            <w:tcW w:w="4737" w:type="dxa"/>
          </w:tcPr>
          <w:p w:rsidR="00CE7051" w:rsidRPr="00F0707C" w:rsidRDefault="00CE7051" w:rsidP="00CE7051">
            <w:pPr>
              <w:spacing w:after="0" w:line="240" w:lineRule="auto"/>
              <w:ind w:left="-180"/>
              <w:jc w:val="both"/>
              <w:rPr>
                <w:rFonts w:ascii="Times New Roman" w:eastAsia="Times New Roman" w:hAnsi="Times New Roman" w:cs="Times New Roman"/>
                <w:sz w:val="24"/>
                <w:szCs w:val="24"/>
                <w:lang w:val="ru-RU" w:eastAsia="ru-RU"/>
              </w:rPr>
            </w:pPr>
            <w:r w:rsidRPr="00F0707C">
              <w:rPr>
                <w:rFonts w:ascii="Times New Roman" w:eastAsia="Times New Roman" w:hAnsi="Times New Roman" w:cs="Times New Roman"/>
                <w:sz w:val="24"/>
                <w:szCs w:val="24"/>
                <w:lang w:val="ru-RU" w:eastAsia="ru-RU"/>
              </w:rPr>
              <w:t xml:space="preserve">  </w:t>
            </w:r>
            <w:r w:rsidR="00F0707C" w:rsidRPr="00F0707C">
              <w:rPr>
                <w:rFonts w:ascii="Times New Roman" w:eastAsia="Calibri" w:hAnsi="Times New Roman" w:cs="Times New Roman"/>
                <w:sz w:val="24"/>
                <w:szCs w:val="24"/>
              </w:rPr>
              <w:t>Konts     LV</w:t>
            </w:r>
            <w:r w:rsidR="00F0707C" w:rsidRPr="00F0707C">
              <w:rPr>
                <w:rFonts w:ascii="Times New Roman" w:eastAsia="Calibri" w:hAnsi="Times New Roman" w:cs="Times New Roman"/>
                <w:bCs/>
                <w:sz w:val="24"/>
                <w:szCs w:val="24"/>
              </w:rPr>
              <w:t>12PARX0006684760015</w:t>
            </w:r>
          </w:p>
        </w:tc>
        <w:tc>
          <w:tcPr>
            <w:tcW w:w="4334" w:type="dxa"/>
          </w:tcPr>
          <w:p w:rsidR="00CE7051" w:rsidRPr="008A0378" w:rsidRDefault="00CE7051" w:rsidP="00CE7051">
            <w:pPr>
              <w:spacing w:after="0" w:line="240" w:lineRule="auto"/>
              <w:ind w:left="-180"/>
              <w:jc w:val="both"/>
              <w:rPr>
                <w:rFonts w:ascii="Times New Roman" w:eastAsia="Times New Roman" w:hAnsi="Times New Roman" w:cs="Times New Roman"/>
                <w:sz w:val="24"/>
                <w:szCs w:val="24"/>
                <w:lang w:eastAsia="ru-RU"/>
              </w:rPr>
            </w:pPr>
            <w:r w:rsidRPr="008A0378">
              <w:rPr>
                <w:rFonts w:ascii="Times New Roman" w:eastAsia="Times New Roman" w:hAnsi="Times New Roman" w:cs="Times New Roman"/>
                <w:sz w:val="24"/>
                <w:szCs w:val="24"/>
                <w:lang w:eastAsia="ru-RU"/>
              </w:rPr>
              <w:t xml:space="preserve">  Konts _____________________</w:t>
            </w:r>
          </w:p>
        </w:tc>
      </w:tr>
      <w:tr w:rsidR="00CE7051" w:rsidRPr="008A0378" w:rsidTr="00CE7051">
        <w:tc>
          <w:tcPr>
            <w:tcW w:w="4737" w:type="dxa"/>
          </w:tcPr>
          <w:p w:rsidR="00CE7051" w:rsidRPr="00F0707C" w:rsidRDefault="00CE7051" w:rsidP="00CE7051">
            <w:pPr>
              <w:spacing w:after="0" w:line="240" w:lineRule="auto"/>
              <w:ind w:left="-180"/>
              <w:jc w:val="both"/>
              <w:rPr>
                <w:rFonts w:ascii="Times New Roman" w:eastAsia="Times New Roman" w:hAnsi="Times New Roman" w:cs="Times New Roman"/>
                <w:sz w:val="24"/>
                <w:szCs w:val="24"/>
                <w:lang w:eastAsia="ru-RU"/>
              </w:rPr>
            </w:pPr>
            <w:r w:rsidRPr="00F0707C">
              <w:rPr>
                <w:rFonts w:ascii="Times New Roman" w:eastAsia="Times New Roman" w:hAnsi="Times New Roman" w:cs="Times New Roman"/>
                <w:sz w:val="24"/>
                <w:szCs w:val="24"/>
                <w:lang w:val="ru-RU" w:eastAsia="ru-RU"/>
              </w:rPr>
              <w:t xml:space="preserve">  </w:t>
            </w:r>
            <w:r w:rsidR="00F0707C" w:rsidRPr="00F0707C">
              <w:rPr>
                <w:rFonts w:ascii="Times New Roman" w:eastAsia="Calibri" w:hAnsi="Times New Roman" w:cs="Times New Roman"/>
                <w:sz w:val="24"/>
                <w:szCs w:val="24"/>
              </w:rPr>
              <w:t>Kods PARXLV22</w:t>
            </w:r>
          </w:p>
        </w:tc>
        <w:tc>
          <w:tcPr>
            <w:tcW w:w="4334" w:type="dxa"/>
          </w:tcPr>
          <w:p w:rsidR="00CE7051" w:rsidRPr="008A0378" w:rsidRDefault="00CE7051" w:rsidP="00CE7051">
            <w:pPr>
              <w:spacing w:after="0" w:line="240" w:lineRule="auto"/>
              <w:ind w:left="-180"/>
              <w:jc w:val="both"/>
              <w:rPr>
                <w:rFonts w:ascii="Times New Roman" w:eastAsia="Times New Roman" w:hAnsi="Times New Roman" w:cs="Times New Roman"/>
                <w:sz w:val="24"/>
                <w:szCs w:val="24"/>
                <w:lang w:eastAsia="ru-RU"/>
              </w:rPr>
            </w:pPr>
            <w:r w:rsidRPr="008A0378">
              <w:rPr>
                <w:rFonts w:ascii="Times New Roman" w:eastAsia="Times New Roman" w:hAnsi="Times New Roman" w:cs="Times New Roman"/>
                <w:sz w:val="24"/>
                <w:szCs w:val="24"/>
                <w:lang w:eastAsia="ru-RU"/>
              </w:rPr>
              <w:t xml:space="preserve">  Kods ____________________</w:t>
            </w:r>
          </w:p>
        </w:tc>
      </w:tr>
    </w:tbl>
    <w:p w:rsidR="00CE7051" w:rsidRPr="008A0378" w:rsidRDefault="00CE7051" w:rsidP="00CE7051">
      <w:pPr>
        <w:spacing w:after="0" w:line="240" w:lineRule="auto"/>
        <w:jc w:val="both"/>
        <w:rPr>
          <w:rFonts w:ascii="Times New Roman" w:eastAsia="Times New Roman" w:hAnsi="Times New Roman" w:cs="Times New Roman"/>
          <w:sz w:val="24"/>
          <w:szCs w:val="24"/>
          <w:lang w:val="ru-RU" w:eastAsia="ru-RU"/>
        </w:rPr>
      </w:pPr>
    </w:p>
    <w:tbl>
      <w:tblPr>
        <w:tblW w:w="0" w:type="auto"/>
        <w:tblInd w:w="108" w:type="dxa"/>
        <w:tblLook w:val="04A0" w:firstRow="1" w:lastRow="0" w:firstColumn="1" w:lastColumn="0" w:noHBand="0" w:noVBand="1"/>
      </w:tblPr>
      <w:tblGrid>
        <w:gridCol w:w="4860"/>
      </w:tblGrid>
      <w:tr w:rsidR="00CE7051" w:rsidRPr="008A0378" w:rsidTr="00CE7051">
        <w:tc>
          <w:tcPr>
            <w:tcW w:w="4860" w:type="dxa"/>
            <w:hideMark/>
          </w:tcPr>
          <w:p w:rsidR="00CE7051" w:rsidRPr="008A0378" w:rsidRDefault="00CE7051" w:rsidP="00CE7051">
            <w:pPr>
              <w:spacing w:after="0" w:line="240" w:lineRule="auto"/>
              <w:ind w:left="-180"/>
              <w:jc w:val="both"/>
              <w:rPr>
                <w:rFonts w:ascii="Times New Roman" w:eastAsia="Calibri" w:hAnsi="Times New Roman" w:cs="Times New Roman"/>
                <w:sz w:val="24"/>
                <w:szCs w:val="24"/>
              </w:rPr>
            </w:pPr>
          </w:p>
        </w:tc>
      </w:tr>
    </w:tbl>
    <w:p w:rsidR="00CE7051" w:rsidRPr="008A0378" w:rsidRDefault="00CE7051" w:rsidP="00CE7051">
      <w:pPr>
        <w:spacing w:after="0" w:line="240" w:lineRule="auto"/>
        <w:jc w:val="both"/>
        <w:rPr>
          <w:rFonts w:ascii="Times New Roman" w:eastAsia="Times New Roman" w:hAnsi="Times New Roman" w:cs="Times New Roman"/>
          <w:sz w:val="24"/>
          <w:szCs w:val="24"/>
          <w:lang w:eastAsia="ru-RU"/>
        </w:rPr>
      </w:pPr>
      <w:r w:rsidRPr="008A0378">
        <w:rPr>
          <w:rFonts w:ascii="Times New Roman" w:eastAsia="Times New Roman" w:hAnsi="Times New Roman" w:cs="Times New Roman"/>
          <w:sz w:val="24"/>
          <w:szCs w:val="24"/>
          <w:lang w:val="ru-RU" w:eastAsia="ru-RU"/>
        </w:rPr>
        <w:t>__________________</w:t>
      </w:r>
      <w:r w:rsidRPr="008A0378">
        <w:rPr>
          <w:rFonts w:ascii="Times New Roman" w:eastAsia="Times New Roman" w:hAnsi="Times New Roman" w:cs="Times New Roman"/>
          <w:sz w:val="24"/>
          <w:szCs w:val="24"/>
          <w:lang w:eastAsia="ru-RU"/>
        </w:rPr>
        <w:t xml:space="preserve"> </w:t>
      </w:r>
      <w:r w:rsidR="00F0707C">
        <w:rPr>
          <w:rFonts w:ascii="Times New Roman" w:eastAsia="Times New Roman" w:hAnsi="Times New Roman" w:cs="Times New Roman"/>
          <w:sz w:val="24"/>
          <w:szCs w:val="24"/>
          <w:lang w:eastAsia="ru-RU"/>
        </w:rPr>
        <w:t>U.Sprudzāns</w:t>
      </w:r>
      <w:r w:rsidRPr="008A0378">
        <w:rPr>
          <w:rFonts w:ascii="Times New Roman" w:eastAsia="Times New Roman" w:hAnsi="Times New Roman" w:cs="Times New Roman"/>
          <w:sz w:val="24"/>
          <w:szCs w:val="24"/>
          <w:lang w:val="ru-RU" w:eastAsia="ru-RU"/>
        </w:rPr>
        <w:tab/>
      </w:r>
      <w:r w:rsidRPr="008A0378">
        <w:rPr>
          <w:rFonts w:ascii="Times New Roman" w:eastAsia="Times New Roman" w:hAnsi="Times New Roman" w:cs="Times New Roman"/>
          <w:sz w:val="24"/>
          <w:szCs w:val="24"/>
          <w:lang w:val="ru-RU" w:eastAsia="ru-RU"/>
        </w:rPr>
        <w:tab/>
        <w:t xml:space="preserve">      </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 xml:space="preserve"> </w:t>
      </w:r>
      <w:r w:rsidRPr="008A0378">
        <w:rPr>
          <w:rFonts w:ascii="Times New Roman" w:eastAsia="Times New Roman" w:hAnsi="Times New Roman" w:cs="Times New Roman"/>
          <w:sz w:val="24"/>
          <w:szCs w:val="24"/>
          <w:lang w:val="ru-RU" w:eastAsia="ru-RU"/>
        </w:rPr>
        <w:t>____________________</w:t>
      </w:r>
      <w:r w:rsidRPr="008A0378">
        <w:rPr>
          <w:rFonts w:ascii="Times New Roman" w:eastAsia="Times New Roman" w:hAnsi="Times New Roman" w:cs="Times New Roman"/>
          <w:sz w:val="24"/>
          <w:szCs w:val="24"/>
          <w:lang w:eastAsia="ru-RU"/>
        </w:rPr>
        <w:t xml:space="preserve"> </w:t>
      </w:r>
    </w:p>
    <w:p w:rsidR="00CE7051" w:rsidRPr="008A0378" w:rsidRDefault="00CE7051" w:rsidP="00CE7051">
      <w:pPr>
        <w:spacing w:after="0" w:line="240" w:lineRule="auto"/>
        <w:jc w:val="both"/>
        <w:rPr>
          <w:rFonts w:ascii="Times New Roman" w:eastAsia="Times New Roman" w:hAnsi="Times New Roman" w:cs="Times New Roman"/>
          <w:sz w:val="24"/>
          <w:szCs w:val="24"/>
          <w:lang w:eastAsia="ru-RU"/>
        </w:rPr>
      </w:pPr>
      <w:r w:rsidRPr="008A0378">
        <w:rPr>
          <w:rFonts w:ascii="Times New Roman" w:eastAsia="Times New Roman" w:hAnsi="Times New Roman" w:cs="Times New Roman"/>
          <w:sz w:val="24"/>
          <w:szCs w:val="24"/>
          <w:lang w:eastAsia="ru-RU"/>
        </w:rPr>
        <w:t>z.v.</w:t>
      </w:r>
      <w:r w:rsidRPr="008A0378">
        <w:rPr>
          <w:rFonts w:ascii="Times New Roman" w:eastAsia="Times New Roman" w:hAnsi="Times New Roman" w:cs="Times New Roman"/>
          <w:sz w:val="24"/>
          <w:szCs w:val="24"/>
          <w:lang w:eastAsia="ru-RU"/>
        </w:rPr>
        <w:tab/>
      </w:r>
      <w:r w:rsidRPr="008A0378">
        <w:rPr>
          <w:rFonts w:ascii="Times New Roman" w:eastAsia="Times New Roman" w:hAnsi="Times New Roman" w:cs="Times New Roman"/>
          <w:sz w:val="24"/>
          <w:szCs w:val="24"/>
          <w:lang w:eastAsia="ru-RU"/>
        </w:rPr>
        <w:tab/>
      </w:r>
      <w:r w:rsidRPr="008A0378">
        <w:rPr>
          <w:rFonts w:ascii="Times New Roman" w:eastAsia="Times New Roman" w:hAnsi="Times New Roman" w:cs="Times New Roman"/>
          <w:sz w:val="24"/>
          <w:szCs w:val="24"/>
          <w:lang w:eastAsia="ru-RU"/>
        </w:rPr>
        <w:tab/>
      </w:r>
      <w:r w:rsidRPr="008A0378">
        <w:rPr>
          <w:rFonts w:ascii="Times New Roman" w:eastAsia="Times New Roman" w:hAnsi="Times New Roman" w:cs="Times New Roman"/>
          <w:sz w:val="24"/>
          <w:szCs w:val="24"/>
          <w:lang w:eastAsia="ru-RU"/>
        </w:rPr>
        <w:tab/>
      </w:r>
      <w:r w:rsidRPr="008A0378">
        <w:rPr>
          <w:rFonts w:ascii="Times New Roman" w:eastAsia="Times New Roman" w:hAnsi="Times New Roman" w:cs="Times New Roman"/>
          <w:sz w:val="24"/>
          <w:szCs w:val="24"/>
          <w:lang w:eastAsia="ru-RU"/>
        </w:rPr>
        <w:tab/>
      </w:r>
      <w:r w:rsidRPr="008A0378">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8A0378">
        <w:rPr>
          <w:rFonts w:ascii="Times New Roman" w:eastAsia="Times New Roman" w:hAnsi="Times New Roman" w:cs="Times New Roman"/>
          <w:sz w:val="24"/>
          <w:szCs w:val="24"/>
          <w:lang w:eastAsia="ru-RU"/>
        </w:rPr>
        <w:t xml:space="preserve"> z.v.</w:t>
      </w:r>
    </w:p>
    <w:p w:rsidR="00CE7051" w:rsidRPr="009219A7" w:rsidRDefault="00CE7051" w:rsidP="00CE7051">
      <w:pPr>
        <w:spacing w:after="0" w:line="240" w:lineRule="auto"/>
        <w:jc w:val="both"/>
        <w:rPr>
          <w:rFonts w:ascii="Times New Roman" w:eastAsia="Times New Roman" w:hAnsi="Times New Roman" w:cs="Times New Roman"/>
          <w:sz w:val="24"/>
          <w:szCs w:val="24"/>
          <w:lang w:eastAsia="lv-LV"/>
        </w:rPr>
      </w:pPr>
    </w:p>
    <w:p w:rsidR="00D82B5B" w:rsidRDefault="00D82B5B"/>
    <w:sectPr w:rsidR="00D82B5B" w:rsidSect="00CE7051">
      <w:pgSz w:w="12240" w:h="15840"/>
      <w:pgMar w:top="1021" w:right="1134" w:bottom="1021" w:left="170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B66" w:rsidRDefault="007F1B66" w:rsidP="00CE7051">
      <w:pPr>
        <w:spacing w:after="0" w:line="240" w:lineRule="auto"/>
      </w:pPr>
      <w:r>
        <w:separator/>
      </w:r>
    </w:p>
  </w:endnote>
  <w:endnote w:type="continuationSeparator" w:id="0">
    <w:p w:rsidR="007F1B66" w:rsidRDefault="007F1B66" w:rsidP="00CE7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00022FF" w:usb1="C000205B" w:usb2="00000009" w:usb3="00000000" w:csb0="000001DF" w:csb1="00000000"/>
  </w:font>
  <w:font w:name="ArialMT">
    <w:altName w:val="Arial"/>
    <w:charset w:val="00"/>
    <w:family w:val="swiss"/>
    <w:pitch w:val="default"/>
    <w:sig w:usb0="00000003" w:usb1="00000000" w:usb2="00000000" w:usb3="00000000" w:csb0="00000001" w:csb1="00000000"/>
  </w:font>
  <w:font w:name="Bitstream Vera Sans">
    <w:altName w:val="Arial"/>
    <w:charset w:val="00"/>
    <w:family w:val="swiss"/>
    <w:pitch w:val="variable"/>
    <w:sig w:usb0="00000003" w:usb1="1000204A" w:usb2="00000000" w:usb3="00000000" w:csb0="00000001"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B66" w:rsidRDefault="007F1B66" w:rsidP="00CE7051">
      <w:pPr>
        <w:spacing w:after="0" w:line="240" w:lineRule="auto"/>
      </w:pPr>
      <w:r>
        <w:separator/>
      </w:r>
    </w:p>
  </w:footnote>
  <w:footnote w:type="continuationSeparator" w:id="0">
    <w:p w:rsidR="007F1B66" w:rsidRDefault="007F1B66" w:rsidP="00CE7051">
      <w:pPr>
        <w:spacing w:after="0" w:line="240" w:lineRule="auto"/>
      </w:pPr>
      <w:r>
        <w:continuationSeparator/>
      </w:r>
    </w:p>
  </w:footnote>
  <w:footnote w:id="1">
    <w:p w:rsidR="007F3DFD" w:rsidRDefault="007F3DFD" w:rsidP="00CE7051">
      <w:pPr>
        <w:pStyle w:val="Vresteksts"/>
      </w:pPr>
      <w:r>
        <w:rPr>
          <w:rStyle w:val="Vresatsauce"/>
        </w:rPr>
        <w:footnoteRef/>
      </w:r>
      <w:r>
        <w:t xml:space="preserve"> </w:t>
      </w:r>
      <w:r w:rsidRPr="004D5FE8">
        <w:t>Ja Pretendents ir piegādātāju apvienība, papildināt rindu skaitu, lai pieteikumā tiktu norādīti visi biedri.</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Virsraksts11"/>
      <w:suff w:val="nothing"/>
      <w:lvlText w:val=""/>
      <w:lvlJc w:val="left"/>
      <w:pPr>
        <w:tabs>
          <w:tab w:val="num" w:pos="0"/>
        </w:tabs>
        <w:ind w:left="0" w:firstLine="0"/>
      </w:pPr>
    </w:lvl>
    <w:lvl w:ilvl="1">
      <w:start w:val="1"/>
      <w:numFmt w:val="none"/>
      <w:pStyle w:val="Virsraksts21"/>
      <w:suff w:val="nothing"/>
      <w:lvlText w:val=""/>
      <w:lvlJc w:val="left"/>
      <w:pPr>
        <w:tabs>
          <w:tab w:val="num" w:pos="0"/>
        </w:tabs>
        <w:ind w:left="0" w:firstLine="0"/>
      </w:pPr>
    </w:lvl>
    <w:lvl w:ilvl="2">
      <w:start w:val="1"/>
      <w:numFmt w:val="none"/>
      <w:pStyle w:val="Virsraksts31"/>
      <w:suff w:val="nothing"/>
      <w:lvlText w:val=""/>
      <w:lvlJc w:val="left"/>
      <w:pPr>
        <w:tabs>
          <w:tab w:val="num" w:pos="0"/>
        </w:tabs>
        <w:ind w:left="0" w:firstLine="0"/>
      </w:pPr>
    </w:lvl>
    <w:lvl w:ilvl="3">
      <w:start w:val="1"/>
      <w:numFmt w:val="none"/>
      <w:pStyle w:val="Virsraksts41"/>
      <w:suff w:val="nothing"/>
      <w:lvlText w:val=""/>
      <w:lvlJc w:val="left"/>
      <w:pPr>
        <w:tabs>
          <w:tab w:val="num" w:pos="0"/>
        </w:tabs>
        <w:ind w:left="0" w:firstLine="0"/>
      </w:pPr>
    </w:lvl>
    <w:lvl w:ilvl="4">
      <w:start w:val="1"/>
      <w:numFmt w:val="none"/>
      <w:pStyle w:val="Virsraksts51"/>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Virsraksts71"/>
      <w:suff w:val="nothing"/>
      <w:lvlText w:val=""/>
      <w:lvlJc w:val="left"/>
      <w:pPr>
        <w:tabs>
          <w:tab w:val="num" w:pos="0"/>
        </w:tabs>
        <w:ind w:left="0" w:firstLine="0"/>
      </w:pPr>
    </w:lvl>
    <w:lvl w:ilvl="7">
      <w:start w:val="1"/>
      <w:numFmt w:val="none"/>
      <w:pStyle w:val="Virsraksts8"/>
      <w:suff w:val="nothing"/>
      <w:lvlText w:val=""/>
      <w:lvlJc w:val="left"/>
      <w:pPr>
        <w:tabs>
          <w:tab w:val="num" w:pos="0"/>
        </w:tabs>
        <w:ind w:left="0" w:firstLine="0"/>
      </w:pPr>
    </w:lvl>
    <w:lvl w:ilvl="8">
      <w:start w:val="1"/>
      <w:numFmt w:val="none"/>
      <w:pStyle w:val="Virsraksts9"/>
      <w:suff w:val="nothing"/>
      <w:lvlText w:val=""/>
      <w:lvlJc w:val="left"/>
      <w:pPr>
        <w:tabs>
          <w:tab w:val="num" w:pos="0"/>
        </w:tabs>
        <w:ind w:left="0" w:firstLine="0"/>
      </w:pPr>
    </w:lvl>
  </w:abstractNum>
  <w:abstractNum w:abstractNumId="1" w15:restartNumberingAfterBreak="0">
    <w:nsid w:val="00000011"/>
    <w:multiLevelType w:val="multilevel"/>
    <w:tmpl w:val="0000001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44A4094"/>
    <w:multiLevelType w:val="multilevel"/>
    <w:tmpl w:val="A434E102"/>
    <w:lvl w:ilvl="0">
      <w:start w:val="1"/>
      <w:numFmt w:val="decimal"/>
      <w:lvlText w:val="%1."/>
      <w:lvlJc w:val="left"/>
      <w:pPr>
        <w:ind w:left="360" w:hanging="360"/>
      </w:pPr>
      <w:rPr>
        <w:rFonts w:hint="default"/>
      </w:rPr>
    </w:lvl>
    <w:lvl w:ilvl="1">
      <w:start w:val="1"/>
      <w:numFmt w:val="decimal"/>
      <w:lvlText w:val="%1.%2."/>
      <w:lvlJc w:val="left"/>
      <w:pPr>
        <w:ind w:left="567" w:hanging="2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A969ED"/>
    <w:multiLevelType w:val="multilevel"/>
    <w:tmpl w:val="C8982B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D3143A2"/>
    <w:multiLevelType w:val="multilevel"/>
    <w:tmpl w:val="E0BAD62E"/>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FC4F62"/>
    <w:multiLevelType w:val="multilevel"/>
    <w:tmpl w:val="2F264A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407B24"/>
    <w:multiLevelType w:val="multilevel"/>
    <w:tmpl w:val="89027BA6"/>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b/>
        <w:color w:val="auto"/>
        <w:u w:val="none"/>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7" w15:restartNumberingAfterBreak="0">
    <w:nsid w:val="17DB5DCB"/>
    <w:multiLevelType w:val="hybridMultilevel"/>
    <w:tmpl w:val="87CE6F7E"/>
    <w:lvl w:ilvl="0" w:tplc="BA7CAAC0">
      <w:start w:val="6"/>
      <w:numFmt w:val="decimal"/>
      <w:lvlText w:val="%1."/>
      <w:lvlJc w:val="left"/>
      <w:pPr>
        <w:tabs>
          <w:tab w:val="num" w:pos="786"/>
        </w:tabs>
        <w:ind w:left="786" w:hanging="360"/>
      </w:pPr>
      <w:rPr>
        <w:rFonts w:hint="default"/>
        <w:i w:val="0"/>
      </w:rPr>
    </w:lvl>
    <w:lvl w:ilvl="1" w:tplc="04260019">
      <w:start w:val="1"/>
      <w:numFmt w:val="lowerLetter"/>
      <w:lvlText w:val="%2."/>
      <w:lvlJc w:val="left"/>
      <w:pPr>
        <w:tabs>
          <w:tab w:val="num" w:pos="1506"/>
        </w:tabs>
        <w:ind w:left="1506" w:hanging="360"/>
      </w:pPr>
    </w:lvl>
    <w:lvl w:ilvl="2" w:tplc="0426001B" w:tentative="1">
      <w:start w:val="1"/>
      <w:numFmt w:val="lowerRoman"/>
      <w:lvlText w:val="%3."/>
      <w:lvlJc w:val="right"/>
      <w:pPr>
        <w:tabs>
          <w:tab w:val="num" w:pos="2226"/>
        </w:tabs>
        <w:ind w:left="2226" w:hanging="180"/>
      </w:pPr>
    </w:lvl>
    <w:lvl w:ilvl="3" w:tplc="0426000F" w:tentative="1">
      <w:start w:val="1"/>
      <w:numFmt w:val="decimal"/>
      <w:lvlText w:val="%4."/>
      <w:lvlJc w:val="left"/>
      <w:pPr>
        <w:tabs>
          <w:tab w:val="num" w:pos="2946"/>
        </w:tabs>
        <w:ind w:left="2946" w:hanging="360"/>
      </w:pPr>
    </w:lvl>
    <w:lvl w:ilvl="4" w:tplc="04260019" w:tentative="1">
      <w:start w:val="1"/>
      <w:numFmt w:val="lowerLetter"/>
      <w:lvlText w:val="%5."/>
      <w:lvlJc w:val="left"/>
      <w:pPr>
        <w:tabs>
          <w:tab w:val="num" w:pos="3666"/>
        </w:tabs>
        <w:ind w:left="3666" w:hanging="360"/>
      </w:pPr>
    </w:lvl>
    <w:lvl w:ilvl="5" w:tplc="0426001B" w:tentative="1">
      <w:start w:val="1"/>
      <w:numFmt w:val="lowerRoman"/>
      <w:lvlText w:val="%6."/>
      <w:lvlJc w:val="right"/>
      <w:pPr>
        <w:tabs>
          <w:tab w:val="num" w:pos="4386"/>
        </w:tabs>
        <w:ind w:left="4386" w:hanging="180"/>
      </w:pPr>
    </w:lvl>
    <w:lvl w:ilvl="6" w:tplc="0426000F" w:tentative="1">
      <w:start w:val="1"/>
      <w:numFmt w:val="decimal"/>
      <w:lvlText w:val="%7."/>
      <w:lvlJc w:val="left"/>
      <w:pPr>
        <w:tabs>
          <w:tab w:val="num" w:pos="5106"/>
        </w:tabs>
        <w:ind w:left="5106" w:hanging="360"/>
      </w:pPr>
    </w:lvl>
    <w:lvl w:ilvl="7" w:tplc="04260019" w:tentative="1">
      <w:start w:val="1"/>
      <w:numFmt w:val="lowerLetter"/>
      <w:lvlText w:val="%8."/>
      <w:lvlJc w:val="left"/>
      <w:pPr>
        <w:tabs>
          <w:tab w:val="num" w:pos="5826"/>
        </w:tabs>
        <w:ind w:left="5826" w:hanging="360"/>
      </w:pPr>
    </w:lvl>
    <w:lvl w:ilvl="8" w:tplc="0426001B" w:tentative="1">
      <w:start w:val="1"/>
      <w:numFmt w:val="lowerRoman"/>
      <w:lvlText w:val="%9."/>
      <w:lvlJc w:val="right"/>
      <w:pPr>
        <w:tabs>
          <w:tab w:val="num" w:pos="6546"/>
        </w:tabs>
        <w:ind w:left="6546" w:hanging="180"/>
      </w:pPr>
    </w:lvl>
  </w:abstractNum>
  <w:abstractNum w:abstractNumId="8" w15:restartNumberingAfterBreak="0">
    <w:nsid w:val="21B97A1B"/>
    <w:multiLevelType w:val="multilevel"/>
    <w:tmpl w:val="67F6A3F8"/>
    <w:lvl w:ilvl="0">
      <w:numFmt w:val="none"/>
      <w:lvlText w:val=""/>
      <w:lvlJc w:val="left"/>
      <w:pPr>
        <w:tabs>
          <w:tab w:val="num" w:pos="360"/>
        </w:tabs>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22FF3CFB"/>
    <w:multiLevelType w:val="multilevel"/>
    <w:tmpl w:val="3DC4F6B4"/>
    <w:lvl w:ilvl="0">
      <w:start w:val="2"/>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0" w15:restartNumberingAfterBreak="0">
    <w:nsid w:val="279701CC"/>
    <w:multiLevelType w:val="multilevel"/>
    <w:tmpl w:val="20C8F30A"/>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7C4569B"/>
    <w:multiLevelType w:val="hybridMultilevel"/>
    <w:tmpl w:val="D5128E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6EB20AE"/>
    <w:multiLevelType w:val="multilevel"/>
    <w:tmpl w:val="DA6E2908"/>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84625C3"/>
    <w:multiLevelType w:val="hybridMultilevel"/>
    <w:tmpl w:val="B97A0000"/>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E709DD"/>
    <w:multiLevelType w:val="multilevel"/>
    <w:tmpl w:val="4B78D11A"/>
    <w:lvl w:ilvl="0">
      <w:start w:val="2"/>
      <w:numFmt w:val="decimal"/>
      <w:lvlText w:val="%1."/>
      <w:lvlJc w:val="left"/>
      <w:pPr>
        <w:ind w:left="540" w:hanging="540"/>
      </w:pPr>
      <w:rPr>
        <w:rFonts w:hint="default"/>
      </w:rPr>
    </w:lvl>
    <w:lvl w:ilvl="1">
      <w:start w:val="1"/>
      <w:numFmt w:val="decimal"/>
      <w:lvlText w:val="%1.%2."/>
      <w:lvlJc w:val="left"/>
      <w:pPr>
        <w:ind w:left="810" w:hanging="540"/>
      </w:pPr>
      <w:rPr>
        <w:rFonts w:hint="default"/>
        <w:b w:val="0"/>
      </w:rPr>
    </w:lvl>
    <w:lvl w:ilvl="2">
      <w:start w:val="1"/>
      <w:numFmt w:val="decimal"/>
      <w:lvlText w:val="%1.%2.%3."/>
      <w:lvlJc w:val="left"/>
      <w:pPr>
        <w:ind w:left="1430" w:hanging="720"/>
      </w:pPr>
      <w:rPr>
        <w:rFonts w:ascii="Times New Roman" w:hAnsi="Times New Roman" w:cs="Times New Roman" w:hint="default"/>
        <w:b w:val="0"/>
        <w:sz w:val="24"/>
        <w:szCs w:val="24"/>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5" w15:restartNumberingAfterBreak="0">
    <w:nsid w:val="3F817705"/>
    <w:multiLevelType w:val="multilevel"/>
    <w:tmpl w:val="88B069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5129B5"/>
    <w:multiLevelType w:val="multilevel"/>
    <w:tmpl w:val="F84071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BB5F21"/>
    <w:multiLevelType w:val="multilevel"/>
    <w:tmpl w:val="9DDC797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9AD338A"/>
    <w:multiLevelType w:val="multilevel"/>
    <w:tmpl w:val="DB200D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29C7351"/>
    <w:multiLevelType w:val="multilevel"/>
    <w:tmpl w:val="887EADA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98808F7"/>
    <w:multiLevelType w:val="hybridMultilevel"/>
    <w:tmpl w:val="F544DC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A3F63C7"/>
    <w:multiLevelType w:val="multilevel"/>
    <w:tmpl w:val="CED67E2A"/>
    <w:lvl w:ilvl="0">
      <w:start w:val="3"/>
      <w:numFmt w:val="decimal"/>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2A102BD"/>
    <w:multiLevelType w:val="hybridMultilevel"/>
    <w:tmpl w:val="67303228"/>
    <w:lvl w:ilvl="0" w:tplc="0426000F">
      <w:start w:val="6"/>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9B01A5E"/>
    <w:multiLevelType w:val="hybridMultilevel"/>
    <w:tmpl w:val="C45C880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7F437975"/>
    <w:multiLevelType w:val="hybridMultilevel"/>
    <w:tmpl w:val="7F7E8762"/>
    <w:lvl w:ilvl="0" w:tplc="67EAE450">
      <w:start w:val="1"/>
      <w:numFmt w:val="bullet"/>
      <w:lvlText w:val=""/>
      <w:lvlJc w:val="left"/>
      <w:pPr>
        <w:tabs>
          <w:tab w:val="num" w:pos="1080"/>
        </w:tabs>
        <w:ind w:left="1080" w:hanging="360"/>
      </w:pPr>
      <w:rPr>
        <w:rFonts w:ascii="Symbol" w:hAnsi="Symbol" w:hint="default"/>
      </w:rPr>
    </w:lvl>
    <w:lvl w:ilvl="1" w:tplc="04260003">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8"/>
  </w:num>
  <w:num w:numId="3">
    <w:abstractNumId w:val="0"/>
  </w:num>
  <w:num w:numId="4">
    <w:abstractNumId w:val="23"/>
  </w:num>
  <w:num w:numId="5">
    <w:abstractNumId w:val="14"/>
  </w:num>
  <w:num w:numId="6">
    <w:abstractNumId w:val="2"/>
  </w:num>
  <w:num w:numId="7">
    <w:abstractNumId w:val="1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7"/>
  </w:num>
  <w:num w:numId="12">
    <w:abstractNumId w:val="21"/>
  </w:num>
  <w:num w:numId="13">
    <w:abstractNumId w:val="18"/>
  </w:num>
  <w:num w:numId="14">
    <w:abstractNumId w:val="22"/>
  </w:num>
  <w:num w:numId="15">
    <w:abstractNumId w:val="5"/>
  </w:num>
  <w:num w:numId="16">
    <w:abstractNumId w:val="16"/>
  </w:num>
  <w:num w:numId="17">
    <w:abstractNumId w:val="7"/>
  </w:num>
  <w:num w:numId="18">
    <w:abstractNumId w:val="3"/>
  </w:num>
  <w:num w:numId="19">
    <w:abstractNumId w:val="11"/>
  </w:num>
  <w:num w:numId="20">
    <w:abstractNumId w:val="19"/>
  </w:num>
  <w:num w:numId="21">
    <w:abstractNumId w:val="15"/>
  </w:num>
  <w:num w:numId="22">
    <w:abstractNumId w:val="24"/>
  </w:num>
  <w:num w:numId="23">
    <w:abstractNumId w:val="12"/>
  </w:num>
  <w:num w:numId="24">
    <w:abstractNumId w:val="13"/>
  </w:num>
  <w:num w:numId="25">
    <w:abstractNumId w:val="20"/>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E7051"/>
    <w:rsid w:val="00044954"/>
    <w:rsid w:val="000611F6"/>
    <w:rsid w:val="00082FE1"/>
    <w:rsid w:val="000E75C5"/>
    <w:rsid w:val="000F2294"/>
    <w:rsid w:val="00186D2B"/>
    <w:rsid w:val="001E5BD1"/>
    <w:rsid w:val="001E7397"/>
    <w:rsid w:val="00263872"/>
    <w:rsid w:val="002D4B36"/>
    <w:rsid w:val="003234CE"/>
    <w:rsid w:val="00355DBD"/>
    <w:rsid w:val="00393444"/>
    <w:rsid w:val="004B7233"/>
    <w:rsid w:val="004E4837"/>
    <w:rsid w:val="004F412D"/>
    <w:rsid w:val="00560736"/>
    <w:rsid w:val="005646DE"/>
    <w:rsid w:val="00596066"/>
    <w:rsid w:val="005B0024"/>
    <w:rsid w:val="006700C6"/>
    <w:rsid w:val="00671FDD"/>
    <w:rsid w:val="0067439A"/>
    <w:rsid w:val="006A2015"/>
    <w:rsid w:val="006C0CA8"/>
    <w:rsid w:val="006E3805"/>
    <w:rsid w:val="00796F92"/>
    <w:rsid w:val="007F1B66"/>
    <w:rsid w:val="007F3DFD"/>
    <w:rsid w:val="008018AA"/>
    <w:rsid w:val="0086669A"/>
    <w:rsid w:val="009A7002"/>
    <w:rsid w:val="009F29FE"/>
    <w:rsid w:val="00A14DA3"/>
    <w:rsid w:val="00A15351"/>
    <w:rsid w:val="00A96611"/>
    <w:rsid w:val="00AA267E"/>
    <w:rsid w:val="00AC30B1"/>
    <w:rsid w:val="00AF5349"/>
    <w:rsid w:val="00B0354F"/>
    <w:rsid w:val="00BF46F9"/>
    <w:rsid w:val="00C0161D"/>
    <w:rsid w:val="00C374D4"/>
    <w:rsid w:val="00C560D1"/>
    <w:rsid w:val="00C73ADD"/>
    <w:rsid w:val="00C75B30"/>
    <w:rsid w:val="00CE7051"/>
    <w:rsid w:val="00D1241E"/>
    <w:rsid w:val="00D4051A"/>
    <w:rsid w:val="00D82B5B"/>
    <w:rsid w:val="00DC41B7"/>
    <w:rsid w:val="00DF6B4B"/>
    <w:rsid w:val="00E01230"/>
    <w:rsid w:val="00F070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7B399F7A-BAB8-496D-84AF-523D88309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E7051"/>
    <w:pPr>
      <w:spacing w:after="160" w:line="259" w:lineRule="auto"/>
    </w:pPr>
  </w:style>
  <w:style w:type="paragraph" w:styleId="Virsraksts8">
    <w:name w:val="heading 8"/>
    <w:basedOn w:val="Parasts"/>
    <w:next w:val="Pamatteksts"/>
    <w:link w:val="Virsraksts8Rakstz"/>
    <w:qFormat/>
    <w:rsid w:val="00CE7051"/>
    <w:pPr>
      <w:keepNext/>
      <w:widowControl w:val="0"/>
      <w:numPr>
        <w:ilvl w:val="7"/>
        <w:numId w:val="3"/>
      </w:numPr>
      <w:suppressAutoHyphens/>
      <w:spacing w:before="240" w:after="120" w:line="240" w:lineRule="auto"/>
      <w:outlineLvl w:val="7"/>
    </w:pPr>
    <w:rPr>
      <w:rFonts w:ascii="Arial" w:eastAsia="MS Mincho" w:hAnsi="Arial" w:cs="Tahoma"/>
      <w:b/>
      <w:bCs/>
      <w:sz w:val="21"/>
      <w:szCs w:val="21"/>
      <w:lang w:eastAsia="lv-LV"/>
    </w:rPr>
  </w:style>
  <w:style w:type="paragraph" w:styleId="Virsraksts9">
    <w:name w:val="heading 9"/>
    <w:basedOn w:val="Parasts"/>
    <w:next w:val="Pamatteksts"/>
    <w:link w:val="Virsraksts9Rakstz"/>
    <w:qFormat/>
    <w:rsid w:val="00CE7051"/>
    <w:pPr>
      <w:keepNext/>
      <w:widowControl w:val="0"/>
      <w:numPr>
        <w:ilvl w:val="8"/>
        <w:numId w:val="3"/>
      </w:numPr>
      <w:suppressAutoHyphens/>
      <w:spacing w:before="240" w:after="120" w:line="240" w:lineRule="auto"/>
      <w:outlineLvl w:val="8"/>
    </w:pPr>
    <w:rPr>
      <w:rFonts w:ascii="Arial" w:eastAsia="MS Mincho" w:hAnsi="Arial" w:cs="Tahoma"/>
      <w:b/>
      <w:bCs/>
      <w:sz w:val="21"/>
      <w:szCs w:val="21"/>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8Rakstz">
    <w:name w:val="Virsraksts 8 Rakstz."/>
    <w:basedOn w:val="Noklusjumarindkopasfonts"/>
    <w:link w:val="Virsraksts8"/>
    <w:rsid w:val="00CE7051"/>
    <w:rPr>
      <w:rFonts w:ascii="Arial" w:eastAsia="MS Mincho" w:hAnsi="Arial" w:cs="Tahoma"/>
      <w:b/>
      <w:bCs/>
      <w:sz w:val="21"/>
      <w:szCs w:val="21"/>
      <w:lang w:eastAsia="lv-LV"/>
    </w:rPr>
  </w:style>
  <w:style w:type="character" w:customStyle="1" w:styleId="Virsraksts9Rakstz">
    <w:name w:val="Virsraksts 9 Rakstz."/>
    <w:basedOn w:val="Noklusjumarindkopasfonts"/>
    <w:link w:val="Virsraksts9"/>
    <w:rsid w:val="00CE7051"/>
    <w:rPr>
      <w:rFonts w:ascii="Arial" w:eastAsia="MS Mincho" w:hAnsi="Arial" w:cs="Tahoma"/>
      <w:b/>
      <w:bCs/>
      <w:sz w:val="21"/>
      <w:szCs w:val="21"/>
      <w:lang w:eastAsia="lv-LV"/>
    </w:rPr>
  </w:style>
  <w:style w:type="character" w:styleId="Hipersaite">
    <w:name w:val="Hyperlink"/>
    <w:basedOn w:val="Noklusjumarindkopasfonts"/>
    <w:unhideWhenUsed/>
    <w:rsid w:val="00CE7051"/>
    <w:rPr>
      <w:color w:val="0000FF" w:themeColor="hyperlink"/>
      <w:u w:val="single"/>
    </w:rPr>
  </w:style>
  <w:style w:type="paragraph" w:customStyle="1" w:styleId="Virsraksts21">
    <w:name w:val="Virsraksts 21"/>
    <w:basedOn w:val="Parasts"/>
    <w:next w:val="Parasts"/>
    <w:rsid w:val="00CE7051"/>
    <w:pPr>
      <w:keepNext/>
      <w:widowControl w:val="0"/>
      <w:numPr>
        <w:ilvl w:val="1"/>
        <w:numId w:val="3"/>
      </w:numPr>
      <w:tabs>
        <w:tab w:val="left" w:pos="996"/>
      </w:tabs>
      <w:suppressAutoHyphens/>
      <w:spacing w:before="240" w:after="60" w:line="240" w:lineRule="auto"/>
      <w:ind w:left="420"/>
      <w:outlineLvl w:val="1"/>
    </w:pPr>
    <w:rPr>
      <w:rFonts w:ascii="Times New Roman" w:eastAsia="Arial Unicode MS" w:hAnsi="Times New Roman" w:cs="Arial"/>
      <w:b/>
      <w:bCs/>
      <w:iCs/>
      <w:color w:val="000000"/>
      <w:sz w:val="24"/>
      <w:szCs w:val="24"/>
      <w:lang w:eastAsia="lv-LV"/>
    </w:rPr>
  </w:style>
  <w:style w:type="paragraph" w:customStyle="1" w:styleId="Virsraksts11">
    <w:name w:val="Virsraksts 11"/>
    <w:basedOn w:val="Parasts"/>
    <w:next w:val="Parasts"/>
    <w:rsid w:val="00CE7051"/>
    <w:pPr>
      <w:keepNext/>
      <w:widowControl w:val="0"/>
      <w:numPr>
        <w:numId w:val="3"/>
      </w:numPr>
      <w:suppressAutoHyphens/>
      <w:spacing w:before="240" w:after="60" w:line="240" w:lineRule="auto"/>
      <w:jc w:val="center"/>
      <w:outlineLvl w:val="0"/>
    </w:pPr>
    <w:rPr>
      <w:rFonts w:ascii="Times New Roman" w:eastAsia="Arial Unicode MS" w:hAnsi="Times New Roman" w:cs="Arial"/>
      <w:b/>
      <w:bCs/>
      <w:color w:val="000000"/>
      <w:kern w:val="1"/>
      <w:sz w:val="24"/>
      <w:szCs w:val="24"/>
      <w:lang w:eastAsia="lv-LV"/>
    </w:rPr>
  </w:style>
  <w:style w:type="paragraph" w:customStyle="1" w:styleId="Virsraksts31">
    <w:name w:val="Virsraksts 31"/>
    <w:basedOn w:val="Parasts"/>
    <w:next w:val="Parasts"/>
    <w:rsid w:val="00CE7051"/>
    <w:pPr>
      <w:keepNext/>
      <w:widowControl w:val="0"/>
      <w:numPr>
        <w:ilvl w:val="2"/>
        <w:numId w:val="3"/>
      </w:numPr>
      <w:tabs>
        <w:tab w:val="left" w:pos="720"/>
      </w:tabs>
      <w:suppressAutoHyphens/>
      <w:spacing w:before="240" w:after="60" w:line="240" w:lineRule="auto"/>
      <w:outlineLvl w:val="2"/>
    </w:pPr>
    <w:rPr>
      <w:rFonts w:ascii="Times New Roman" w:eastAsia="Arial Unicode MS" w:hAnsi="Times New Roman" w:cs="Arial"/>
      <w:b/>
      <w:bCs/>
      <w:sz w:val="26"/>
      <w:szCs w:val="26"/>
      <w:lang w:eastAsia="lv-LV"/>
    </w:rPr>
  </w:style>
  <w:style w:type="paragraph" w:customStyle="1" w:styleId="Virsraksts41">
    <w:name w:val="Virsraksts 41"/>
    <w:basedOn w:val="Parasts"/>
    <w:next w:val="Parasts"/>
    <w:rsid w:val="00CE7051"/>
    <w:pPr>
      <w:keepNext/>
      <w:widowControl w:val="0"/>
      <w:numPr>
        <w:ilvl w:val="3"/>
        <w:numId w:val="3"/>
      </w:numPr>
      <w:tabs>
        <w:tab w:val="left" w:pos="864"/>
        <w:tab w:val="left" w:pos="1080"/>
      </w:tabs>
      <w:suppressAutoHyphens/>
      <w:spacing w:before="240" w:after="60" w:line="240" w:lineRule="auto"/>
      <w:outlineLvl w:val="3"/>
    </w:pPr>
    <w:rPr>
      <w:rFonts w:ascii="Times New Roman" w:eastAsia="Arial Unicode MS" w:hAnsi="Times New Roman" w:cs="Times New Roman"/>
      <w:b/>
      <w:bCs/>
      <w:sz w:val="24"/>
      <w:szCs w:val="24"/>
      <w:lang w:eastAsia="lv-LV"/>
    </w:rPr>
  </w:style>
  <w:style w:type="paragraph" w:customStyle="1" w:styleId="Virsraksts71">
    <w:name w:val="Virsraksts 71"/>
    <w:basedOn w:val="Parasts"/>
    <w:next w:val="Parasts"/>
    <w:rsid w:val="00CE7051"/>
    <w:pPr>
      <w:widowControl w:val="0"/>
      <w:numPr>
        <w:ilvl w:val="6"/>
        <w:numId w:val="3"/>
      </w:numPr>
      <w:tabs>
        <w:tab w:val="left" w:pos="1296"/>
      </w:tabs>
      <w:suppressAutoHyphens/>
      <w:spacing w:before="240" w:after="60" w:line="240" w:lineRule="auto"/>
      <w:outlineLvl w:val="6"/>
    </w:pPr>
    <w:rPr>
      <w:rFonts w:ascii="Times New Roman" w:eastAsia="Arial Unicode MS" w:hAnsi="Times New Roman" w:cs="Times New Roman"/>
      <w:sz w:val="24"/>
      <w:szCs w:val="24"/>
      <w:lang w:eastAsia="lv-LV"/>
    </w:rPr>
  </w:style>
  <w:style w:type="paragraph" w:customStyle="1" w:styleId="Virsraksts51">
    <w:name w:val="Virsraksts 51"/>
    <w:basedOn w:val="Parasts"/>
    <w:next w:val="Parasts"/>
    <w:rsid w:val="00CE7051"/>
    <w:pPr>
      <w:widowControl w:val="0"/>
      <w:numPr>
        <w:ilvl w:val="4"/>
        <w:numId w:val="3"/>
      </w:numPr>
      <w:tabs>
        <w:tab w:val="left" w:pos="1008"/>
      </w:tabs>
      <w:suppressAutoHyphens/>
      <w:spacing w:before="240" w:after="60" w:line="240" w:lineRule="auto"/>
      <w:outlineLvl w:val="4"/>
    </w:pPr>
    <w:rPr>
      <w:rFonts w:ascii="Times New Roman" w:eastAsia="Arial Unicode MS" w:hAnsi="Times New Roman" w:cs="Times New Roman"/>
      <w:b/>
      <w:bCs/>
      <w:i/>
      <w:iCs/>
      <w:sz w:val="26"/>
      <w:szCs w:val="26"/>
      <w:lang w:eastAsia="lv-LV"/>
    </w:rPr>
  </w:style>
  <w:style w:type="paragraph" w:styleId="Pamatteksts">
    <w:name w:val="Body Text"/>
    <w:basedOn w:val="Parasts"/>
    <w:link w:val="PamattekstsRakstz"/>
    <w:uiPriority w:val="99"/>
    <w:semiHidden/>
    <w:unhideWhenUsed/>
    <w:rsid w:val="00CE7051"/>
    <w:pPr>
      <w:spacing w:after="120"/>
    </w:pPr>
  </w:style>
  <w:style w:type="character" w:customStyle="1" w:styleId="PamattekstsRakstz">
    <w:name w:val="Pamatteksts Rakstz."/>
    <w:basedOn w:val="Noklusjumarindkopasfonts"/>
    <w:link w:val="Pamatteksts"/>
    <w:uiPriority w:val="99"/>
    <w:semiHidden/>
    <w:rsid w:val="00CE7051"/>
  </w:style>
  <w:style w:type="paragraph" w:styleId="Balonteksts">
    <w:name w:val="Balloon Text"/>
    <w:basedOn w:val="Parasts"/>
    <w:link w:val="BalontekstsRakstz"/>
    <w:uiPriority w:val="99"/>
    <w:semiHidden/>
    <w:unhideWhenUsed/>
    <w:rsid w:val="00CE705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E7051"/>
    <w:rPr>
      <w:rFonts w:ascii="Segoe UI" w:hAnsi="Segoe UI" w:cs="Segoe UI"/>
      <w:sz w:val="18"/>
      <w:szCs w:val="18"/>
    </w:rPr>
  </w:style>
  <w:style w:type="paragraph" w:styleId="Sarakstarindkopa">
    <w:name w:val="List Paragraph"/>
    <w:basedOn w:val="Parasts"/>
    <w:uiPriority w:val="34"/>
    <w:qFormat/>
    <w:rsid w:val="00CE7051"/>
    <w:pPr>
      <w:ind w:left="720"/>
      <w:contextualSpacing/>
    </w:pPr>
  </w:style>
  <w:style w:type="paragraph" w:styleId="Pamattekstsaratkpi">
    <w:name w:val="Body Text Indent"/>
    <w:basedOn w:val="Parasts"/>
    <w:link w:val="PamattekstsaratkpiRakstz"/>
    <w:uiPriority w:val="99"/>
    <w:semiHidden/>
    <w:unhideWhenUsed/>
    <w:rsid w:val="00CE7051"/>
    <w:pPr>
      <w:spacing w:after="120"/>
      <w:ind w:left="283"/>
    </w:pPr>
  </w:style>
  <w:style w:type="character" w:customStyle="1" w:styleId="PamattekstsaratkpiRakstz">
    <w:name w:val="Pamatteksts ar atkāpi Rakstz."/>
    <w:basedOn w:val="Noklusjumarindkopasfonts"/>
    <w:link w:val="Pamattekstsaratkpi"/>
    <w:uiPriority w:val="99"/>
    <w:semiHidden/>
    <w:rsid w:val="00CE7051"/>
  </w:style>
  <w:style w:type="paragraph" w:styleId="Pamattekstaatkpe2">
    <w:name w:val="Body Text Indent 2"/>
    <w:basedOn w:val="Parasts"/>
    <w:link w:val="Pamattekstaatkpe2Rakstz"/>
    <w:uiPriority w:val="99"/>
    <w:semiHidden/>
    <w:unhideWhenUsed/>
    <w:rsid w:val="00CE7051"/>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CE7051"/>
  </w:style>
  <w:style w:type="paragraph" w:styleId="Pamattekstaatkpe3">
    <w:name w:val="Body Text Indent 3"/>
    <w:basedOn w:val="Parasts"/>
    <w:link w:val="Pamattekstaatkpe3Rakstz"/>
    <w:uiPriority w:val="99"/>
    <w:semiHidden/>
    <w:unhideWhenUsed/>
    <w:rsid w:val="00CE7051"/>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CE7051"/>
    <w:rPr>
      <w:sz w:val="16"/>
      <w:szCs w:val="16"/>
    </w:rPr>
  </w:style>
  <w:style w:type="paragraph" w:styleId="Galvene">
    <w:name w:val="header"/>
    <w:basedOn w:val="Parasts"/>
    <w:link w:val="GalveneRakstz"/>
    <w:rsid w:val="00CE7051"/>
    <w:pPr>
      <w:tabs>
        <w:tab w:val="center" w:pos="4320"/>
        <w:tab w:val="right" w:pos="8640"/>
      </w:tabs>
      <w:spacing w:after="0" w:line="240" w:lineRule="auto"/>
    </w:pPr>
    <w:rPr>
      <w:rFonts w:ascii="Times New Roman" w:eastAsia="Times New Roman" w:hAnsi="Times New Roman" w:cs="Times New Roman"/>
      <w:sz w:val="24"/>
      <w:szCs w:val="20"/>
      <w:lang w:val="en-US" w:eastAsia="lv-LV"/>
    </w:rPr>
  </w:style>
  <w:style w:type="character" w:customStyle="1" w:styleId="GalveneRakstz">
    <w:name w:val="Galvene Rakstz."/>
    <w:basedOn w:val="Noklusjumarindkopasfonts"/>
    <w:link w:val="Galvene"/>
    <w:rsid w:val="00CE7051"/>
    <w:rPr>
      <w:rFonts w:ascii="Times New Roman" w:eastAsia="Times New Roman" w:hAnsi="Times New Roman" w:cs="Times New Roman"/>
      <w:sz w:val="24"/>
      <w:szCs w:val="20"/>
      <w:lang w:val="en-US" w:eastAsia="lv-LV"/>
    </w:rPr>
  </w:style>
  <w:style w:type="character" w:customStyle="1" w:styleId="HeaderChar">
    <w:name w:val="Header Char"/>
    <w:basedOn w:val="Noklusjumarindkopasfonts"/>
    <w:uiPriority w:val="99"/>
    <w:semiHidden/>
    <w:rsid w:val="00CE7051"/>
  </w:style>
  <w:style w:type="paragraph" w:customStyle="1" w:styleId="Sarakstarindkopa1">
    <w:name w:val="Saraksta rindkopa1"/>
    <w:basedOn w:val="Parasts"/>
    <w:qFormat/>
    <w:rsid w:val="00CE7051"/>
    <w:pPr>
      <w:widowControl w:val="0"/>
      <w:suppressAutoHyphens/>
      <w:spacing w:after="0" w:line="240" w:lineRule="auto"/>
      <w:ind w:left="720"/>
      <w:contextualSpacing/>
    </w:pPr>
    <w:rPr>
      <w:rFonts w:ascii="Times New Roman" w:eastAsia="Times New Roman" w:hAnsi="Times New Roman" w:cs="Times New Roman"/>
      <w:sz w:val="24"/>
      <w:szCs w:val="24"/>
      <w:lang w:eastAsia="ar-SA"/>
    </w:rPr>
  </w:style>
  <w:style w:type="table" w:styleId="Reatabula">
    <w:name w:val="Table Grid"/>
    <w:basedOn w:val="Parastatabula"/>
    <w:rsid w:val="00CE705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semiHidden/>
    <w:rsid w:val="00CE7051"/>
    <w:pPr>
      <w:spacing w:after="0" w:line="240" w:lineRule="auto"/>
    </w:pPr>
    <w:rPr>
      <w:rFonts w:ascii="Times New Roman" w:eastAsia="Times New Roman" w:hAnsi="Times New Roman" w:cs="Times New Roman"/>
      <w:sz w:val="20"/>
      <w:szCs w:val="20"/>
    </w:rPr>
  </w:style>
  <w:style w:type="character" w:customStyle="1" w:styleId="VrestekstsRakstz">
    <w:name w:val="Vēres teksts Rakstz."/>
    <w:basedOn w:val="Noklusjumarindkopasfonts"/>
    <w:link w:val="Vresteksts"/>
    <w:semiHidden/>
    <w:rsid w:val="00CE7051"/>
    <w:rPr>
      <w:rFonts w:ascii="Times New Roman" w:eastAsia="Times New Roman" w:hAnsi="Times New Roman" w:cs="Times New Roman"/>
      <w:sz w:val="20"/>
      <w:szCs w:val="20"/>
    </w:rPr>
  </w:style>
  <w:style w:type="character" w:styleId="Vresatsauce">
    <w:name w:val="footnote reference"/>
    <w:basedOn w:val="Noklusjumarindkopasfonts"/>
    <w:uiPriority w:val="99"/>
    <w:semiHidden/>
    <w:unhideWhenUsed/>
    <w:rsid w:val="00CE7051"/>
    <w:rPr>
      <w:vertAlign w:val="superscript"/>
    </w:rPr>
  </w:style>
  <w:style w:type="paragraph" w:styleId="Nosaukums">
    <w:name w:val="Title"/>
    <w:basedOn w:val="Parasts"/>
    <w:link w:val="NosaukumsRakstz"/>
    <w:qFormat/>
    <w:rsid w:val="00CE7051"/>
    <w:pPr>
      <w:autoSpaceDE w:val="0"/>
      <w:autoSpaceDN w:val="0"/>
      <w:adjustRightInd w:val="0"/>
      <w:spacing w:after="0" w:line="240" w:lineRule="auto"/>
      <w:jc w:val="center"/>
    </w:pPr>
    <w:rPr>
      <w:rFonts w:ascii="Times New Roman" w:eastAsia="Times New Roman" w:hAnsi="Times New Roman" w:cs="Times New Roman"/>
      <w:b/>
      <w:bCs/>
      <w:sz w:val="24"/>
      <w:szCs w:val="20"/>
      <w:lang w:val="en-US"/>
    </w:rPr>
  </w:style>
  <w:style w:type="character" w:customStyle="1" w:styleId="NosaukumsRakstz">
    <w:name w:val="Nosaukums Rakstz."/>
    <w:basedOn w:val="Noklusjumarindkopasfonts"/>
    <w:link w:val="Nosaukums"/>
    <w:rsid w:val="00CE7051"/>
    <w:rPr>
      <w:rFonts w:ascii="Times New Roman" w:eastAsia="Times New Roman" w:hAnsi="Times New Roman" w:cs="Times New Roman"/>
      <w:b/>
      <w:bCs/>
      <w:sz w:val="24"/>
      <w:szCs w:val="20"/>
      <w:lang w:val="en-US"/>
    </w:rPr>
  </w:style>
  <w:style w:type="paragraph" w:styleId="Parakstszemobjekta">
    <w:name w:val="caption"/>
    <w:basedOn w:val="Parasts"/>
    <w:next w:val="Parasts"/>
    <w:qFormat/>
    <w:rsid w:val="00CE7051"/>
    <w:pPr>
      <w:spacing w:after="0" w:line="240" w:lineRule="auto"/>
      <w:jc w:val="center"/>
    </w:pPr>
    <w:rPr>
      <w:rFonts w:ascii="Times New Roman" w:eastAsia="Times New Roman" w:hAnsi="Times New Roman" w:cs="Times New Roman"/>
      <w:b/>
      <w:bCs/>
      <w:sz w:val="28"/>
      <w:szCs w:val="24"/>
    </w:rPr>
  </w:style>
  <w:style w:type="character" w:styleId="Komentraatsauce">
    <w:name w:val="annotation reference"/>
    <w:basedOn w:val="Noklusjumarindkopasfonts"/>
    <w:uiPriority w:val="99"/>
    <w:semiHidden/>
    <w:unhideWhenUsed/>
    <w:rsid w:val="004E4837"/>
    <w:rPr>
      <w:sz w:val="16"/>
      <w:szCs w:val="16"/>
    </w:rPr>
  </w:style>
  <w:style w:type="paragraph" w:styleId="Komentrateksts">
    <w:name w:val="annotation text"/>
    <w:basedOn w:val="Parasts"/>
    <w:link w:val="KomentratekstsRakstz"/>
    <w:uiPriority w:val="99"/>
    <w:semiHidden/>
    <w:unhideWhenUsed/>
    <w:rsid w:val="004E483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E4837"/>
    <w:rPr>
      <w:sz w:val="20"/>
      <w:szCs w:val="20"/>
    </w:rPr>
  </w:style>
  <w:style w:type="paragraph" w:styleId="Komentratma">
    <w:name w:val="annotation subject"/>
    <w:basedOn w:val="Komentrateksts"/>
    <w:next w:val="Komentrateksts"/>
    <w:link w:val="KomentratmaRakstz"/>
    <w:uiPriority w:val="99"/>
    <w:semiHidden/>
    <w:unhideWhenUsed/>
    <w:rsid w:val="004E4837"/>
    <w:rPr>
      <w:b/>
      <w:bCs/>
    </w:rPr>
  </w:style>
  <w:style w:type="character" w:customStyle="1" w:styleId="KomentratmaRakstz">
    <w:name w:val="Komentāra tēma Rakstz."/>
    <w:basedOn w:val="KomentratekstsRakstz"/>
    <w:link w:val="Komentratma"/>
    <w:uiPriority w:val="99"/>
    <w:semiHidden/>
    <w:rsid w:val="004E48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__________@balv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ntex@balvi.lv" TargetMode="External"/><Relationship Id="rId4" Type="http://schemas.openxmlformats.org/officeDocument/2006/relationships/settings" Target="settings.xml"/><Relationship Id="rId9" Type="http://schemas.openxmlformats.org/officeDocument/2006/relationships/hyperlink" Target="mailto:janis@wonderfull.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292F40-2507-462A-A865-FDA9754A7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30298</Words>
  <Characters>17271</Characters>
  <Application>Microsoft Office Word</Application>
  <DocSecurity>0</DocSecurity>
  <Lines>143</Lines>
  <Paragraphs>94</Paragraphs>
  <ScaleCrop>false</ScaleCrop>
  <HeadingPairs>
    <vt:vector size="2" baseType="variant">
      <vt:variant>
        <vt:lpstr>Nosaukums</vt:lpstr>
      </vt:variant>
      <vt:variant>
        <vt:i4>1</vt:i4>
      </vt:variant>
    </vt:vector>
  </HeadingPairs>
  <TitlesOfParts>
    <vt:vector size="1" baseType="lpstr">
      <vt:lpstr/>
    </vt:vector>
  </TitlesOfParts>
  <Company>BASTARDS TeaM</Company>
  <LinksUpToDate>false</LinksUpToDate>
  <CharactersWithSpaces>47475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Lietotājs</cp:lastModifiedBy>
  <cp:revision>2</cp:revision>
  <cp:lastPrinted>2016-04-07T11:41:00Z</cp:lastPrinted>
  <dcterms:created xsi:type="dcterms:W3CDTF">2016-04-07T11:42:00Z</dcterms:created>
  <dcterms:modified xsi:type="dcterms:W3CDTF">2016-04-07T11:42:00Z</dcterms:modified>
</cp:coreProperties>
</file>